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839"/>
        <w:gridCol w:w="1487"/>
        <w:gridCol w:w="2355"/>
        <w:gridCol w:w="2355"/>
        <w:gridCol w:w="1612"/>
        <w:gridCol w:w="1383"/>
      </w:tblGrid>
      <w:tr w:rsidR="00DC6328" w:rsidRPr="00DD0151" w:rsidTr="00DC6328">
        <w:trPr>
          <w:trHeight w:val="166"/>
        </w:trPr>
        <w:tc>
          <w:tcPr>
            <w:tcW w:w="839" w:type="dxa"/>
          </w:tcPr>
          <w:p w:rsidR="00F73DD3" w:rsidRPr="00DD0151" w:rsidRDefault="00F73DD3">
            <w:pPr>
              <w:rPr>
                <w:sz w:val="24"/>
                <w:szCs w:val="24"/>
              </w:rPr>
            </w:pPr>
            <w:r w:rsidRPr="00DD0151">
              <w:rPr>
                <w:sz w:val="24"/>
                <w:szCs w:val="24"/>
              </w:rPr>
              <w:t>Boat</w:t>
            </w:r>
          </w:p>
        </w:tc>
        <w:tc>
          <w:tcPr>
            <w:tcW w:w="1487" w:type="dxa"/>
          </w:tcPr>
          <w:p w:rsidR="00F73DD3" w:rsidRPr="00DD0151" w:rsidRDefault="00F73DD3">
            <w:pPr>
              <w:rPr>
                <w:sz w:val="24"/>
                <w:szCs w:val="24"/>
              </w:rPr>
            </w:pPr>
            <w:r w:rsidRPr="00DD0151">
              <w:rPr>
                <w:sz w:val="24"/>
                <w:szCs w:val="24"/>
              </w:rPr>
              <w:t xml:space="preserve">Location </w:t>
            </w:r>
          </w:p>
        </w:tc>
        <w:tc>
          <w:tcPr>
            <w:tcW w:w="2355" w:type="dxa"/>
          </w:tcPr>
          <w:p w:rsidR="00F73DD3" w:rsidRPr="00DD0151" w:rsidRDefault="00F73DD3">
            <w:pPr>
              <w:rPr>
                <w:sz w:val="24"/>
                <w:szCs w:val="24"/>
              </w:rPr>
            </w:pPr>
            <w:r>
              <w:rPr>
                <w:sz w:val="24"/>
                <w:szCs w:val="24"/>
              </w:rPr>
              <w:t xml:space="preserve">Water Type &amp; </w:t>
            </w:r>
            <w:r w:rsidRPr="00DD0151">
              <w:rPr>
                <w:sz w:val="24"/>
                <w:szCs w:val="24"/>
              </w:rPr>
              <w:t>Conditions</w:t>
            </w:r>
          </w:p>
        </w:tc>
        <w:tc>
          <w:tcPr>
            <w:tcW w:w="2355" w:type="dxa"/>
          </w:tcPr>
          <w:p w:rsidR="00F73DD3" w:rsidRPr="00DD0151" w:rsidRDefault="00F73DD3">
            <w:pPr>
              <w:rPr>
                <w:sz w:val="24"/>
                <w:szCs w:val="24"/>
              </w:rPr>
            </w:pPr>
            <w:r w:rsidRPr="00DD0151">
              <w:rPr>
                <w:sz w:val="24"/>
                <w:szCs w:val="24"/>
              </w:rPr>
              <w:t>Weather Conditions</w:t>
            </w:r>
          </w:p>
        </w:tc>
        <w:tc>
          <w:tcPr>
            <w:tcW w:w="1612" w:type="dxa"/>
          </w:tcPr>
          <w:p w:rsidR="00F73DD3" w:rsidRPr="00DD0151" w:rsidRDefault="00F73DD3">
            <w:pPr>
              <w:rPr>
                <w:sz w:val="24"/>
                <w:szCs w:val="24"/>
              </w:rPr>
            </w:pPr>
            <w:r w:rsidRPr="00DD0151">
              <w:rPr>
                <w:sz w:val="24"/>
                <w:szCs w:val="24"/>
              </w:rPr>
              <w:t>Tutor</w:t>
            </w:r>
          </w:p>
        </w:tc>
        <w:tc>
          <w:tcPr>
            <w:tcW w:w="1383" w:type="dxa"/>
          </w:tcPr>
          <w:p w:rsidR="00F73DD3" w:rsidRPr="00DD0151" w:rsidRDefault="00F73DD3">
            <w:pPr>
              <w:rPr>
                <w:sz w:val="24"/>
                <w:szCs w:val="24"/>
              </w:rPr>
            </w:pPr>
            <w:r w:rsidRPr="00DD0151">
              <w:rPr>
                <w:sz w:val="24"/>
                <w:szCs w:val="24"/>
              </w:rPr>
              <w:t>Time (hours)</w:t>
            </w:r>
          </w:p>
        </w:tc>
      </w:tr>
      <w:tr w:rsidR="00DC6328" w:rsidRPr="00DD0151" w:rsidTr="00DC6328">
        <w:trPr>
          <w:trHeight w:val="432"/>
        </w:trPr>
        <w:tc>
          <w:tcPr>
            <w:tcW w:w="839" w:type="dxa"/>
          </w:tcPr>
          <w:p w:rsidR="00F73DD3" w:rsidRDefault="00521BBB">
            <w:pPr>
              <w:rPr>
                <w:sz w:val="24"/>
                <w:szCs w:val="24"/>
              </w:rPr>
            </w:pPr>
            <w:r>
              <w:rPr>
                <w:sz w:val="24"/>
                <w:szCs w:val="24"/>
              </w:rPr>
              <w:t>Bahia</w:t>
            </w:r>
          </w:p>
          <w:p w:rsidR="00F73DD3" w:rsidRPr="00DD0151" w:rsidRDefault="00F73DD3">
            <w:pPr>
              <w:rPr>
                <w:sz w:val="24"/>
                <w:szCs w:val="24"/>
              </w:rPr>
            </w:pPr>
          </w:p>
        </w:tc>
        <w:tc>
          <w:tcPr>
            <w:tcW w:w="1487" w:type="dxa"/>
          </w:tcPr>
          <w:p w:rsidR="00F73DD3" w:rsidRDefault="00521BBB">
            <w:pPr>
              <w:rPr>
                <w:sz w:val="24"/>
                <w:szCs w:val="24"/>
              </w:rPr>
            </w:pPr>
            <w:r>
              <w:rPr>
                <w:sz w:val="24"/>
                <w:szCs w:val="24"/>
              </w:rPr>
              <w:t>Mount Batten</w:t>
            </w:r>
          </w:p>
          <w:p w:rsidR="00F73DD3" w:rsidRDefault="00F73DD3">
            <w:pPr>
              <w:rPr>
                <w:sz w:val="24"/>
                <w:szCs w:val="24"/>
              </w:rPr>
            </w:pPr>
          </w:p>
          <w:p w:rsidR="00F73DD3" w:rsidRDefault="00F73DD3">
            <w:pPr>
              <w:rPr>
                <w:sz w:val="24"/>
                <w:szCs w:val="24"/>
              </w:rPr>
            </w:pPr>
          </w:p>
          <w:p w:rsidR="00F73DD3" w:rsidRPr="00DD0151" w:rsidRDefault="00F73DD3">
            <w:pPr>
              <w:rPr>
                <w:sz w:val="24"/>
                <w:szCs w:val="24"/>
              </w:rPr>
            </w:pPr>
          </w:p>
        </w:tc>
        <w:tc>
          <w:tcPr>
            <w:tcW w:w="2355" w:type="dxa"/>
          </w:tcPr>
          <w:p w:rsidR="00022CE8" w:rsidRDefault="00022CE8">
            <w:pPr>
              <w:rPr>
                <w:rFonts w:cs="Calibri"/>
                <w:b/>
                <w:sz w:val="24"/>
                <w:szCs w:val="24"/>
              </w:rPr>
            </w:pPr>
            <w:r>
              <w:rPr>
                <w:rFonts w:cs="Calibri"/>
                <w:b/>
                <w:sz w:val="24"/>
                <w:szCs w:val="24"/>
              </w:rPr>
              <w:t xml:space="preserve">HW: </w:t>
            </w:r>
            <w:r w:rsidR="00545A47">
              <w:rPr>
                <w:rFonts w:cs="Calibri"/>
                <w:sz w:val="24"/>
                <w:szCs w:val="24"/>
              </w:rPr>
              <w:t>07:43 (5.31</w:t>
            </w:r>
            <w:r w:rsidRPr="00022CE8">
              <w:rPr>
                <w:rFonts w:cs="Calibri"/>
                <w:sz w:val="24"/>
                <w:szCs w:val="24"/>
              </w:rPr>
              <w:t xml:space="preserve"> metres)</w:t>
            </w:r>
          </w:p>
          <w:p w:rsidR="00521BBB" w:rsidRDefault="00BB1005">
            <w:pPr>
              <w:rPr>
                <w:rFonts w:cs="Calibri"/>
                <w:sz w:val="24"/>
                <w:szCs w:val="24"/>
              </w:rPr>
            </w:pPr>
            <w:r w:rsidRPr="00E63F5A">
              <w:rPr>
                <w:rFonts w:cs="Calibri"/>
                <w:b/>
                <w:sz w:val="24"/>
                <w:szCs w:val="24"/>
              </w:rPr>
              <w:t>LW</w:t>
            </w:r>
            <w:r w:rsidR="00545A47">
              <w:rPr>
                <w:rFonts w:cs="Calibri"/>
                <w:sz w:val="24"/>
                <w:szCs w:val="24"/>
              </w:rPr>
              <w:t>: 15:03 (1.2</w:t>
            </w:r>
            <w:r w:rsidR="00022CE8">
              <w:rPr>
                <w:rFonts w:cs="Calibri"/>
                <w:sz w:val="24"/>
                <w:szCs w:val="24"/>
              </w:rPr>
              <w:t>6 metres)</w:t>
            </w:r>
            <w:r w:rsidRPr="00E63F5A">
              <w:rPr>
                <w:rFonts w:cs="Calibri"/>
                <w:sz w:val="24"/>
                <w:szCs w:val="24"/>
              </w:rPr>
              <w:t xml:space="preserve"> </w:t>
            </w:r>
          </w:p>
          <w:p w:rsidR="00022CE8" w:rsidRDefault="00022CE8" w:rsidP="00022CE8">
            <w:pPr>
              <w:rPr>
                <w:rFonts w:cs="Calibri"/>
                <w:sz w:val="24"/>
                <w:szCs w:val="24"/>
              </w:rPr>
            </w:pPr>
            <w:r w:rsidRPr="00E63F5A">
              <w:rPr>
                <w:rFonts w:cs="Calibri"/>
                <w:b/>
                <w:sz w:val="24"/>
                <w:szCs w:val="24"/>
              </w:rPr>
              <w:t>HW:</w:t>
            </w:r>
            <w:r w:rsidR="00545A47">
              <w:rPr>
                <w:rFonts w:cs="Calibri"/>
                <w:sz w:val="24"/>
                <w:szCs w:val="24"/>
              </w:rPr>
              <w:t xml:space="preserve"> 20:07 (5.35 </w:t>
            </w:r>
            <w:r>
              <w:rPr>
                <w:rFonts w:cs="Calibri"/>
                <w:sz w:val="24"/>
                <w:szCs w:val="24"/>
              </w:rPr>
              <w:t>metres)</w:t>
            </w:r>
            <w:r w:rsidRPr="00E63F5A">
              <w:rPr>
                <w:rFonts w:cs="Calibri"/>
                <w:sz w:val="24"/>
                <w:szCs w:val="24"/>
              </w:rPr>
              <w:t xml:space="preserve">   </w:t>
            </w:r>
          </w:p>
          <w:p w:rsidR="00F73DD3" w:rsidRDefault="00BB1005">
            <w:pPr>
              <w:rPr>
                <w:rFonts w:cs="Calibri"/>
                <w:sz w:val="24"/>
                <w:szCs w:val="24"/>
              </w:rPr>
            </w:pPr>
            <w:r w:rsidRPr="00E63F5A">
              <w:rPr>
                <w:rFonts w:cs="Calibri"/>
                <w:sz w:val="24"/>
                <w:szCs w:val="24"/>
              </w:rPr>
              <w:t xml:space="preserve">                                                                                                                                               </w:t>
            </w:r>
          </w:p>
          <w:p w:rsidR="00BB1005" w:rsidRDefault="00BB1005">
            <w:pPr>
              <w:rPr>
                <w:rFonts w:cs="Calibri"/>
                <w:sz w:val="24"/>
                <w:szCs w:val="24"/>
              </w:rPr>
            </w:pPr>
          </w:p>
          <w:p w:rsidR="00BB1005" w:rsidRDefault="00BB1005">
            <w:pPr>
              <w:rPr>
                <w:sz w:val="24"/>
                <w:szCs w:val="24"/>
              </w:rPr>
            </w:pPr>
          </w:p>
          <w:p w:rsidR="00F73DD3" w:rsidRDefault="00F73DD3">
            <w:pPr>
              <w:rPr>
                <w:sz w:val="24"/>
                <w:szCs w:val="24"/>
              </w:rPr>
            </w:pPr>
          </w:p>
          <w:p w:rsidR="00F73DD3" w:rsidRDefault="00F73DD3">
            <w:pPr>
              <w:rPr>
                <w:sz w:val="24"/>
                <w:szCs w:val="24"/>
              </w:rPr>
            </w:pPr>
          </w:p>
          <w:p w:rsidR="00F73DD3" w:rsidRPr="00DD0151" w:rsidRDefault="00F73DD3">
            <w:pPr>
              <w:rPr>
                <w:sz w:val="24"/>
                <w:szCs w:val="24"/>
              </w:rPr>
            </w:pPr>
          </w:p>
        </w:tc>
        <w:tc>
          <w:tcPr>
            <w:tcW w:w="2355" w:type="dxa"/>
          </w:tcPr>
          <w:p w:rsidR="00BB1005" w:rsidRDefault="00BB1005">
            <w:pPr>
              <w:rPr>
                <w:rFonts w:cs="Calibri"/>
                <w:sz w:val="24"/>
                <w:szCs w:val="24"/>
              </w:rPr>
            </w:pPr>
            <w:r w:rsidRPr="00E63F5A">
              <w:rPr>
                <w:rFonts w:cs="Calibri"/>
                <w:b/>
                <w:sz w:val="24"/>
                <w:szCs w:val="24"/>
              </w:rPr>
              <w:t xml:space="preserve">Weather Forecast: </w:t>
            </w:r>
            <w:r w:rsidR="00DC6328">
              <w:rPr>
                <w:rFonts w:cs="Calibri"/>
                <w:sz w:val="24"/>
                <w:szCs w:val="24"/>
              </w:rPr>
              <w:t>10°c (feels like 7</w:t>
            </w:r>
            <w:r w:rsidR="00022CE8">
              <w:rPr>
                <w:rFonts w:cs="Calibri"/>
                <w:sz w:val="24"/>
                <w:szCs w:val="24"/>
              </w:rPr>
              <w:t>°c), Overcast</w:t>
            </w:r>
            <w:r w:rsidR="00DC6328">
              <w:rPr>
                <w:rFonts w:cs="Calibri"/>
                <w:sz w:val="24"/>
                <w:szCs w:val="24"/>
              </w:rPr>
              <w:t xml:space="preserve">, S </w:t>
            </w:r>
            <w:r w:rsidRPr="00E63F5A">
              <w:rPr>
                <w:rFonts w:cs="Calibri"/>
                <w:sz w:val="24"/>
                <w:szCs w:val="24"/>
              </w:rPr>
              <w:t>winds</w:t>
            </w:r>
            <w:r>
              <w:rPr>
                <w:rFonts w:cs="Calibri"/>
                <w:sz w:val="24"/>
                <w:szCs w:val="24"/>
              </w:rPr>
              <w:t xml:space="preserve"> </w:t>
            </w:r>
            <w:r w:rsidR="00022CE8">
              <w:rPr>
                <w:rFonts w:cs="Calibri"/>
                <w:sz w:val="24"/>
                <w:szCs w:val="24"/>
              </w:rPr>
              <w:t>averagi</w:t>
            </w:r>
            <w:r w:rsidR="00DC6328">
              <w:rPr>
                <w:rFonts w:cs="Calibri"/>
                <w:sz w:val="24"/>
                <w:szCs w:val="24"/>
              </w:rPr>
              <w:t>ng 13 mph (gusts up to 16</w:t>
            </w:r>
            <w:r w:rsidR="00022CE8">
              <w:rPr>
                <w:rFonts w:cs="Calibri"/>
                <w:sz w:val="24"/>
                <w:szCs w:val="24"/>
              </w:rPr>
              <w:t xml:space="preserve"> </w:t>
            </w:r>
            <w:r w:rsidRPr="00E63F5A">
              <w:rPr>
                <w:rFonts w:cs="Calibri"/>
                <w:sz w:val="24"/>
                <w:szCs w:val="24"/>
              </w:rPr>
              <w:t>mph)</w:t>
            </w:r>
          </w:p>
          <w:p w:rsidR="00BB1005" w:rsidRDefault="00BB1005">
            <w:pPr>
              <w:rPr>
                <w:rFonts w:cs="Calibri"/>
                <w:sz w:val="24"/>
                <w:szCs w:val="24"/>
              </w:rPr>
            </w:pPr>
          </w:p>
          <w:p w:rsidR="00F73DD3" w:rsidRPr="00DD0151" w:rsidRDefault="00BB1005">
            <w:pPr>
              <w:rPr>
                <w:sz w:val="24"/>
                <w:szCs w:val="24"/>
              </w:rPr>
            </w:pPr>
            <w:r w:rsidRPr="00E63F5A">
              <w:rPr>
                <w:rFonts w:cs="Calibri"/>
                <w:sz w:val="24"/>
                <w:szCs w:val="24"/>
              </w:rPr>
              <w:t xml:space="preserve"> </w:t>
            </w:r>
          </w:p>
        </w:tc>
        <w:tc>
          <w:tcPr>
            <w:tcW w:w="1612" w:type="dxa"/>
          </w:tcPr>
          <w:p w:rsidR="00F73DD3" w:rsidRDefault="00BB1005">
            <w:pPr>
              <w:rPr>
                <w:sz w:val="24"/>
                <w:szCs w:val="24"/>
              </w:rPr>
            </w:pPr>
            <w:r>
              <w:rPr>
                <w:sz w:val="24"/>
                <w:szCs w:val="24"/>
              </w:rPr>
              <w:t>Fiona Nicolles</w:t>
            </w:r>
            <w:r w:rsidR="00521BBB">
              <w:rPr>
                <w:sz w:val="24"/>
                <w:szCs w:val="24"/>
              </w:rPr>
              <w:t>,</w:t>
            </w:r>
          </w:p>
          <w:p w:rsidR="00521BBB" w:rsidRPr="00DD0151" w:rsidRDefault="00521BBB">
            <w:pPr>
              <w:rPr>
                <w:sz w:val="24"/>
                <w:szCs w:val="24"/>
              </w:rPr>
            </w:pPr>
            <w:r>
              <w:rPr>
                <w:sz w:val="24"/>
                <w:szCs w:val="24"/>
              </w:rPr>
              <w:t>Dr. Mark Leather</w:t>
            </w:r>
          </w:p>
        </w:tc>
        <w:tc>
          <w:tcPr>
            <w:tcW w:w="1383" w:type="dxa"/>
          </w:tcPr>
          <w:p w:rsidR="00BB1005" w:rsidRDefault="00BB1005">
            <w:pPr>
              <w:rPr>
                <w:sz w:val="24"/>
                <w:szCs w:val="24"/>
              </w:rPr>
            </w:pPr>
          </w:p>
          <w:p w:rsidR="00F73DD3" w:rsidRDefault="00521BBB" w:rsidP="00BB1005">
            <w:pPr>
              <w:jc w:val="center"/>
              <w:rPr>
                <w:sz w:val="24"/>
                <w:szCs w:val="24"/>
              </w:rPr>
            </w:pPr>
            <w:r>
              <w:rPr>
                <w:sz w:val="24"/>
                <w:szCs w:val="24"/>
              </w:rPr>
              <w:t>6</w:t>
            </w:r>
            <w:r w:rsidR="00BB1005">
              <w:rPr>
                <w:sz w:val="24"/>
                <w:szCs w:val="24"/>
              </w:rPr>
              <w:t xml:space="preserve"> hours</w:t>
            </w:r>
          </w:p>
          <w:p w:rsidR="00DC6328" w:rsidRPr="00BB1005" w:rsidRDefault="00DC6328" w:rsidP="00BB1005">
            <w:pPr>
              <w:jc w:val="center"/>
              <w:rPr>
                <w:sz w:val="24"/>
                <w:szCs w:val="24"/>
              </w:rPr>
            </w:pPr>
            <w:r>
              <w:rPr>
                <w:sz w:val="24"/>
                <w:szCs w:val="24"/>
              </w:rPr>
              <w:t>Date: 21/03/2017</w:t>
            </w:r>
          </w:p>
        </w:tc>
        <w:bookmarkStart w:id="0" w:name="_GoBack"/>
        <w:bookmarkEnd w:id="0"/>
      </w:tr>
    </w:tbl>
    <w:p w:rsidR="00565682" w:rsidRPr="00DD0151" w:rsidRDefault="00565682">
      <w:pPr>
        <w:rPr>
          <w:sz w:val="24"/>
          <w:szCs w:val="24"/>
        </w:rPr>
      </w:pPr>
    </w:p>
    <w:tbl>
      <w:tblPr>
        <w:tblStyle w:val="TableGrid"/>
        <w:tblW w:w="0" w:type="auto"/>
        <w:tblLook w:val="04A0" w:firstRow="1" w:lastRow="0" w:firstColumn="1" w:lastColumn="0" w:noHBand="0" w:noVBand="1"/>
      </w:tblPr>
      <w:tblGrid>
        <w:gridCol w:w="3510"/>
        <w:gridCol w:w="10664"/>
      </w:tblGrid>
      <w:tr w:rsidR="00F201E8" w:rsidRPr="00DD0151" w:rsidTr="00EE5695">
        <w:tc>
          <w:tcPr>
            <w:tcW w:w="3510" w:type="dxa"/>
            <w:tcBorders>
              <w:top w:val="nil"/>
              <w:left w:val="nil"/>
              <w:bottom w:val="nil"/>
              <w:right w:val="nil"/>
            </w:tcBorders>
          </w:tcPr>
          <w:p w:rsidR="00F201E8" w:rsidRPr="00EE5695" w:rsidRDefault="00F201E8">
            <w:pPr>
              <w:rPr>
                <w:b/>
                <w:sz w:val="24"/>
                <w:szCs w:val="24"/>
              </w:rPr>
            </w:pPr>
            <w:r w:rsidRPr="00EE5695">
              <w:rPr>
                <w:b/>
                <w:sz w:val="24"/>
                <w:szCs w:val="24"/>
              </w:rPr>
              <w:t>What I noticed</w:t>
            </w:r>
            <w:r w:rsidR="00F73DD3">
              <w:rPr>
                <w:b/>
                <w:sz w:val="24"/>
                <w:szCs w:val="24"/>
              </w:rPr>
              <w:t xml:space="preserve"> or learned</w:t>
            </w:r>
            <w:r w:rsidRPr="00EE5695">
              <w:rPr>
                <w:b/>
                <w:sz w:val="24"/>
                <w:szCs w:val="24"/>
              </w:rPr>
              <w:t xml:space="preserve"> about</w:t>
            </w:r>
            <w:r w:rsidR="00EE5695">
              <w:rPr>
                <w:b/>
                <w:sz w:val="24"/>
                <w:szCs w:val="24"/>
              </w:rPr>
              <w:t>:</w:t>
            </w:r>
          </w:p>
        </w:tc>
        <w:tc>
          <w:tcPr>
            <w:tcW w:w="10664" w:type="dxa"/>
            <w:tcBorders>
              <w:top w:val="nil"/>
              <w:left w:val="nil"/>
              <w:bottom w:val="nil"/>
              <w:right w:val="nil"/>
            </w:tcBorders>
          </w:tcPr>
          <w:p w:rsidR="00F201E8" w:rsidRPr="00DD0151" w:rsidRDefault="00F201E8">
            <w:pPr>
              <w:rPr>
                <w:sz w:val="24"/>
                <w:szCs w:val="24"/>
              </w:rPr>
            </w:pPr>
          </w:p>
        </w:tc>
      </w:tr>
      <w:tr w:rsidR="00F201E8" w:rsidRPr="00DD0151" w:rsidTr="00EE5695">
        <w:tc>
          <w:tcPr>
            <w:tcW w:w="3510" w:type="dxa"/>
            <w:tcBorders>
              <w:top w:val="nil"/>
              <w:left w:val="nil"/>
              <w:bottom w:val="single" w:sz="4" w:space="0" w:color="auto"/>
              <w:right w:val="nil"/>
            </w:tcBorders>
          </w:tcPr>
          <w:p w:rsidR="00F201E8" w:rsidRPr="00DD0151" w:rsidRDefault="00F201E8">
            <w:pPr>
              <w:rPr>
                <w:sz w:val="24"/>
                <w:szCs w:val="24"/>
              </w:rPr>
            </w:pPr>
          </w:p>
        </w:tc>
        <w:tc>
          <w:tcPr>
            <w:tcW w:w="10664" w:type="dxa"/>
            <w:tcBorders>
              <w:top w:val="nil"/>
              <w:left w:val="nil"/>
              <w:bottom w:val="single" w:sz="4" w:space="0" w:color="auto"/>
              <w:right w:val="nil"/>
            </w:tcBorders>
          </w:tcPr>
          <w:p w:rsidR="00F201E8" w:rsidRPr="00DD0151" w:rsidRDefault="00F201E8">
            <w:pPr>
              <w:rPr>
                <w:sz w:val="24"/>
                <w:szCs w:val="24"/>
              </w:rPr>
            </w:pPr>
          </w:p>
        </w:tc>
      </w:tr>
      <w:tr w:rsidR="00F201E8" w:rsidRPr="00DD0151" w:rsidTr="00EE5695">
        <w:tc>
          <w:tcPr>
            <w:tcW w:w="3510" w:type="dxa"/>
            <w:tcBorders>
              <w:top w:val="single" w:sz="4" w:space="0" w:color="auto"/>
            </w:tcBorders>
          </w:tcPr>
          <w:p w:rsidR="00F201E8" w:rsidRPr="00DD0151" w:rsidRDefault="00F201E8">
            <w:pPr>
              <w:rPr>
                <w:sz w:val="24"/>
                <w:szCs w:val="24"/>
              </w:rPr>
            </w:pPr>
            <w:r w:rsidRPr="00DD0151">
              <w:rPr>
                <w:sz w:val="24"/>
                <w:szCs w:val="24"/>
              </w:rPr>
              <w:t xml:space="preserve">My </w:t>
            </w:r>
            <w:r w:rsidRPr="00EE5695">
              <w:rPr>
                <w:b/>
                <w:sz w:val="24"/>
                <w:szCs w:val="24"/>
              </w:rPr>
              <w:t>self</w:t>
            </w:r>
          </w:p>
        </w:tc>
        <w:tc>
          <w:tcPr>
            <w:tcW w:w="10664" w:type="dxa"/>
            <w:tcBorders>
              <w:top w:val="single" w:sz="4" w:space="0" w:color="auto"/>
            </w:tcBorders>
          </w:tcPr>
          <w:p w:rsidR="00EE5695" w:rsidRDefault="00521BBB">
            <w:pPr>
              <w:rPr>
                <w:sz w:val="24"/>
                <w:szCs w:val="24"/>
              </w:rPr>
            </w:pPr>
            <w:r>
              <w:rPr>
                <w:sz w:val="24"/>
                <w:szCs w:val="24"/>
              </w:rPr>
              <w:t xml:space="preserve">This was the </w:t>
            </w:r>
            <w:r w:rsidR="00DC6328">
              <w:rPr>
                <w:sz w:val="24"/>
                <w:szCs w:val="24"/>
              </w:rPr>
              <w:t>second</w:t>
            </w:r>
            <w:r>
              <w:rPr>
                <w:sz w:val="24"/>
                <w:szCs w:val="24"/>
              </w:rPr>
              <w:t xml:space="preserve"> day of my Sailing practicals with Plymouth Marjon University. The most notibale events </w:t>
            </w:r>
            <w:r w:rsidR="00FF2A73">
              <w:rPr>
                <w:sz w:val="24"/>
                <w:szCs w:val="24"/>
              </w:rPr>
              <w:t xml:space="preserve">occurred whilst sailing. My independent study tasks that I had set myself had proved its worth. I was finally grapsing the knowledge of rigging a Bahia with little supevision from lecturers. </w:t>
            </w:r>
            <w:r w:rsidR="00FF2A73">
              <w:rPr>
                <w:sz w:val="24"/>
                <w:szCs w:val="24"/>
              </w:rPr>
              <w:t>I had found that before I was challenged by others in the group</w:t>
            </w:r>
            <w:r w:rsidR="00FF2A73">
              <w:rPr>
                <w:sz w:val="24"/>
                <w:szCs w:val="24"/>
              </w:rPr>
              <w:t xml:space="preserve"> I could almost know when a gust of wind would occur by looking at the surface of the water. </w:t>
            </w: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EE5695">
              <w:rPr>
                <w:b/>
                <w:sz w:val="24"/>
                <w:szCs w:val="24"/>
              </w:rPr>
              <w:t>Others</w:t>
            </w:r>
            <w:r w:rsidRPr="00DD0151">
              <w:rPr>
                <w:sz w:val="24"/>
                <w:szCs w:val="24"/>
              </w:rPr>
              <w:t xml:space="preserve"> in the Group</w:t>
            </w:r>
          </w:p>
        </w:tc>
        <w:tc>
          <w:tcPr>
            <w:tcW w:w="10664" w:type="dxa"/>
          </w:tcPr>
          <w:p w:rsidR="00EE5695" w:rsidRDefault="00FF2A73">
            <w:pPr>
              <w:rPr>
                <w:sz w:val="24"/>
                <w:szCs w:val="24"/>
              </w:rPr>
            </w:pPr>
            <w:r>
              <w:rPr>
                <w:sz w:val="24"/>
                <w:szCs w:val="24"/>
              </w:rPr>
              <w:t xml:space="preserve">Others in the group felt like it was appriopriate to challenge me to doing manouvres outside of my own ability to sail. For me this was an incomfrotable setting. In addition, it was clear tat others were finding the ability to interpritate the winds more effectivly and better than my judgement. </w:t>
            </w:r>
          </w:p>
          <w:p w:rsidR="00F73DD3" w:rsidRDefault="00F73DD3">
            <w:pPr>
              <w:rPr>
                <w:sz w:val="24"/>
                <w:szCs w:val="24"/>
              </w:rPr>
            </w:pPr>
          </w:p>
          <w:p w:rsidR="00EE5695" w:rsidRDefault="00EE5695">
            <w:pPr>
              <w:rPr>
                <w:sz w:val="24"/>
                <w:szCs w:val="24"/>
              </w:rPr>
            </w:pPr>
          </w:p>
          <w:p w:rsidR="00F73DD3" w:rsidRDefault="00F73DD3">
            <w:pPr>
              <w:rPr>
                <w:sz w:val="24"/>
                <w:szCs w:val="24"/>
              </w:rPr>
            </w:pPr>
          </w:p>
          <w:p w:rsidR="00F73DD3" w:rsidRDefault="00F73DD3">
            <w:pPr>
              <w:rPr>
                <w:sz w:val="24"/>
                <w:szCs w:val="24"/>
              </w:rPr>
            </w:pP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DD0151">
              <w:rPr>
                <w:sz w:val="24"/>
                <w:szCs w:val="24"/>
              </w:rPr>
              <w:lastRenderedPageBreak/>
              <w:t xml:space="preserve">The </w:t>
            </w:r>
            <w:r w:rsidRPr="00EE5695">
              <w:rPr>
                <w:b/>
                <w:sz w:val="24"/>
                <w:szCs w:val="24"/>
              </w:rPr>
              <w:t>environment</w:t>
            </w:r>
            <w:r w:rsidRPr="00DD0151">
              <w:rPr>
                <w:sz w:val="24"/>
                <w:szCs w:val="24"/>
              </w:rPr>
              <w:t xml:space="preserve"> around me</w:t>
            </w:r>
          </w:p>
        </w:tc>
        <w:tc>
          <w:tcPr>
            <w:tcW w:w="10664" w:type="dxa"/>
          </w:tcPr>
          <w:p w:rsidR="00F73DD3" w:rsidRDefault="00521BBB">
            <w:pPr>
              <w:rPr>
                <w:sz w:val="24"/>
                <w:szCs w:val="24"/>
              </w:rPr>
            </w:pPr>
            <w:r>
              <w:rPr>
                <w:sz w:val="24"/>
                <w:szCs w:val="24"/>
              </w:rPr>
              <w:t xml:space="preserve">When I anticipated what sailing will be like, I thought of previous days of sailing with my sixth form where the evrionment around me prevented me from learning, due to weather conditions being so severe. Which is mostly why still feel new to the sport of sailing. </w:t>
            </w:r>
            <w:r w:rsidR="00545A47">
              <w:rPr>
                <w:sz w:val="24"/>
                <w:szCs w:val="24"/>
              </w:rPr>
              <w:t xml:space="preserve">In addition, I had felt more environmentally aware, where I would pick up other peoples rubbish to prevent littering that could effect marine life. </w:t>
            </w:r>
          </w:p>
          <w:p w:rsidR="00F73DD3" w:rsidRDefault="00F73DD3">
            <w:pPr>
              <w:rPr>
                <w:sz w:val="24"/>
                <w:szCs w:val="24"/>
              </w:rPr>
            </w:pPr>
          </w:p>
          <w:p w:rsidR="00EE5695" w:rsidRPr="00DD0151" w:rsidRDefault="00EE5695">
            <w:pPr>
              <w:rPr>
                <w:sz w:val="24"/>
                <w:szCs w:val="24"/>
              </w:rPr>
            </w:pPr>
          </w:p>
        </w:tc>
      </w:tr>
      <w:tr w:rsidR="00DD0151" w:rsidRPr="00DD0151" w:rsidTr="00EE5695">
        <w:tc>
          <w:tcPr>
            <w:tcW w:w="3510" w:type="dxa"/>
            <w:tcBorders>
              <w:top w:val="nil"/>
              <w:left w:val="nil"/>
              <w:bottom w:val="nil"/>
              <w:right w:val="nil"/>
            </w:tcBorders>
          </w:tcPr>
          <w:p w:rsidR="00DD0151" w:rsidRPr="00EE5695" w:rsidRDefault="00EE5695" w:rsidP="00EE5695">
            <w:pPr>
              <w:rPr>
                <w:b/>
                <w:sz w:val="24"/>
                <w:szCs w:val="24"/>
              </w:rPr>
            </w:pPr>
            <w:r w:rsidRPr="00EE5695">
              <w:rPr>
                <w:b/>
                <w:sz w:val="24"/>
                <w:szCs w:val="24"/>
              </w:rPr>
              <w:t xml:space="preserve">How I felt </w:t>
            </w:r>
            <w:r w:rsidR="00DD0151" w:rsidRPr="00EE5695">
              <w:rPr>
                <w:b/>
                <w:sz w:val="24"/>
                <w:szCs w:val="24"/>
              </w:rPr>
              <w:t xml:space="preserve"> about the challenges</w:t>
            </w:r>
            <w:r>
              <w:rPr>
                <w:b/>
                <w:sz w:val="24"/>
                <w:szCs w:val="24"/>
              </w:rPr>
              <w:t>:</w:t>
            </w:r>
          </w:p>
        </w:tc>
        <w:tc>
          <w:tcPr>
            <w:tcW w:w="10664" w:type="dxa"/>
            <w:tcBorders>
              <w:top w:val="nil"/>
              <w:left w:val="nil"/>
              <w:bottom w:val="nil"/>
              <w:right w:val="nil"/>
            </w:tcBorders>
          </w:tcPr>
          <w:p w:rsidR="00DD0151" w:rsidRPr="00DD0151" w:rsidRDefault="00DD0151" w:rsidP="00EE5695">
            <w:pPr>
              <w:rPr>
                <w:sz w:val="24"/>
                <w:szCs w:val="24"/>
              </w:rPr>
            </w:pPr>
          </w:p>
        </w:tc>
      </w:tr>
      <w:tr w:rsidR="00DD0151" w:rsidRPr="00DD0151" w:rsidTr="00EE5695">
        <w:tc>
          <w:tcPr>
            <w:tcW w:w="3510" w:type="dxa"/>
            <w:tcBorders>
              <w:top w:val="nil"/>
              <w:left w:val="nil"/>
              <w:bottom w:val="single" w:sz="4" w:space="0" w:color="auto"/>
              <w:right w:val="nil"/>
            </w:tcBorders>
          </w:tcPr>
          <w:p w:rsidR="00DD0151" w:rsidRPr="00DD0151" w:rsidRDefault="00DD0151" w:rsidP="00EE5695">
            <w:pPr>
              <w:rPr>
                <w:sz w:val="24"/>
                <w:szCs w:val="24"/>
              </w:rPr>
            </w:pPr>
          </w:p>
        </w:tc>
        <w:tc>
          <w:tcPr>
            <w:tcW w:w="10664" w:type="dxa"/>
            <w:tcBorders>
              <w:top w:val="nil"/>
              <w:left w:val="nil"/>
              <w:bottom w:val="single" w:sz="4" w:space="0" w:color="auto"/>
              <w:right w:val="nil"/>
            </w:tcBorders>
          </w:tcPr>
          <w:p w:rsidR="00DD0151" w:rsidRPr="00DD0151" w:rsidRDefault="00DD0151" w:rsidP="00EE5695">
            <w:pPr>
              <w:rPr>
                <w:sz w:val="24"/>
                <w:szCs w:val="24"/>
              </w:rPr>
            </w:pPr>
          </w:p>
        </w:tc>
      </w:tr>
      <w:tr w:rsidR="00DD0151" w:rsidRPr="00DD0151" w:rsidTr="00EE5695">
        <w:tc>
          <w:tcPr>
            <w:tcW w:w="3510" w:type="dxa"/>
            <w:tcBorders>
              <w:top w:val="single" w:sz="4" w:space="0" w:color="auto"/>
            </w:tcBorders>
          </w:tcPr>
          <w:p w:rsidR="00DD0151" w:rsidRPr="00DD0151" w:rsidRDefault="00DD0151" w:rsidP="00EE5695">
            <w:pPr>
              <w:rPr>
                <w:sz w:val="24"/>
                <w:szCs w:val="24"/>
              </w:rPr>
            </w:pPr>
            <w:r w:rsidRPr="00EE5695">
              <w:rPr>
                <w:b/>
                <w:sz w:val="24"/>
                <w:szCs w:val="24"/>
              </w:rPr>
              <w:t>Physica</w:t>
            </w:r>
            <w:r w:rsidRPr="00DD0151">
              <w:rPr>
                <w:sz w:val="24"/>
                <w:szCs w:val="24"/>
              </w:rPr>
              <w:t>l</w:t>
            </w:r>
            <w:r w:rsidR="00EE5695">
              <w:rPr>
                <w:sz w:val="24"/>
                <w:szCs w:val="24"/>
              </w:rPr>
              <w:t xml:space="preserve"> – e.g. comfort,  fitness, skill acquisition</w:t>
            </w:r>
            <w:r w:rsidR="00F73DD3">
              <w:rPr>
                <w:sz w:val="24"/>
                <w:szCs w:val="24"/>
              </w:rPr>
              <w:t xml:space="preserve">, </w:t>
            </w:r>
          </w:p>
        </w:tc>
        <w:tc>
          <w:tcPr>
            <w:tcW w:w="10664" w:type="dxa"/>
            <w:tcBorders>
              <w:top w:val="single" w:sz="4" w:space="0" w:color="auto"/>
            </w:tcBorders>
          </w:tcPr>
          <w:p w:rsidR="00F73DD3" w:rsidRDefault="00521BBB" w:rsidP="00EE5695">
            <w:pPr>
              <w:rPr>
                <w:sz w:val="24"/>
                <w:szCs w:val="24"/>
              </w:rPr>
            </w:pPr>
            <w:r>
              <w:rPr>
                <w:sz w:val="24"/>
                <w:szCs w:val="24"/>
              </w:rPr>
              <w:t xml:space="preserve">I felt comfortable with sailing </w:t>
            </w:r>
            <w:r w:rsidR="00D61EB8">
              <w:rPr>
                <w:sz w:val="24"/>
                <w:szCs w:val="24"/>
              </w:rPr>
              <w:t>and phyiscally capab</w:t>
            </w:r>
            <w:r>
              <w:rPr>
                <w:sz w:val="24"/>
                <w:szCs w:val="24"/>
              </w:rPr>
              <w:t>le</w:t>
            </w:r>
            <w:r w:rsidR="006C3842">
              <w:rPr>
                <w:sz w:val="24"/>
                <w:szCs w:val="24"/>
              </w:rPr>
              <w:t>. My skill acquision was</w:t>
            </w:r>
            <w:r w:rsidR="00545A47">
              <w:rPr>
                <w:sz w:val="24"/>
                <w:szCs w:val="24"/>
              </w:rPr>
              <w:t xml:space="preserve"> on the increase I can now rig a bahia successfully.</w:t>
            </w: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Mental</w:t>
            </w:r>
            <w:r w:rsidRPr="00DD0151">
              <w:rPr>
                <w:sz w:val="24"/>
                <w:szCs w:val="24"/>
              </w:rPr>
              <w:t xml:space="preserve"> </w:t>
            </w:r>
            <w:r w:rsidR="00EE5695">
              <w:rPr>
                <w:sz w:val="24"/>
                <w:szCs w:val="24"/>
              </w:rPr>
              <w:t>– understanding, problem solving</w:t>
            </w:r>
            <w:r w:rsidR="00F73DD3">
              <w:rPr>
                <w:sz w:val="24"/>
                <w:szCs w:val="24"/>
              </w:rPr>
              <w:t xml:space="preserve">, </w:t>
            </w:r>
          </w:p>
        </w:tc>
        <w:tc>
          <w:tcPr>
            <w:tcW w:w="10664" w:type="dxa"/>
          </w:tcPr>
          <w:p w:rsidR="00DD0151" w:rsidRDefault="00521BBB" w:rsidP="00EE5695">
            <w:pPr>
              <w:rPr>
                <w:sz w:val="24"/>
                <w:szCs w:val="24"/>
              </w:rPr>
            </w:pPr>
            <w:r>
              <w:rPr>
                <w:sz w:val="24"/>
                <w:szCs w:val="24"/>
              </w:rPr>
              <w:t>I had underst</w:t>
            </w:r>
            <w:r w:rsidR="00D61EB8">
              <w:rPr>
                <w:sz w:val="24"/>
                <w:szCs w:val="24"/>
              </w:rPr>
              <w:t>ood what was expected and complet</w:t>
            </w:r>
            <w:r>
              <w:rPr>
                <w:sz w:val="24"/>
                <w:szCs w:val="24"/>
              </w:rPr>
              <w:t>e</w:t>
            </w:r>
            <w:r w:rsidR="00D61EB8">
              <w:rPr>
                <w:sz w:val="24"/>
                <w:szCs w:val="24"/>
              </w:rPr>
              <w:t xml:space="preserve">d them </w:t>
            </w:r>
            <w:r>
              <w:rPr>
                <w:sz w:val="24"/>
                <w:szCs w:val="24"/>
              </w:rPr>
              <w:t>t</w:t>
            </w:r>
            <w:r w:rsidR="00D61EB8">
              <w:rPr>
                <w:sz w:val="24"/>
                <w:szCs w:val="24"/>
              </w:rPr>
              <w:t xml:space="preserve">o my best efforts. </w:t>
            </w:r>
            <w:r w:rsidR="00545A47">
              <w:rPr>
                <w:sz w:val="24"/>
                <w:szCs w:val="24"/>
              </w:rPr>
              <w:t>For future purposes it may be worth not responding to others in the group taking me off task.</w:t>
            </w:r>
          </w:p>
          <w:p w:rsidR="00F73DD3" w:rsidRDefault="00F73DD3" w:rsidP="00EE5695">
            <w:pPr>
              <w:rPr>
                <w:sz w:val="24"/>
                <w:szCs w:val="24"/>
              </w:rPr>
            </w:pP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 xml:space="preserve">Emotional </w:t>
            </w:r>
            <w:r w:rsidR="00EE5695">
              <w:rPr>
                <w:sz w:val="24"/>
                <w:szCs w:val="24"/>
              </w:rPr>
              <w:t>–</w:t>
            </w:r>
            <w:r w:rsidRPr="00DD0151">
              <w:rPr>
                <w:sz w:val="24"/>
                <w:szCs w:val="24"/>
              </w:rPr>
              <w:t xml:space="preserve"> </w:t>
            </w:r>
            <w:r w:rsidR="00EE5695">
              <w:rPr>
                <w:sz w:val="24"/>
                <w:szCs w:val="24"/>
              </w:rPr>
              <w:t>levels of frustration, fear, anxiety</w:t>
            </w:r>
            <w:r w:rsidR="00F73DD3">
              <w:rPr>
                <w:sz w:val="24"/>
                <w:szCs w:val="24"/>
              </w:rPr>
              <w:t>, comfort zone, happy, funny,</w:t>
            </w:r>
          </w:p>
        </w:tc>
        <w:tc>
          <w:tcPr>
            <w:tcW w:w="10664" w:type="dxa"/>
          </w:tcPr>
          <w:p w:rsidR="00F73DD3" w:rsidRPr="00DD0151" w:rsidRDefault="00545A47" w:rsidP="00545A47">
            <w:pPr>
              <w:rPr>
                <w:sz w:val="24"/>
                <w:szCs w:val="24"/>
              </w:rPr>
            </w:pPr>
            <w:r>
              <w:rPr>
                <w:sz w:val="24"/>
                <w:szCs w:val="24"/>
              </w:rPr>
              <w:t>Emotionally I felt uncomfortable with what I was doing and outside my comfort zone. However, it was a great day for sailing.</w:t>
            </w:r>
          </w:p>
        </w:tc>
      </w:tr>
    </w:tbl>
    <w:p w:rsidR="00F201E8" w:rsidRPr="00F73DD3" w:rsidRDefault="00F201E8">
      <w:pPr>
        <w:rPr>
          <w:sz w:val="24"/>
          <w:szCs w:val="24"/>
        </w:rPr>
      </w:pPr>
    </w:p>
    <w:tbl>
      <w:tblPr>
        <w:tblStyle w:val="TableGrid"/>
        <w:tblW w:w="0" w:type="auto"/>
        <w:tblLook w:val="04A0" w:firstRow="1" w:lastRow="0" w:firstColumn="1" w:lastColumn="0" w:noHBand="0" w:noVBand="1"/>
      </w:tblPr>
      <w:tblGrid>
        <w:gridCol w:w="14174"/>
      </w:tblGrid>
      <w:tr w:rsidR="00BB0899" w:rsidRPr="00F73DD3" w:rsidTr="00BB0899">
        <w:tc>
          <w:tcPr>
            <w:tcW w:w="14174" w:type="dxa"/>
            <w:tcBorders>
              <w:top w:val="nil"/>
              <w:left w:val="nil"/>
              <w:bottom w:val="single" w:sz="4" w:space="0" w:color="auto"/>
              <w:right w:val="nil"/>
            </w:tcBorders>
          </w:tcPr>
          <w:p w:rsidR="00BB0899" w:rsidRPr="00F73DD3" w:rsidRDefault="00BB0899">
            <w:pPr>
              <w:rPr>
                <w:b/>
                <w:sz w:val="24"/>
                <w:szCs w:val="24"/>
              </w:rPr>
            </w:pPr>
            <w:r w:rsidRPr="00F73DD3">
              <w:rPr>
                <w:b/>
                <w:sz w:val="24"/>
                <w:szCs w:val="24"/>
              </w:rPr>
              <w:t>Other notable events:</w:t>
            </w:r>
          </w:p>
        </w:tc>
      </w:tr>
      <w:tr w:rsidR="00BB0899" w:rsidRPr="00F73DD3" w:rsidTr="00BB0899">
        <w:tc>
          <w:tcPr>
            <w:tcW w:w="14174" w:type="dxa"/>
            <w:tcBorders>
              <w:top w:val="single" w:sz="4" w:space="0" w:color="auto"/>
            </w:tcBorders>
          </w:tcPr>
          <w:p w:rsidR="00BB0899" w:rsidRPr="00F73DD3" w:rsidRDefault="00BB0899">
            <w:pPr>
              <w:rPr>
                <w:b/>
                <w:sz w:val="24"/>
                <w:szCs w:val="24"/>
              </w:rPr>
            </w:pPr>
          </w:p>
          <w:p w:rsidR="00BB0899" w:rsidRPr="00F73DD3" w:rsidRDefault="00D61EB8">
            <w:pPr>
              <w:rPr>
                <w:b/>
                <w:sz w:val="24"/>
                <w:szCs w:val="24"/>
              </w:rPr>
            </w:pPr>
            <w:r>
              <w:rPr>
                <w:b/>
                <w:sz w:val="24"/>
                <w:szCs w:val="24"/>
              </w:rPr>
              <w:t>-</w:t>
            </w:r>
          </w:p>
          <w:p w:rsidR="00BB0899" w:rsidRPr="00F73DD3" w:rsidRDefault="00BB0899">
            <w:pPr>
              <w:rPr>
                <w:b/>
                <w:sz w:val="24"/>
                <w:szCs w:val="24"/>
              </w:rPr>
            </w:pPr>
          </w:p>
          <w:p w:rsidR="00F73DD3" w:rsidRPr="00F73DD3" w:rsidRDefault="00F73DD3">
            <w:pPr>
              <w:rPr>
                <w:b/>
                <w:sz w:val="24"/>
                <w:szCs w:val="24"/>
              </w:rPr>
            </w:pPr>
          </w:p>
          <w:p w:rsidR="00BB0899" w:rsidRPr="00F73DD3" w:rsidRDefault="00BB0899">
            <w:pPr>
              <w:rPr>
                <w:b/>
                <w:sz w:val="24"/>
                <w:szCs w:val="24"/>
              </w:rPr>
            </w:pPr>
          </w:p>
        </w:tc>
      </w:tr>
    </w:tbl>
    <w:p w:rsidR="00BB0899" w:rsidRPr="00F73DD3" w:rsidRDefault="00BB0899">
      <w:pPr>
        <w:rPr>
          <w:b/>
          <w:sz w:val="24"/>
          <w:szCs w:val="24"/>
        </w:rPr>
      </w:pPr>
    </w:p>
    <w:tbl>
      <w:tblPr>
        <w:tblStyle w:val="TableGrid"/>
        <w:tblW w:w="0" w:type="auto"/>
        <w:tblLook w:val="04A0" w:firstRow="1" w:lastRow="0" w:firstColumn="1" w:lastColumn="0" w:noHBand="0" w:noVBand="1"/>
      </w:tblPr>
      <w:tblGrid>
        <w:gridCol w:w="14174"/>
      </w:tblGrid>
      <w:tr w:rsidR="00BB0899" w:rsidRPr="00F73DD3" w:rsidTr="00F73DD3">
        <w:tc>
          <w:tcPr>
            <w:tcW w:w="14174" w:type="dxa"/>
            <w:tcBorders>
              <w:top w:val="nil"/>
              <w:left w:val="nil"/>
              <w:bottom w:val="single" w:sz="4" w:space="0" w:color="auto"/>
              <w:right w:val="nil"/>
            </w:tcBorders>
          </w:tcPr>
          <w:p w:rsidR="00BB0899" w:rsidRPr="00F73DD3" w:rsidRDefault="00F73DD3">
            <w:pPr>
              <w:rPr>
                <w:b/>
                <w:sz w:val="24"/>
                <w:szCs w:val="24"/>
              </w:rPr>
            </w:pPr>
            <w:r w:rsidRPr="00F73DD3">
              <w:rPr>
                <w:b/>
                <w:sz w:val="24"/>
                <w:szCs w:val="24"/>
              </w:rPr>
              <w:t>Targets and Goals:</w:t>
            </w:r>
          </w:p>
        </w:tc>
      </w:tr>
      <w:tr w:rsidR="00BB0899" w:rsidTr="00F73DD3">
        <w:tc>
          <w:tcPr>
            <w:tcW w:w="14174" w:type="dxa"/>
            <w:tcBorders>
              <w:top w:val="single" w:sz="4" w:space="0" w:color="auto"/>
            </w:tcBorders>
          </w:tcPr>
          <w:p w:rsidR="00F73DD3" w:rsidRDefault="00545A47" w:rsidP="00545A47">
            <w:pPr>
              <w:pStyle w:val="ListParagraph"/>
              <w:numPr>
                <w:ilvl w:val="0"/>
                <w:numId w:val="3"/>
              </w:numPr>
            </w:pPr>
            <w:r>
              <w:t>To focus more on points of sail</w:t>
            </w:r>
          </w:p>
          <w:p w:rsidR="00545A47" w:rsidRDefault="00545A47" w:rsidP="00545A47">
            <w:pPr>
              <w:pStyle w:val="ListParagraph"/>
              <w:numPr>
                <w:ilvl w:val="0"/>
                <w:numId w:val="3"/>
              </w:numPr>
            </w:pPr>
            <w:r>
              <w:t>To interpret the wind more effectively</w:t>
            </w:r>
          </w:p>
          <w:p w:rsidR="00545A47" w:rsidRDefault="00545A47" w:rsidP="00545A47">
            <w:pPr>
              <w:pStyle w:val="ListParagraph"/>
              <w:numPr>
                <w:ilvl w:val="0"/>
                <w:numId w:val="3"/>
              </w:numPr>
            </w:pPr>
            <w:r>
              <w:t>To learn at my own pace than others paces to prevent confusion and being put off task</w:t>
            </w:r>
          </w:p>
          <w:p w:rsidR="003636F8" w:rsidRDefault="003636F8" w:rsidP="003636F8">
            <w:pPr>
              <w:pStyle w:val="ListParagraph"/>
              <w:numPr>
                <w:ilvl w:val="0"/>
                <w:numId w:val="2"/>
              </w:numPr>
            </w:pPr>
            <w:r>
              <w:t>Research more on sailing for the next day.</w:t>
            </w:r>
          </w:p>
        </w:tc>
      </w:tr>
    </w:tbl>
    <w:p w:rsidR="00BB0899" w:rsidRDefault="00BB0899" w:rsidP="00F73DD3"/>
    <w:sectPr w:rsidR="00BB0899" w:rsidSect="00F201E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F7" w:rsidRDefault="00ED00F7" w:rsidP="00DD0151">
      <w:pPr>
        <w:spacing w:after="0" w:line="240" w:lineRule="auto"/>
      </w:pPr>
      <w:r>
        <w:separator/>
      </w:r>
    </w:p>
  </w:endnote>
  <w:endnote w:type="continuationSeparator" w:id="0">
    <w:p w:rsidR="00ED00F7" w:rsidRDefault="00ED00F7" w:rsidP="00DD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EE5695" w:rsidRDefault="00420693" w:rsidP="00EE5695">
    <w:pPr>
      <w:pStyle w:val="Footer"/>
      <w:jc w:val="center"/>
      <w:rPr>
        <w:b/>
        <w:sz w:val="24"/>
        <w:szCs w:val="24"/>
      </w:rPr>
    </w:pPr>
    <w:r>
      <w:rPr>
        <w:b/>
        <w:sz w:val="24"/>
        <w:szCs w:val="24"/>
      </w:rPr>
      <w:t xml:space="preserve">LEARNING </w:t>
    </w:r>
    <w:r w:rsidR="00F73DD3" w:rsidRPr="00EE5695">
      <w:rPr>
        <w:b/>
        <w:sz w:val="24"/>
        <w:szCs w:val="24"/>
      </w:rPr>
      <w:t>LOGBOOK PAGE</w:t>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F7" w:rsidRDefault="00ED00F7" w:rsidP="00DD0151">
      <w:pPr>
        <w:spacing w:after="0" w:line="240" w:lineRule="auto"/>
      </w:pPr>
      <w:r>
        <w:separator/>
      </w:r>
    </w:p>
  </w:footnote>
  <w:footnote w:type="continuationSeparator" w:id="0">
    <w:p w:rsidR="00ED00F7" w:rsidRDefault="00ED00F7" w:rsidP="00DD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BB0899" w:rsidRDefault="00D61EB8" w:rsidP="00BB0899">
    <w:pPr>
      <w:pStyle w:val="Header"/>
      <w:jc w:val="center"/>
      <w:rPr>
        <w:b/>
        <w:sz w:val="24"/>
        <w:szCs w:val="24"/>
      </w:rPr>
    </w:pPr>
    <w:r>
      <w:rPr>
        <w:b/>
        <w:sz w:val="24"/>
        <w:szCs w:val="24"/>
      </w:rPr>
      <w:t>Kieran Claydon-Smith</w:t>
    </w:r>
    <w:r w:rsidR="00F73DD3">
      <w:rPr>
        <w:b/>
        <w:sz w:val="24"/>
        <w:szCs w:val="24"/>
      </w:rPr>
      <w:tab/>
      <w:t xml:space="preserve">         </w:t>
    </w:r>
    <w:r w:rsidR="00F73DD3">
      <w:rPr>
        <w:b/>
        <w:sz w:val="24"/>
        <w:szCs w:val="24"/>
      </w:rPr>
      <w:tab/>
    </w:r>
    <w:r w:rsidR="00F73DD3">
      <w:rPr>
        <w:b/>
        <w:sz w:val="24"/>
        <w:szCs w:val="24"/>
      </w:rPr>
      <w:tab/>
      <w:t xml:space="preserve">   </w:t>
    </w:r>
    <w:r w:rsidR="00F73DD3" w:rsidRPr="00BB0899">
      <w:rPr>
        <w:b/>
        <w:sz w:val="24"/>
        <w:szCs w:val="24"/>
      </w:rPr>
      <w:t>Date</w:t>
    </w:r>
    <w:r w:rsidR="00022CE8">
      <w:rPr>
        <w:b/>
        <w:sz w:val="24"/>
        <w:szCs w:val="24"/>
      </w:rPr>
      <w:t>: 14/03/2017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FF1"/>
    <w:multiLevelType w:val="hybridMultilevel"/>
    <w:tmpl w:val="C1E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A1763"/>
    <w:multiLevelType w:val="hybridMultilevel"/>
    <w:tmpl w:val="C398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CF1540"/>
    <w:multiLevelType w:val="hybridMultilevel"/>
    <w:tmpl w:val="D1D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zMLE0NjQ1MTU3NzJV0lEKTi0uzszPAykwqgUAbouhpywAAAA="/>
    <w:docVar w:name="dgnword-docGUID" w:val="{4070876C-5601-4B80-A23C-9953AFB74C4F}"/>
    <w:docVar w:name="dgnword-eventsink" w:val="66890064"/>
  </w:docVars>
  <w:rsids>
    <w:rsidRoot w:val="00F201E8"/>
    <w:rsid w:val="00022CE8"/>
    <w:rsid w:val="000837AE"/>
    <w:rsid w:val="002255E7"/>
    <w:rsid w:val="002E5839"/>
    <w:rsid w:val="00303DC5"/>
    <w:rsid w:val="0034090A"/>
    <w:rsid w:val="003565A4"/>
    <w:rsid w:val="003636F8"/>
    <w:rsid w:val="00420693"/>
    <w:rsid w:val="00454B25"/>
    <w:rsid w:val="004F15BF"/>
    <w:rsid w:val="00520B56"/>
    <w:rsid w:val="00521BBB"/>
    <w:rsid w:val="00540EB6"/>
    <w:rsid w:val="00545A47"/>
    <w:rsid w:val="00565682"/>
    <w:rsid w:val="005F5DC8"/>
    <w:rsid w:val="006A2C38"/>
    <w:rsid w:val="006C3842"/>
    <w:rsid w:val="006E71A0"/>
    <w:rsid w:val="00785F7E"/>
    <w:rsid w:val="00863315"/>
    <w:rsid w:val="009538E1"/>
    <w:rsid w:val="00955CF4"/>
    <w:rsid w:val="009B6F42"/>
    <w:rsid w:val="00A5698E"/>
    <w:rsid w:val="00A93980"/>
    <w:rsid w:val="00B82E0B"/>
    <w:rsid w:val="00B97431"/>
    <w:rsid w:val="00BB0899"/>
    <w:rsid w:val="00BB1005"/>
    <w:rsid w:val="00BB28CF"/>
    <w:rsid w:val="00D42515"/>
    <w:rsid w:val="00D54036"/>
    <w:rsid w:val="00D61EB8"/>
    <w:rsid w:val="00DC6328"/>
    <w:rsid w:val="00DD0151"/>
    <w:rsid w:val="00DE4198"/>
    <w:rsid w:val="00EB0969"/>
    <w:rsid w:val="00ED00F7"/>
    <w:rsid w:val="00EE5695"/>
    <w:rsid w:val="00F201E8"/>
    <w:rsid w:val="00F73DD3"/>
    <w:rsid w:val="00F91AA0"/>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mleather</dc:creator>
  <cp:lastModifiedBy>Windows User</cp:lastModifiedBy>
  <cp:revision>2</cp:revision>
  <dcterms:created xsi:type="dcterms:W3CDTF">2017-05-07T11:15:00Z</dcterms:created>
  <dcterms:modified xsi:type="dcterms:W3CDTF">2017-05-07T11:15:00Z</dcterms:modified>
</cp:coreProperties>
</file>