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0E996161" w:rsidR="002F43A3" w:rsidRDefault="00B83994" w:rsidP="009746DF">
      <w:pPr>
        <w:pStyle w:val="Title"/>
        <w:jc w:val="center"/>
        <w:rPr>
          <w:lang w:val="en-US"/>
        </w:rPr>
      </w:pPr>
      <w:r>
        <w:rPr>
          <w:lang w:val="en-US"/>
        </w:rPr>
        <w:t>Webinar</w:t>
      </w:r>
      <w:r w:rsidR="00242517">
        <w:rPr>
          <w:lang w:val="en-US"/>
        </w:rPr>
        <w:t xml:space="preserve"> Pedagogy</w:t>
      </w:r>
    </w:p>
    <w:p w14:paraId="4AEB97DA" w14:textId="77777777" w:rsidR="009746DF" w:rsidRPr="009746DF" w:rsidRDefault="009746DF" w:rsidP="009746DF">
      <w:pPr>
        <w:rPr>
          <w:lang w:val="en-US"/>
        </w:rPr>
      </w:pPr>
    </w:p>
    <w:p w14:paraId="35CC6433" w14:textId="09769A42" w:rsidR="009746DF" w:rsidRDefault="00B83994" w:rsidP="009746DF">
      <w:pPr>
        <w:pStyle w:val="Heading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087D8A" wp14:editId="5ACCC05B">
            <wp:extent cx="3479365" cy="3200000"/>
            <wp:effectExtent l="0" t="0" r="0" b="635"/>
            <wp:docPr id="1" name="Picture 1" descr="Graphic shows people inside a locatio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inar icon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365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4F57" w14:textId="77777777" w:rsidR="009746DF" w:rsidRDefault="009746DF" w:rsidP="009746DF">
      <w:pPr>
        <w:pStyle w:val="Heading1"/>
        <w:rPr>
          <w:lang w:val="en-US"/>
        </w:rPr>
      </w:pPr>
    </w:p>
    <w:p w14:paraId="2D00ADC3" w14:textId="4B2D5D7D" w:rsidR="009746DF" w:rsidRDefault="009746DF" w:rsidP="009746DF">
      <w:pPr>
        <w:pStyle w:val="Heading1"/>
        <w:rPr>
          <w:lang w:val="en-US"/>
        </w:rPr>
      </w:pPr>
      <w:r>
        <w:rPr>
          <w:lang w:val="en-US"/>
        </w:rPr>
        <w:t>Definition:</w:t>
      </w:r>
    </w:p>
    <w:p w14:paraId="05A2D9C9" w14:textId="14C90B0C" w:rsidR="009746DF" w:rsidRPr="009746DF" w:rsidRDefault="00B83994" w:rsidP="004155E2">
      <w:pPr>
        <w:rPr>
          <w:lang w:val="en-US"/>
        </w:rPr>
      </w:pPr>
      <w:r>
        <w:rPr>
          <w:lang w:val="en-US"/>
        </w:rPr>
        <w:t>A web-based learning or training activity, usually interactive, for example, a workshop or seminar.  Webinars take place synchronously online using video conferencing software, with participants taking part remotely.  Webinars may be recorded and made available as a video to complete a certain task.</w:t>
      </w:r>
    </w:p>
    <w:sectPr w:rsidR="009746DF" w:rsidRPr="009746DF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71C9C" w14:textId="77777777" w:rsidR="00555E90" w:rsidRDefault="00555E90" w:rsidP="00016D5B">
      <w:pPr>
        <w:spacing w:after="0" w:line="240" w:lineRule="auto"/>
      </w:pPr>
      <w:r>
        <w:separator/>
      </w:r>
    </w:p>
  </w:endnote>
  <w:endnote w:type="continuationSeparator" w:id="0">
    <w:p w14:paraId="513A136C" w14:textId="77777777" w:rsidR="00555E90" w:rsidRDefault="00555E90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8D432" w14:textId="77777777" w:rsidR="00555E90" w:rsidRDefault="00555E90" w:rsidP="00016D5B">
      <w:pPr>
        <w:spacing w:after="0" w:line="240" w:lineRule="auto"/>
      </w:pPr>
      <w:r>
        <w:separator/>
      </w:r>
    </w:p>
  </w:footnote>
  <w:footnote w:type="continuationSeparator" w:id="0">
    <w:p w14:paraId="73EE24FF" w14:textId="77777777" w:rsidR="00555E90" w:rsidRDefault="00555E90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2A37"/>
    <w:rsid w:val="00075DDF"/>
    <w:rsid w:val="000B1645"/>
    <w:rsid w:val="000C5865"/>
    <w:rsid w:val="000F557D"/>
    <w:rsid w:val="0013054D"/>
    <w:rsid w:val="00143562"/>
    <w:rsid w:val="00171442"/>
    <w:rsid w:val="001852C3"/>
    <w:rsid w:val="001B0A24"/>
    <w:rsid w:val="001C6642"/>
    <w:rsid w:val="00242517"/>
    <w:rsid w:val="002667D3"/>
    <w:rsid w:val="00270640"/>
    <w:rsid w:val="00274E62"/>
    <w:rsid w:val="00282128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518F1"/>
    <w:rsid w:val="003B5DFB"/>
    <w:rsid w:val="004155E2"/>
    <w:rsid w:val="00421A1A"/>
    <w:rsid w:val="0042575B"/>
    <w:rsid w:val="004D334A"/>
    <w:rsid w:val="004E7AE3"/>
    <w:rsid w:val="004F3217"/>
    <w:rsid w:val="00555E90"/>
    <w:rsid w:val="005616A2"/>
    <w:rsid w:val="00574FE2"/>
    <w:rsid w:val="0058645C"/>
    <w:rsid w:val="005C4E78"/>
    <w:rsid w:val="005E0607"/>
    <w:rsid w:val="00624168"/>
    <w:rsid w:val="00624AC2"/>
    <w:rsid w:val="00645A71"/>
    <w:rsid w:val="0065373A"/>
    <w:rsid w:val="006B4EF9"/>
    <w:rsid w:val="006C5A1B"/>
    <w:rsid w:val="006D0728"/>
    <w:rsid w:val="006D107B"/>
    <w:rsid w:val="006E1C9F"/>
    <w:rsid w:val="0070269B"/>
    <w:rsid w:val="00711409"/>
    <w:rsid w:val="00712100"/>
    <w:rsid w:val="007226A0"/>
    <w:rsid w:val="00730783"/>
    <w:rsid w:val="0074514B"/>
    <w:rsid w:val="00761B7D"/>
    <w:rsid w:val="00784C56"/>
    <w:rsid w:val="0079772A"/>
    <w:rsid w:val="007B30C7"/>
    <w:rsid w:val="007C5C32"/>
    <w:rsid w:val="00822F1C"/>
    <w:rsid w:val="0082327D"/>
    <w:rsid w:val="0083242A"/>
    <w:rsid w:val="008D4D28"/>
    <w:rsid w:val="008E1DD7"/>
    <w:rsid w:val="008F2EE7"/>
    <w:rsid w:val="009746DF"/>
    <w:rsid w:val="00996ACD"/>
    <w:rsid w:val="009C0AB4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3994"/>
    <w:rsid w:val="00B878E7"/>
    <w:rsid w:val="00BD50BB"/>
    <w:rsid w:val="00C10BBA"/>
    <w:rsid w:val="00C360F6"/>
    <w:rsid w:val="00C51A42"/>
    <w:rsid w:val="00C53337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82E87"/>
    <w:rsid w:val="00E87C76"/>
    <w:rsid w:val="00E9270C"/>
    <w:rsid w:val="00EC6CDD"/>
    <w:rsid w:val="00EF36FD"/>
    <w:rsid w:val="00EF73BE"/>
    <w:rsid w:val="00F02553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2020-07-20T14:30:00Z</dcterms:created>
  <dcterms:modified xsi:type="dcterms:W3CDTF">2020-07-20T14:30:00Z</dcterms:modified>
</cp:coreProperties>
</file>