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2C9FA72D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48442F">
        <w:t xml:space="preserve">Using the </w:t>
      </w:r>
      <w:proofErr w:type="spellStart"/>
      <w:r w:rsidR="0048442F">
        <w:t>Divi</w:t>
      </w:r>
      <w:proofErr w:type="spellEnd"/>
      <w:r w:rsidR="0048442F">
        <w:t xml:space="preserve"> builder</w:t>
      </w:r>
    </w:p>
    <w:p w14:paraId="03DD2824" w14:textId="6D502F15" w:rsidR="00F44A0E" w:rsidRPr="00F44A0E" w:rsidRDefault="00F44A0E" w:rsidP="00F44A0E">
      <w:r>
        <w:t xml:space="preserve">[You may like to refer to a real example of the below task on the following link: </w:t>
      </w:r>
      <w:hyperlink r:id="rId8" w:history="1">
        <w:r>
          <w:rPr>
            <w:rStyle w:val="Hyperlink"/>
          </w:rPr>
          <w:t>http://sites.marjon.ac.uk/aimsessionaresource/about-me/</w:t>
        </w:r>
      </w:hyperlink>
      <w:r>
        <w:t>]</w:t>
      </w:r>
    </w:p>
    <w:p w14:paraId="7CBE94F8" w14:textId="22D5DFA5" w:rsidR="0048442F" w:rsidRDefault="0048442F" w:rsidP="0048442F">
      <w:r>
        <w:t xml:space="preserve">The </w:t>
      </w:r>
      <w:proofErr w:type="spellStart"/>
      <w:r>
        <w:t>Divi</w:t>
      </w:r>
      <w:proofErr w:type="spellEnd"/>
      <w:r>
        <w:t xml:space="preserve"> builder is a plugin that will enable you to have more control over your page layout.  It also provides </w:t>
      </w:r>
      <w:proofErr w:type="gramStart"/>
      <w:r>
        <w:t>a number of</w:t>
      </w:r>
      <w:proofErr w:type="gramEnd"/>
      <w:r>
        <w:t xml:space="preserve"> additional modules that you can add to improve the look and functionality of your pages.</w:t>
      </w:r>
    </w:p>
    <w:p w14:paraId="4B19750B" w14:textId="235279BF" w:rsidR="0048442F" w:rsidRDefault="0048442F" w:rsidP="0048442F">
      <w:r>
        <w:t xml:space="preserve">Follow the below guidance to install and start using the </w:t>
      </w:r>
      <w:proofErr w:type="spellStart"/>
      <w:r>
        <w:t>Divi</w:t>
      </w:r>
      <w:proofErr w:type="spellEnd"/>
      <w:r>
        <w:t xml:space="preserve"> builder:</w:t>
      </w:r>
    </w:p>
    <w:p w14:paraId="2E1559B2" w14:textId="0042F94F" w:rsidR="0048442F" w:rsidRDefault="0048442F" w:rsidP="0048442F">
      <w:pPr>
        <w:pStyle w:val="Numberedlist"/>
      </w:pPr>
      <w:r>
        <w:t>Go to ‘Plugins’ &gt; search for ‘</w:t>
      </w:r>
      <w:proofErr w:type="spellStart"/>
      <w:r>
        <w:t>Divi</w:t>
      </w:r>
      <w:proofErr w:type="spellEnd"/>
      <w:r>
        <w:t>’ &gt; Activate plugin</w:t>
      </w:r>
    </w:p>
    <w:p w14:paraId="2462ED32" w14:textId="24967B4D" w:rsidR="0048442F" w:rsidRDefault="0048442F" w:rsidP="0048442F">
      <w:pPr>
        <w:pStyle w:val="Numberedlist"/>
      </w:pPr>
      <w:r>
        <w:t>Go to one of your pages, or create a test page to practice</w:t>
      </w:r>
    </w:p>
    <w:p w14:paraId="3C0504F3" w14:textId="73302CE2" w:rsidR="00B22B5C" w:rsidRDefault="00B22B5C" w:rsidP="0048442F">
      <w:pPr>
        <w:pStyle w:val="Numberedlist"/>
      </w:pPr>
      <w:r>
        <w:t>If you don’t have any content in the page, if it’s a new page – add some text and ‘Publish or Update’</w:t>
      </w:r>
    </w:p>
    <w:p w14:paraId="3884D2F1" w14:textId="1F9CA1B7" w:rsidR="0048442F" w:rsidRDefault="0048442F" w:rsidP="0048442F">
      <w:pPr>
        <w:pStyle w:val="Numberedlist"/>
      </w:pPr>
      <w:r>
        <w:t xml:space="preserve">Click on the purple button to activate the </w:t>
      </w:r>
      <w:proofErr w:type="spellStart"/>
      <w:r>
        <w:t>Divi</w:t>
      </w:r>
      <w:proofErr w:type="spellEnd"/>
      <w:r>
        <w:t xml:space="preserve"> builder on the page</w:t>
      </w:r>
    </w:p>
    <w:p w14:paraId="56F4B5D5" w14:textId="2E724C39" w:rsidR="0048442F" w:rsidRDefault="0048442F" w:rsidP="0048442F">
      <w:r>
        <w:rPr>
          <w:noProof/>
        </w:rPr>
        <w:drawing>
          <wp:inline distT="0" distB="0" distL="0" distR="0" wp14:anchorId="79F23C42" wp14:editId="397A7AFE">
            <wp:extent cx="2143125" cy="523875"/>
            <wp:effectExtent l="0" t="0" r="9525" b="9525"/>
            <wp:docPr id="1" name="Picture 1" descr="Screenshot showing the Divi builder purpl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2EEC9" w14:textId="78CCA38F" w:rsidR="001B4B8A" w:rsidRDefault="0048442F" w:rsidP="0048442F">
      <w:pPr>
        <w:pStyle w:val="Italic"/>
      </w:pPr>
      <w:r>
        <w:t>If you had content on the page, you may be concerned as it appears to disappear, this is not the case, don’t worry!</w:t>
      </w:r>
    </w:p>
    <w:p w14:paraId="4B2CFD04" w14:textId="736682DF" w:rsidR="001B4B8A" w:rsidRDefault="001B4B8A" w:rsidP="001B4B8A">
      <w:pPr>
        <w:pStyle w:val="Italic"/>
      </w:pPr>
      <w:r>
        <w:t xml:space="preserve">To help you to understand the </w:t>
      </w:r>
      <w:proofErr w:type="spellStart"/>
      <w:r>
        <w:t>Divi</w:t>
      </w:r>
      <w:proofErr w:type="spellEnd"/>
      <w:r>
        <w:t xml:space="preserve"> Builder layout, I have put together a key on the next page – so please return to the key as a useful reference point to help you to understand the functions</w:t>
      </w:r>
      <w:r>
        <w:t xml:space="preserve"> before continuing with this guide.</w:t>
      </w:r>
    </w:p>
    <w:p w14:paraId="3EB793E8" w14:textId="4CF35782" w:rsidR="00A47D16" w:rsidRDefault="00A47D16" w:rsidP="001B4B8A">
      <w:pPr>
        <w:pStyle w:val="Italic"/>
      </w:pPr>
      <w:r>
        <w:t>The below key will look a little different to yours as it contains additional modules.</w:t>
      </w:r>
    </w:p>
    <w:p w14:paraId="36E46823" w14:textId="77777777" w:rsidR="001B4B8A" w:rsidRDefault="001B4B8A" w:rsidP="001B4B8A">
      <w:pPr>
        <w:rPr>
          <w:noProof/>
        </w:rPr>
        <w:sectPr w:rsidR="001B4B8A" w:rsidSect="00D82761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737BDDA1" w14:textId="38413880" w:rsidR="001B4B8A" w:rsidRPr="00FA4DB5" w:rsidRDefault="001B4B8A" w:rsidP="001B4B8A">
      <w:pPr>
        <w:sectPr w:rsidR="001B4B8A" w:rsidRPr="00FA4DB5" w:rsidSect="001D6AB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1B74366A" wp14:editId="2EA7B8BA">
            <wp:extent cx="8863330" cy="5356860"/>
            <wp:effectExtent l="0" t="0" r="0" b="0"/>
            <wp:docPr id="31" name="Picture 31" descr="A screenshot showing a key to explain the functions of the Divi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divi builder key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0FD0" w14:textId="4C777FB9" w:rsidR="0048442F" w:rsidRDefault="0048442F" w:rsidP="0048442F">
      <w:pPr>
        <w:pStyle w:val="Numberedlist"/>
      </w:pPr>
      <w:r>
        <w:lastRenderedPageBreak/>
        <w:t>The content if you had any, will be placed into a single text row as shown in the screenshot below:</w:t>
      </w:r>
    </w:p>
    <w:p w14:paraId="1F6BC58F" w14:textId="0097A1BF" w:rsidR="0048442F" w:rsidRDefault="0048442F" w:rsidP="0048442F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4989BBEC" wp14:editId="2C8B8C71">
            <wp:extent cx="5731510" cy="1852930"/>
            <wp:effectExtent l="0" t="0" r="2540" b="0"/>
            <wp:docPr id="2" name="Picture 2" descr="Screenshot showing the Divi builder activated and a single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D5EE" w14:textId="36B16407" w:rsidR="0048442F" w:rsidRDefault="00E2448E" w:rsidP="0048442F">
      <w:pPr>
        <w:pStyle w:val="Numberedlist"/>
      </w:pPr>
      <w:r>
        <w:t xml:space="preserve">To access any </w:t>
      </w:r>
      <w:proofErr w:type="gramStart"/>
      <w:r>
        <w:t>content</w:t>
      </w:r>
      <w:proofErr w:type="gramEnd"/>
      <w:r>
        <w:t xml:space="preserve"> you had</w:t>
      </w:r>
      <w:r w:rsidR="00B22B5C">
        <w:t xml:space="preserve"> click on the hamburger menu module settings icon on the row, as shown in the screenshot below</w:t>
      </w:r>
    </w:p>
    <w:p w14:paraId="47C78C7A" w14:textId="5060D3F4" w:rsidR="00B22B5C" w:rsidRDefault="00B22B5C" w:rsidP="00B22B5C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2DB00F02" wp14:editId="611BCBCB">
            <wp:extent cx="2023630" cy="1628775"/>
            <wp:effectExtent l="19050" t="19050" r="15240" b="9525"/>
            <wp:docPr id="3" name="Picture 3" descr="Screenshot showing the hamburger module setting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4832" cy="16538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90C5A5" w14:textId="75C06568" w:rsidR="0048442F" w:rsidRDefault="001B4B8A" w:rsidP="001B4B8A">
      <w:pPr>
        <w:pStyle w:val="Numberedlist"/>
      </w:pPr>
      <w:r>
        <w:t>You should recognise a more familiar editor and your content should appear</w:t>
      </w:r>
    </w:p>
    <w:p w14:paraId="70FF360C" w14:textId="41FDB35F" w:rsidR="001B4B8A" w:rsidRDefault="001B4B8A" w:rsidP="001B4B8A">
      <w:pPr>
        <w:pStyle w:val="Numberedlist"/>
      </w:pPr>
      <w:r>
        <w:t>Scroll down the page until you get to the ‘Admin label’ &gt; Rename the label ‘Introduction’ and click on ‘Save &amp; Exit’</w:t>
      </w:r>
    </w:p>
    <w:p w14:paraId="3CD7188E" w14:textId="765315F5" w:rsidR="001B4B8A" w:rsidRDefault="00514C95" w:rsidP="001B4B8A">
      <w:pPr>
        <w:pStyle w:val="Numberedlist"/>
      </w:pPr>
      <w:r>
        <w:t>Now click on the ‘+ Insert Module(s) link underneath the text module</w:t>
      </w:r>
    </w:p>
    <w:p w14:paraId="6C7E4C11" w14:textId="5B3082CD" w:rsidR="00514C95" w:rsidRDefault="008A7A61" w:rsidP="00514C95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25B517F3" wp14:editId="157A0AA9">
            <wp:extent cx="1838325" cy="1304925"/>
            <wp:effectExtent l="19050" t="19050" r="28575" b="28575"/>
            <wp:docPr id="5" name="Picture 5" descr="Screenshot showing the insert module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049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16D17B" w14:textId="596F41CF" w:rsidR="008A7A61" w:rsidRDefault="008A7A61">
      <w:pPr>
        <w:rPr>
          <w:rFonts w:eastAsia="Times New Roman" w:cs="Arial"/>
          <w:szCs w:val="27"/>
          <w:lang w:eastAsia="en-GB"/>
        </w:rPr>
      </w:pPr>
      <w:r>
        <w:br w:type="page"/>
      </w:r>
    </w:p>
    <w:p w14:paraId="60F0D065" w14:textId="5B5B8079" w:rsidR="001B4B8A" w:rsidRDefault="008A7A61" w:rsidP="008A7A61">
      <w:pPr>
        <w:pStyle w:val="Numberedlist"/>
      </w:pPr>
      <w:r>
        <w:lastRenderedPageBreak/>
        <w:t>Find the ‘Divider’ module and click on it</w:t>
      </w:r>
    </w:p>
    <w:p w14:paraId="605C9798" w14:textId="50DE5426" w:rsidR="008A7A61" w:rsidRDefault="008A7A61" w:rsidP="008A7A61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39A3CABE" wp14:editId="00C99824">
            <wp:extent cx="3238500" cy="571500"/>
            <wp:effectExtent l="0" t="0" r="0" b="0"/>
            <wp:docPr id="6" name="Picture 6" descr="Screenshot showing the divider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F230C" w14:textId="2D045615" w:rsidR="008A7A61" w:rsidRDefault="008A7A61" w:rsidP="008A7A61">
      <w:pPr>
        <w:pStyle w:val="Numberedlist"/>
      </w:pPr>
      <w:r>
        <w:t>Click straight on ‘Save &amp; Exit’</w:t>
      </w:r>
    </w:p>
    <w:p w14:paraId="1A672BB6" w14:textId="3ECA86C3" w:rsidR="008A7A61" w:rsidRDefault="008A7A61" w:rsidP="008A7A61">
      <w:pPr>
        <w:pStyle w:val="Numberedlist"/>
      </w:pPr>
      <w:r>
        <w:t>Your new divider module should appear below the ‘Text’ module – hover your mouse over the new module until the cursor changes to crosshairs &gt; Click and hold down the left-mouse button and drag the module above the text module and release the mouse button</w:t>
      </w:r>
    </w:p>
    <w:p w14:paraId="7AA0C279" w14:textId="4AB83904" w:rsidR="008A7A61" w:rsidRDefault="008A7A61" w:rsidP="008A7A61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1870339C" wp14:editId="569782C5">
            <wp:extent cx="5731510" cy="1008380"/>
            <wp:effectExtent l="19050" t="19050" r="21590" b="20320"/>
            <wp:docPr id="7" name="Picture 7" descr="Screenshot showing moving of a module on the Divi bu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ving div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083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96DEF9" w14:textId="590FFF46" w:rsidR="008A7A61" w:rsidRDefault="008A7A61" w:rsidP="008A7A61">
      <w:pPr>
        <w:pStyle w:val="Numberedlist"/>
      </w:pPr>
      <w:r>
        <w:t xml:space="preserve">Update the page &amp; view your live site to </w:t>
      </w:r>
      <w:proofErr w:type="gramStart"/>
      <w:r>
        <w:t>take a look</w:t>
      </w:r>
      <w:proofErr w:type="gramEnd"/>
      <w:r>
        <w:t xml:space="preserve"> at the changes</w:t>
      </w:r>
    </w:p>
    <w:p w14:paraId="55C10F53" w14:textId="414304A1" w:rsidR="008A7A61" w:rsidRDefault="008A7A61" w:rsidP="008A7A61">
      <w:pPr>
        <w:pStyle w:val="Numberedlist"/>
      </w:pPr>
      <w:r>
        <w:t>One thing you may notice on the live site is that there is a big gap</w:t>
      </w:r>
      <w:r w:rsidR="00804392">
        <w:t xml:space="preserve"> in between the title of the page and the new divider line you added, so we’ll correct that now</w:t>
      </w:r>
    </w:p>
    <w:p w14:paraId="43157958" w14:textId="7B70A1C2" w:rsidR="00804392" w:rsidRDefault="00D72712" w:rsidP="008A7A61">
      <w:pPr>
        <w:pStyle w:val="Numberedlist"/>
      </w:pPr>
      <w:r>
        <w:t>Click on the row hamburger settings menu (the green bar) as shown in the below screenshot</w:t>
      </w:r>
    </w:p>
    <w:p w14:paraId="2AFA7D79" w14:textId="20B34D9E" w:rsidR="00D72712" w:rsidRDefault="00D72712" w:rsidP="00D72712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5B82F804" wp14:editId="06D726DB">
            <wp:extent cx="1609725" cy="2190750"/>
            <wp:effectExtent l="19050" t="19050" r="28575" b="19050"/>
            <wp:docPr id="8" name="Picture 8" descr="Screenshot showing the row sett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190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9B56DF5" w14:textId="0A7D2AD5" w:rsidR="00A85607" w:rsidRDefault="00A85607" w:rsidP="00A85607">
      <w:pPr>
        <w:pStyle w:val="Numberedlist"/>
      </w:pPr>
      <w:r>
        <w:t>Next, click on the ‘Design’ tab, then scroll down the page until you find the ‘Spacing’ section</w:t>
      </w:r>
    </w:p>
    <w:p w14:paraId="7EE0F2FC" w14:textId="24F6B265" w:rsidR="00A85607" w:rsidRDefault="00A85607" w:rsidP="00A85607">
      <w:pPr>
        <w:pStyle w:val="Numberedlist"/>
      </w:pPr>
      <w:r>
        <w:lastRenderedPageBreak/>
        <w:t>Insert in both the ‘Top’ and ‘Bottom’ boxes for ‘Custom Margin and Custom Padding’ the value of ‘0’</w:t>
      </w:r>
    </w:p>
    <w:p w14:paraId="2726A27C" w14:textId="729FAD4C" w:rsidR="00A85607" w:rsidRDefault="00A85607" w:rsidP="00A85607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72C83A7C" wp14:editId="29973B9C">
            <wp:extent cx="5731510" cy="1146175"/>
            <wp:effectExtent l="19050" t="19050" r="21590" b="15875"/>
            <wp:docPr id="9" name="Picture 9" descr="Screenshot showing the custom margins for spac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8F993E" w14:textId="2667BC77" w:rsidR="00A85607" w:rsidRDefault="00A85607" w:rsidP="00A85607">
      <w:pPr>
        <w:pStyle w:val="Numberedlist"/>
      </w:pPr>
      <w:r>
        <w:t>Click on ‘Save &amp; Exit’ then Update your page</w:t>
      </w:r>
    </w:p>
    <w:p w14:paraId="6AF21235" w14:textId="283CA01C" w:rsidR="00A85607" w:rsidRDefault="00A85607" w:rsidP="00A85607">
      <w:pPr>
        <w:pStyle w:val="Numberedlist"/>
      </w:pPr>
      <w:r>
        <w:t>Now repeat steps 15 – 18, except do this from the blue section settings menu as below</w:t>
      </w:r>
    </w:p>
    <w:p w14:paraId="38D7189B" w14:textId="4DCCF74E" w:rsidR="00A85607" w:rsidRDefault="00A85607" w:rsidP="00A85607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3E943C6A" wp14:editId="69C5369C">
            <wp:extent cx="1333500" cy="2476500"/>
            <wp:effectExtent l="19050" t="19050" r="19050" b="19050"/>
            <wp:docPr id="10" name="Picture 10" descr="Screenshot showing blue section settings menu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4765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B38561C" w14:textId="0DE497EF" w:rsidR="00A85607" w:rsidRDefault="00A85607" w:rsidP="00A85607">
      <w:pPr>
        <w:pStyle w:val="Numberedlist"/>
      </w:pPr>
      <w:r>
        <w:t>View your live site (the big gap should now be reduced considerably)</w:t>
      </w:r>
    </w:p>
    <w:p w14:paraId="15A56D77" w14:textId="06C87E25" w:rsidR="00A85607" w:rsidRDefault="00A85607" w:rsidP="00A85607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279FCA78" wp14:editId="7191F09C">
            <wp:extent cx="5067300" cy="2333625"/>
            <wp:effectExtent l="19050" t="19050" r="19050" b="28575"/>
            <wp:docPr id="14" name="Picture 14" descr="Screenshot showing how the gap has now been reduced between the heading and the divid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333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9C1374" w14:textId="02A323F5" w:rsidR="007623B0" w:rsidRDefault="007623B0">
      <w:pPr>
        <w:rPr>
          <w:rFonts w:eastAsia="Times New Roman" w:cs="Arial"/>
          <w:szCs w:val="27"/>
          <w:lang w:eastAsia="en-GB"/>
        </w:rPr>
      </w:pPr>
      <w:r>
        <w:br w:type="page"/>
      </w:r>
    </w:p>
    <w:p w14:paraId="47A7272D" w14:textId="534012A5" w:rsidR="007623B0" w:rsidRDefault="0013094F" w:rsidP="0013094F">
      <w:pPr>
        <w:pStyle w:val="Heading1"/>
      </w:pPr>
      <w:r>
        <w:lastRenderedPageBreak/>
        <w:t>Adding a two-column video module set</w:t>
      </w:r>
    </w:p>
    <w:p w14:paraId="5C18250C" w14:textId="5F8E97AB" w:rsidR="0013094F" w:rsidRDefault="0013094F" w:rsidP="0013094F">
      <w:r>
        <w:t xml:space="preserve">The great thing about the </w:t>
      </w:r>
      <w:proofErr w:type="spellStart"/>
      <w:r>
        <w:t>Divi</w:t>
      </w:r>
      <w:proofErr w:type="spellEnd"/>
      <w:r>
        <w:t xml:space="preserve"> builder, is that you can add different columns to your pages by inserting new rows.</w:t>
      </w:r>
    </w:p>
    <w:p w14:paraId="7C5D6D3C" w14:textId="06D09635" w:rsidR="0013094F" w:rsidRDefault="0013094F" w:rsidP="0013094F">
      <w:pPr>
        <w:pStyle w:val="Numberedlist"/>
        <w:numPr>
          <w:ilvl w:val="0"/>
          <w:numId w:val="31"/>
        </w:numPr>
      </w:pPr>
      <w:r>
        <w:t>Click on the ‘+ Add Row’ link and select the ½ and ½ layout</w:t>
      </w:r>
    </w:p>
    <w:p w14:paraId="0B1F305F" w14:textId="6243A9D9" w:rsidR="0013094F" w:rsidRDefault="0013094F" w:rsidP="0013094F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3BFBC33C" wp14:editId="71AF0444">
            <wp:extent cx="2895600" cy="1047750"/>
            <wp:effectExtent l="19050" t="19050" r="19050" b="19050"/>
            <wp:docPr id="15" name="Picture 15" descr="Screenshot showing how to add a new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047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D7E17E" w14:textId="0B9A3510" w:rsidR="0013094F" w:rsidRDefault="0013094F" w:rsidP="0013094F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04722B9B" wp14:editId="3BBE38EA">
            <wp:extent cx="5153025" cy="1666875"/>
            <wp:effectExtent l="19050" t="19050" r="28575" b="28575"/>
            <wp:docPr id="16" name="Picture 16" descr="Screenshot showing the 1/2 and 1/2 layout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16668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F2684D" w14:textId="2DBA2CD1" w:rsidR="0013094F" w:rsidRDefault="0013094F" w:rsidP="0013094F">
      <w:pPr>
        <w:pStyle w:val="Numberedlist"/>
        <w:numPr>
          <w:ilvl w:val="0"/>
          <w:numId w:val="31"/>
        </w:numPr>
      </w:pPr>
      <w:r>
        <w:t>You should now see two ‘+ Insert Module(s)’ areas within a new row as below</w:t>
      </w:r>
    </w:p>
    <w:p w14:paraId="5A562B49" w14:textId="44266868" w:rsidR="0013094F" w:rsidRDefault="0013094F" w:rsidP="0013094F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10802EA2" wp14:editId="4D05464D">
            <wp:extent cx="5731510" cy="781050"/>
            <wp:effectExtent l="19050" t="19050" r="21590" b="19050"/>
            <wp:docPr id="17" name="Picture 17" descr="Screenshot showing x2 insert module areas in a new 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1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63B5D5B" w14:textId="4C5234C9" w:rsidR="0013094F" w:rsidRDefault="0013094F" w:rsidP="0013094F">
      <w:pPr>
        <w:pStyle w:val="Numberedlist"/>
        <w:numPr>
          <w:ilvl w:val="0"/>
          <w:numId w:val="31"/>
        </w:numPr>
      </w:pPr>
      <w:r>
        <w:t>Click on the left-hand ‘+Insert Module(s)’ empty area and select ‘Video’</w:t>
      </w:r>
    </w:p>
    <w:p w14:paraId="08BFED0C" w14:textId="0DEF0455" w:rsidR="0013094F" w:rsidRDefault="0013094F" w:rsidP="0013094F">
      <w:pPr>
        <w:pStyle w:val="Numberedlist"/>
        <w:numPr>
          <w:ilvl w:val="0"/>
          <w:numId w:val="31"/>
        </w:numPr>
      </w:pPr>
      <w:r>
        <w:t>Open a new tab in your browser and find a relevant YouTube clip – then copy the URL for that video (or click on ‘share’ and copy the URL from there)</w:t>
      </w:r>
    </w:p>
    <w:p w14:paraId="3AF9A105" w14:textId="3DEF39EB" w:rsidR="0013094F" w:rsidRDefault="0013094F" w:rsidP="0013094F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17C1DFC0" wp14:editId="1CCEA07A">
            <wp:extent cx="3398864" cy="1933575"/>
            <wp:effectExtent l="19050" t="19050" r="11430" b="9525"/>
            <wp:docPr id="18" name="Picture 18" descr="Screenshot showing the copy URL link in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56296" cy="196624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D8DBECB" w14:textId="72FC9AD6" w:rsidR="0013094F" w:rsidRDefault="0013094F" w:rsidP="0013094F">
      <w:pPr>
        <w:pStyle w:val="Numberedlist"/>
        <w:numPr>
          <w:ilvl w:val="0"/>
          <w:numId w:val="31"/>
        </w:numPr>
      </w:pPr>
      <w:r>
        <w:lastRenderedPageBreak/>
        <w:t xml:space="preserve">Head back to the </w:t>
      </w:r>
      <w:r w:rsidR="00453A33">
        <w:t xml:space="preserve">‘Video Module Settings’ in </w:t>
      </w:r>
      <w:proofErr w:type="spellStart"/>
      <w:r w:rsidR="00453A33">
        <w:t>Edublogs</w:t>
      </w:r>
      <w:proofErr w:type="spellEnd"/>
      <w:r w:rsidR="00453A33">
        <w:t xml:space="preserve"> (from step 3)</w:t>
      </w:r>
    </w:p>
    <w:p w14:paraId="5FCCFD6D" w14:textId="208E5A15" w:rsidR="00453A33" w:rsidRDefault="00453A33" w:rsidP="0013094F">
      <w:pPr>
        <w:pStyle w:val="Numberedlist"/>
        <w:numPr>
          <w:ilvl w:val="0"/>
          <w:numId w:val="31"/>
        </w:numPr>
      </w:pPr>
      <w:r>
        <w:t>Paste into the ‘Video MP4/URL:’ box the copied YouTube URL &gt; ‘Save &amp; Exit’</w:t>
      </w:r>
    </w:p>
    <w:p w14:paraId="10229ED0" w14:textId="59F0A5F5" w:rsidR="00453A33" w:rsidRDefault="00453A33" w:rsidP="00453A33">
      <w:pPr>
        <w:pStyle w:val="Numberedlist"/>
        <w:numPr>
          <w:ilvl w:val="0"/>
          <w:numId w:val="0"/>
        </w:numPr>
        <w:ind w:left="360"/>
      </w:pPr>
      <w:r>
        <w:rPr>
          <w:noProof/>
        </w:rPr>
        <w:drawing>
          <wp:inline distT="0" distB="0" distL="0" distR="0" wp14:anchorId="0A5B17EA" wp14:editId="243D2CE9">
            <wp:extent cx="5731510" cy="701675"/>
            <wp:effectExtent l="19050" t="19050" r="21590" b="22225"/>
            <wp:docPr id="19" name="Picture 19" descr="Screenshot showing the URL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1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01B9481" w14:textId="1315D139" w:rsidR="00453A33" w:rsidRDefault="00453A33" w:rsidP="00453A33">
      <w:pPr>
        <w:pStyle w:val="Numberedlist"/>
        <w:numPr>
          <w:ilvl w:val="0"/>
          <w:numId w:val="31"/>
        </w:numPr>
      </w:pPr>
      <w:r>
        <w:t>Update your page and visit your live site to view the changes</w:t>
      </w:r>
    </w:p>
    <w:p w14:paraId="47083CE7" w14:textId="53B555BB" w:rsidR="00453A33" w:rsidRDefault="00453A33" w:rsidP="00453A33">
      <w:pPr>
        <w:pStyle w:val="Numberedlist"/>
        <w:numPr>
          <w:ilvl w:val="0"/>
          <w:numId w:val="31"/>
        </w:numPr>
      </w:pPr>
      <w:r>
        <w:t>You will have noticed that the video appears straight after the text on the page, so let’s add another divider and another two-column text box</w:t>
      </w:r>
    </w:p>
    <w:p w14:paraId="43EDB0D8" w14:textId="6415C27F" w:rsidR="00453A33" w:rsidRDefault="00453A33" w:rsidP="00453A33">
      <w:pPr>
        <w:pStyle w:val="Numberedlist"/>
        <w:numPr>
          <w:ilvl w:val="0"/>
          <w:numId w:val="31"/>
        </w:numPr>
      </w:pPr>
      <w:r>
        <w:t>Go back into the editor for the page you are working on &gt; Add a new row</w:t>
      </w:r>
    </w:p>
    <w:p w14:paraId="1801E068" w14:textId="2F598B9B" w:rsidR="00453A33" w:rsidRDefault="00453A33" w:rsidP="00453A33">
      <w:pPr>
        <w:pStyle w:val="Numberedlist"/>
        <w:numPr>
          <w:ilvl w:val="0"/>
          <w:numId w:val="31"/>
        </w:numPr>
      </w:pPr>
      <w:r>
        <w:t xml:space="preserve">Click on a single row layout </w:t>
      </w:r>
    </w:p>
    <w:p w14:paraId="194D8B22" w14:textId="3B7AC6D9" w:rsidR="00453A33" w:rsidRDefault="00453A33" w:rsidP="00453A33">
      <w:pPr>
        <w:pStyle w:val="Numberedlist"/>
        <w:numPr>
          <w:ilvl w:val="0"/>
          <w:numId w:val="31"/>
        </w:numPr>
      </w:pPr>
      <w:r>
        <w:t>We can now clone one of the modules already created (this helps saves lots of time for more complicated modules and designs you create)</w:t>
      </w:r>
    </w:p>
    <w:p w14:paraId="71337D00" w14:textId="77777777" w:rsidR="00D21CAE" w:rsidRDefault="00453A33" w:rsidP="00453A33">
      <w:pPr>
        <w:pStyle w:val="Numberedlist"/>
        <w:numPr>
          <w:ilvl w:val="0"/>
          <w:numId w:val="31"/>
        </w:numPr>
      </w:pPr>
      <w:r>
        <w:t xml:space="preserve">On the above ‘Divider’ module click on the clone icon then drag the cloned divider </w:t>
      </w:r>
      <w:r w:rsidR="00D21CAE">
        <w:t>into the new single row you created</w:t>
      </w:r>
    </w:p>
    <w:p w14:paraId="702B37EA" w14:textId="45BC2D2F" w:rsidR="00453A33" w:rsidRDefault="00D21CAE" w:rsidP="00453A33">
      <w:pPr>
        <w:pStyle w:val="Numberedlist"/>
        <w:numPr>
          <w:ilvl w:val="0"/>
          <w:numId w:val="31"/>
        </w:numPr>
      </w:pPr>
      <w:r>
        <w:t>Now drag the single row above</w:t>
      </w:r>
      <w:r w:rsidR="00453A33">
        <w:t xml:space="preserve"> your video row </w:t>
      </w:r>
    </w:p>
    <w:p w14:paraId="7DCC1B54" w14:textId="320F9D69" w:rsidR="00453A33" w:rsidRDefault="00453A33" w:rsidP="00453A33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1C168416" wp14:editId="3D75BDA3">
            <wp:extent cx="5731510" cy="1116965"/>
            <wp:effectExtent l="19050" t="19050" r="21590" b="26035"/>
            <wp:docPr id="20" name="Picture 20" descr="Screenshot showing how to clone a mo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69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E19E93F" w14:textId="1CE4D1AF" w:rsidR="00453A33" w:rsidRDefault="00453A33" w:rsidP="00453A33">
      <w:pPr>
        <w:pStyle w:val="Numberedlist"/>
        <w:numPr>
          <w:ilvl w:val="0"/>
          <w:numId w:val="31"/>
        </w:numPr>
      </w:pPr>
      <w:r>
        <w:t xml:space="preserve">Once you’ve done the above your </w:t>
      </w:r>
      <w:proofErr w:type="spellStart"/>
      <w:r>
        <w:t>Divi</w:t>
      </w:r>
      <w:proofErr w:type="spellEnd"/>
      <w:r>
        <w:t xml:space="preserve"> builder should look a bit like the below screenshot</w:t>
      </w:r>
    </w:p>
    <w:p w14:paraId="114CDB54" w14:textId="21AC8F52" w:rsidR="00453A33" w:rsidRDefault="00D21CAE" w:rsidP="00453A33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7402FB34" wp14:editId="6E729E94">
            <wp:extent cx="2753572" cy="2143125"/>
            <wp:effectExtent l="19050" t="19050" r="27940" b="9525"/>
            <wp:docPr id="22" name="Picture 22" descr="Screenshot showing the current Divi builder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770501" cy="215630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A7294D2" w14:textId="3C1CAFA5" w:rsidR="00453A33" w:rsidRDefault="004E434A" w:rsidP="00453A33">
      <w:pPr>
        <w:pStyle w:val="Numberedlist"/>
        <w:numPr>
          <w:ilvl w:val="0"/>
          <w:numId w:val="31"/>
        </w:numPr>
      </w:pPr>
      <w:r>
        <w:lastRenderedPageBreak/>
        <w:t>Update the page and view your live site</w:t>
      </w:r>
    </w:p>
    <w:p w14:paraId="338B285B" w14:textId="47C624F5" w:rsidR="004E434A" w:rsidRDefault="004E434A" w:rsidP="00453A33">
      <w:pPr>
        <w:pStyle w:val="Numberedlist"/>
        <w:numPr>
          <w:ilvl w:val="0"/>
          <w:numId w:val="31"/>
        </w:numPr>
      </w:pPr>
      <w:r>
        <w:t>If there’s too much space between the divider and the video, head into the divider settings – go to the design tab and check the spacing (</w:t>
      </w:r>
      <w:r w:rsidRPr="004E434A">
        <w:rPr>
          <w:rStyle w:val="ItalicChar"/>
        </w:rPr>
        <w:t>try putting a value of ‘0’ in the ‘Bottom’ boxes</w:t>
      </w:r>
      <w:r>
        <w:rPr>
          <w:rStyle w:val="ItalicChar"/>
        </w:rPr>
        <w:t>, plus you might want around 5px in the Top boxes if your video looks like the below screenshot</w:t>
      </w:r>
      <w:r>
        <w:t>)</w:t>
      </w:r>
    </w:p>
    <w:p w14:paraId="7A4B4616" w14:textId="178496AF" w:rsidR="004E434A" w:rsidRDefault="004E434A" w:rsidP="004E434A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548AC02A" wp14:editId="4E03ADD9">
            <wp:extent cx="3524250" cy="2586140"/>
            <wp:effectExtent l="19050" t="19050" r="19050" b="24130"/>
            <wp:docPr id="23" name="Picture 23" descr="Screenshot showing a video on the live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537608" cy="25959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957C95" w14:textId="0884C5BB" w:rsidR="004E434A" w:rsidRDefault="004E434A" w:rsidP="004E434A">
      <w:pPr>
        <w:pStyle w:val="Numberedlist"/>
        <w:numPr>
          <w:ilvl w:val="0"/>
          <w:numId w:val="31"/>
        </w:numPr>
      </w:pPr>
      <w:r>
        <w:t>You may also need to go into the Row settings for the video and add a value of ‘0’ into the spacing for Top as well</w:t>
      </w:r>
    </w:p>
    <w:p w14:paraId="68A256B2" w14:textId="6016D52A" w:rsidR="004E434A" w:rsidRDefault="006C0820" w:rsidP="004E434A">
      <w:pPr>
        <w:pStyle w:val="Numberedlist"/>
        <w:numPr>
          <w:ilvl w:val="0"/>
          <w:numId w:val="31"/>
        </w:numPr>
      </w:pPr>
      <w:r>
        <w:t>For the purposes of this exercise, we’ll clone the video and then drag the clone into the other empty column</w:t>
      </w:r>
    </w:p>
    <w:p w14:paraId="66FC97DA" w14:textId="64B1871C" w:rsidR="006C0820" w:rsidRDefault="006C0820" w:rsidP="006C0820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0427D671" wp14:editId="267EACA2">
            <wp:extent cx="5731510" cy="818515"/>
            <wp:effectExtent l="19050" t="19050" r="21590" b="19685"/>
            <wp:docPr id="24" name="Picture 24" descr="Screenshot showing the cloned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85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9992939" w14:textId="79004C6B" w:rsidR="006C0820" w:rsidRDefault="006C0820" w:rsidP="006C0820">
      <w:pPr>
        <w:pStyle w:val="Numberedlist"/>
        <w:numPr>
          <w:ilvl w:val="0"/>
          <w:numId w:val="31"/>
        </w:numPr>
      </w:pPr>
      <w:r>
        <w:t>Now working in the video row, click on the ‘+Insert Module(s)’ link and this time pick a text module</w:t>
      </w:r>
    </w:p>
    <w:p w14:paraId="1B80A946" w14:textId="6E8F7363" w:rsidR="006C0820" w:rsidRDefault="006C0820" w:rsidP="006C0820">
      <w:pPr>
        <w:pStyle w:val="Numberedlist"/>
        <w:numPr>
          <w:ilvl w:val="0"/>
          <w:numId w:val="31"/>
        </w:numPr>
      </w:pPr>
      <w:r>
        <w:t>In the empty box type in ‘Video 1’ and centre the text and make it a heading 3, by highlighting the text and clicking on the ‘Paragraph’ drop-down box</w:t>
      </w:r>
    </w:p>
    <w:p w14:paraId="104A8950" w14:textId="79F9D624" w:rsidR="006C0820" w:rsidRDefault="006C0820" w:rsidP="006C0820">
      <w:pPr>
        <w:pStyle w:val="Numberedlist"/>
        <w:numPr>
          <w:ilvl w:val="0"/>
          <w:numId w:val="31"/>
        </w:numPr>
      </w:pPr>
      <w:r>
        <w:t>Save &amp; Exit’</w:t>
      </w:r>
    </w:p>
    <w:p w14:paraId="0099205D" w14:textId="437C9055" w:rsidR="006C0820" w:rsidRDefault="006C0820" w:rsidP="006C0820">
      <w:pPr>
        <w:pStyle w:val="Numberedlist"/>
        <w:numPr>
          <w:ilvl w:val="0"/>
          <w:numId w:val="31"/>
        </w:numPr>
      </w:pPr>
      <w:r>
        <w:t>Drag the new text module above the first video</w:t>
      </w:r>
    </w:p>
    <w:p w14:paraId="1CB9E838" w14:textId="20098FE6" w:rsidR="006C0820" w:rsidRDefault="006C0820" w:rsidP="006C0820">
      <w:pPr>
        <w:pStyle w:val="Numberedlist"/>
        <w:numPr>
          <w:ilvl w:val="0"/>
          <w:numId w:val="31"/>
        </w:numPr>
      </w:pPr>
      <w:r>
        <w:lastRenderedPageBreak/>
        <w:t xml:space="preserve">Clone the new text box &gt; drag the </w:t>
      </w:r>
      <w:r w:rsidR="00D2554E">
        <w:t>cloned text box over to the top of the right-hand box above the video module</w:t>
      </w:r>
    </w:p>
    <w:p w14:paraId="29E22766" w14:textId="7AE5EF22" w:rsidR="00D2554E" w:rsidRDefault="00D2554E" w:rsidP="006C0820">
      <w:pPr>
        <w:pStyle w:val="Numberedlist"/>
        <w:numPr>
          <w:ilvl w:val="0"/>
          <w:numId w:val="31"/>
        </w:numPr>
      </w:pPr>
      <w:r>
        <w:t xml:space="preserve">Edit the cloned text box &gt; Change the text to </w:t>
      </w:r>
      <w:proofErr w:type="gramStart"/>
      <w:r>
        <w:t>say</w:t>
      </w:r>
      <w:proofErr w:type="gramEnd"/>
      <w:r>
        <w:t xml:space="preserve"> ‘Video 2’ and ‘Save &amp; Exit’</w:t>
      </w:r>
    </w:p>
    <w:p w14:paraId="6213EA5A" w14:textId="54FA8304" w:rsidR="00D2554E" w:rsidRDefault="00D2554E" w:rsidP="006C0820">
      <w:pPr>
        <w:pStyle w:val="Numberedlist"/>
        <w:numPr>
          <w:ilvl w:val="0"/>
          <w:numId w:val="31"/>
        </w:numPr>
      </w:pPr>
      <w:r>
        <w:t>Update the page and view the live site</w:t>
      </w:r>
    </w:p>
    <w:p w14:paraId="298102A7" w14:textId="3A7DC8DF" w:rsidR="00D2554E" w:rsidRDefault="00D2554E" w:rsidP="00D2554E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5AC08A53" wp14:editId="682A514C">
            <wp:extent cx="5038725" cy="2729263"/>
            <wp:effectExtent l="19050" t="19050" r="9525" b="13970"/>
            <wp:docPr id="25" name="Picture 25" descr="Screenshot showing two embedded vid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53144" cy="27370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68FDAF2" w14:textId="3FB4B429" w:rsidR="00D2554E" w:rsidRDefault="00D2554E" w:rsidP="00F44A0E">
      <w:pPr>
        <w:pStyle w:val="Italic"/>
      </w:pPr>
      <w:r>
        <w:t xml:space="preserve">We’ll pause at this point to check if your </w:t>
      </w:r>
      <w:proofErr w:type="spellStart"/>
      <w:r>
        <w:t>Divi</w:t>
      </w:r>
      <w:proofErr w:type="spellEnd"/>
      <w:r>
        <w:t xml:space="preserve"> builder looks the same as mine – the below screenshot shows what your </w:t>
      </w:r>
      <w:proofErr w:type="spellStart"/>
      <w:r>
        <w:t>Divi</w:t>
      </w:r>
      <w:proofErr w:type="spellEnd"/>
      <w:r>
        <w:t xml:space="preserve"> should look like:</w:t>
      </w:r>
    </w:p>
    <w:p w14:paraId="12705134" w14:textId="44DE0388" w:rsidR="00D2554E" w:rsidRDefault="00D2554E" w:rsidP="00D2554E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143A4F40" wp14:editId="6298D710">
            <wp:extent cx="5731510" cy="2696210"/>
            <wp:effectExtent l="0" t="0" r="2540" b="8890"/>
            <wp:docPr id="26" name="Picture 26" descr="Screenshot showing the current Divi builder 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9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1579A" w14:textId="6B399DD4" w:rsidR="00D2554E" w:rsidRDefault="00FA364D" w:rsidP="00FA364D">
      <w:r>
        <w:t xml:space="preserve">The above modules are only a small selection of modules available in the </w:t>
      </w:r>
      <w:proofErr w:type="spellStart"/>
      <w:r>
        <w:t>Divi</w:t>
      </w:r>
      <w:proofErr w:type="spellEnd"/>
      <w:r>
        <w:t xml:space="preserve"> builder, so experiment with them and look out for further guidance on how to create visually appealing call to action links and more.</w:t>
      </w:r>
      <w:bookmarkStart w:id="0" w:name="_GoBack"/>
      <w:bookmarkEnd w:id="0"/>
    </w:p>
    <w:p w14:paraId="35A4A618" w14:textId="77777777" w:rsidR="004E434A" w:rsidRPr="0013094F" w:rsidRDefault="004E434A" w:rsidP="004E434A">
      <w:pPr>
        <w:pStyle w:val="Numberedlist"/>
        <w:numPr>
          <w:ilvl w:val="0"/>
          <w:numId w:val="0"/>
        </w:numPr>
        <w:ind w:left="448" w:hanging="357"/>
      </w:pPr>
    </w:p>
    <w:p w14:paraId="196BD531" w14:textId="77777777" w:rsidR="0013094F" w:rsidRDefault="0013094F" w:rsidP="00A85607">
      <w:pPr>
        <w:pStyle w:val="Numberedlist"/>
        <w:numPr>
          <w:ilvl w:val="0"/>
          <w:numId w:val="0"/>
        </w:numPr>
        <w:ind w:left="448" w:hanging="357"/>
      </w:pPr>
    </w:p>
    <w:p w14:paraId="5C398F0E" w14:textId="77777777" w:rsidR="001B4B8A" w:rsidRPr="0048442F" w:rsidRDefault="001B4B8A" w:rsidP="001B4B8A">
      <w:pPr>
        <w:pStyle w:val="Numberedlist"/>
        <w:numPr>
          <w:ilvl w:val="0"/>
          <w:numId w:val="0"/>
        </w:numPr>
        <w:ind w:left="448" w:hanging="357"/>
      </w:pPr>
    </w:p>
    <w:sectPr w:rsidR="001B4B8A" w:rsidRPr="00484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201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AD2AA" w14:textId="77777777" w:rsidR="00D1263C" w:rsidRDefault="006168E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907776" w14:textId="77777777" w:rsidR="00D1263C" w:rsidRDefault="006168E1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00"/>
      <w:gridCol w:w="826"/>
    </w:tblGrid>
    <w:tr w:rsidR="00257B67" w14:paraId="75557D87" w14:textId="77777777" w:rsidTr="002E10C8">
      <w:trPr>
        <w:jc w:val="center"/>
      </w:trPr>
      <w:tc>
        <w:tcPr>
          <w:tcW w:w="0" w:type="auto"/>
          <w:shd w:val="clear" w:color="auto" w:fill="ED7D31" w:themeFill="accent2"/>
          <w:vAlign w:val="center"/>
        </w:tcPr>
        <w:p w14:paraId="58788914" w14:textId="77777777" w:rsidR="00257B67" w:rsidRDefault="006168E1" w:rsidP="002E10C8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noProof/>
              <w:color w:val="FFFFFF" w:themeColor="background1"/>
            </w:rPr>
            <w:drawing>
              <wp:inline distT="0" distB="0" distL="0" distR="0" wp14:anchorId="55E0B4A7" wp14:editId="287F6062">
                <wp:extent cx="1341802" cy="808861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igi innovation - white-02 (00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317" cy="83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ED7D31" w:themeFill="accent2"/>
          <w:vAlign w:val="center"/>
        </w:tcPr>
        <w:p w14:paraId="232FA18E" w14:textId="77777777" w:rsidR="00257B67" w:rsidRDefault="006168E1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</w:p>
      </w:tc>
    </w:tr>
  </w:tbl>
  <w:p w14:paraId="6BBDA60B" w14:textId="77777777" w:rsidR="00257B67" w:rsidRDefault="00616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85"/>
    <w:multiLevelType w:val="hybridMultilevel"/>
    <w:tmpl w:val="DFD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55A"/>
    <w:multiLevelType w:val="hybridMultilevel"/>
    <w:tmpl w:val="9F58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39B"/>
    <w:multiLevelType w:val="hybridMultilevel"/>
    <w:tmpl w:val="F5C0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1100"/>
    <w:multiLevelType w:val="hybridMultilevel"/>
    <w:tmpl w:val="FC0E2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87"/>
    <w:multiLevelType w:val="hybridMultilevel"/>
    <w:tmpl w:val="F8B6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65363"/>
    <w:multiLevelType w:val="hybridMultilevel"/>
    <w:tmpl w:val="48BA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5ED9"/>
    <w:multiLevelType w:val="multilevel"/>
    <w:tmpl w:val="C4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E303F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E30"/>
    <w:multiLevelType w:val="hybridMultilevel"/>
    <w:tmpl w:val="C26E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22697"/>
    <w:multiLevelType w:val="hybridMultilevel"/>
    <w:tmpl w:val="38F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C4FAB"/>
    <w:multiLevelType w:val="hybridMultilevel"/>
    <w:tmpl w:val="7A4E7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60EFE"/>
    <w:multiLevelType w:val="hybridMultilevel"/>
    <w:tmpl w:val="4B4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16CC9"/>
    <w:multiLevelType w:val="multilevel"/>
    <w:tmpl w:val="4D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92204C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6269"/>
    <w:multiLevelType w:val="hybridMultilevel"/>
    <w:tmpl w:val="B3E2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60254A"/>
    <w:multiLevelType w:val="hybridMultilevel"/>
    <w:tmpl w:val="DF042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D5565"/>
    <w:multiLevelType w:val="hybridMultilevel"/>
    <w:tmpl w:val="8E142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028AE"/>
    <w:multiLevelType w:val="hybridMultilevel"/>
    <w:tmpl w:val="84BE0C1E"/>
    <w:lvl w:ilvl="0" w:tplc="4A58A8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4" w15:restartNumberingAfterBreak="0">
    <w:nsid w:val="7C1870AD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5"/>
  </w:num>
  <w:num w:numId="10">
    <w:abstractNumId w:val="10"/>
  </w:num>
  <w:num w:numId="11">
    <w:abstractNumId w:val="17"/>
  </w:num>
  <w:num w:numId="12">
    <w:abstractNumId w:val="9"/>
  </w:num>
  <w:num w:numId="13">
    <w:abstractNumId w:val="16"/>
  </w:num>
  <w:num w:numId="14">
    <w:abstractNumId w:val="0"/>
  </w:num>
  <w:num w:numId="15">
    <w:abstractNumId w:val="4"/>
  </w:num>
  <w:num w:numId="16">
    <w:abstractNumId w:val="11"/>
  </w:num>
  <w:num w:numId="17">
    <w:abstractNumId w:val="24"/>
  </w:num>
  <w:num w:numId="18">
    <w:abstractNumId w:val="1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23"/>
  </w:num>
  <w:num w:numId="24">
    <w:abstractNumId w:val="19"/>
  </w:num>
  <w:num w:numId="25">
    <w:abstractNumId w:val="7"/>
  </w:num>
  <w:num w:numId="26">
    <w:abstractNumId w:val="22"/>
  </w:num>
  <w:num w:numId="27">
    <w:abstractNumId w:val="14"/>
  </w:num>
  <w:num w:numId="28">
    <w:abstractNumId w:val="15"/>
  </w:num>
  <w:num w:numId="29">
    <w:abstractNumId w:val="21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508C8"/>
    <w:rsid w:val="00091045"/>
    <w:rsid w:val="000D1B2F"/>
    <w:rsid w:val="000F722A"/>
    <w:rsid w:val="001209B9"/>
    <w:rsid w:val="0013094F"/>
    <w:rsid w:val="00154297"/>
    <w:rsid w:val="00155B62"/>
    <w:rsid w:val="00172FFF"/>
    <w:rsid w:val="001A5562"/>
    <w:rsid w:val="001B4B8A"/>
    <w:rsid w:val="001E1166"/>
    <w:rsid w:val="001E4848"/>
    <w:rsid w:val="00203636"/>
    <w:rsid w:val="00227DFC"/>
    <w:rsid w:val="002B76DA"/>
    <w:rsid w:val="002C1EE4"/>
    <w:rsid w:val="002D17FA"/>
    <w:rsid w:val="002E43CF"/>
    <w:rsid w:val="0032165E"/>
    <w:rsid w:val="0033245B"/>
    <w:rsid w:val="003E5E21"/>
    <w:rsid w:val="00406D47"/>
    <w:rsid w:val="00453A33"/>
    <w:rsid w:val="0048442F"/>
    <w:rsid w:val="00494B5F"/>
    <w:rsid w:val="004C2693"/>
    <w:rsid w:val="004E434A"/>
    <w:rsid w:val="00514C95"/>
    <w:rsid w:val="00530824"/>
    <w:rsid w:val="00555F02"/>
    <w:rsid w:val="005713D4"/>
    <w:rsid w:val="0061195A"/>
    <w:rsid w:val="00622391"/>
    <w:rsid w:val="00645ADD"/>
    <w:rsid w:val="006B4963"/>
    <w:rsid w:val="006C0820"/>
    <w:rsid w:val="006C5F96"/>
    <w:rsid w:val="007553A1"/>
    <w:rsid w:val="007623B0"/>
    <w:rsid w:val="00804392"/>
    <w:rsid w:val="008101BE"/>
    <w:rsid w:val="008403D0"/>
    <w:rsid w:val="00841C64"/>
    <w:rsid w:val="00843BF0"/>
    <w:rsid w:val="00863B82"/>
    <w:rsid w:val="0087520B"/>
    <w:rsid w:val="00875823"/>
    <w:rsid w:val="008A7A61"/>
    <w:rsid w:val="008D64E6"/>
    <w:rsid w:val="00952B3A"/>
    <w:rsid w:val="009E7A21"/>
    <w:rsid w:val="00A03F40"/>
    <w:rsid w:val="00A24D2A"/>
    <w:rsid w:val="00A47D16"/>
    <w:rsid w:val="00A754CB"/>
    <w:rsid w:val="00A85607"/>
    <w:rsid w:val="00AB47D0"/>
    <w:rsid w:val="00B04C10"/>
    <w:rsid w:val="00B16C70"/>
    <w:rsid w:val="00B22B5C"/>
    <w:rsid w:val="00B24EE0"/>
    <w:rsid w:val="00B449FA"/>
    <w:rsid w:val="00B5639A"/>
    <w:rsid w:val="00B76831"/>
    <w:rsid w:val="00CB07C3"/>
    <w:rsid w:val="00D21940"/>
    <w:rsid w:val="00D21CAE"/>
    <w:rsid w:val="00D2554E"/>
    <w:rsid w:val="00D33EEA"/>
    <w:rsid w:val="00D72712"/>
    <w:rsid w:val="00DC519D"/>
    <w:rsid w:val="00DD5191"/>
    <w:rsid w:val="00E2448E"/>
    <w:rsid w:val="00EB6F51"/>
    <w:rsid w:val="00EC6370"/>
    <w:rsid w:val="00F44A0E"/>
    <w:rsid w:val="00FA364D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645ADD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645ADD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AB47D0"/>
    <w:rPr>
      <w:i/>
    </w:rPr>
  </w:style>
  <w:style w:type="character" w:customStyle="1" w:styleId="ItalicChar">
    <w:name w:val="Italic Char"/>
    <w:basedOn w:val="DefaultParagraphFont"/>
    <w:link w:val="Italic"/>
    <w:rsid w:val="00AB47D0"/>
    <w:rPr>
      <w:i/>
      <w:color w:val="000000" w:themeColor="text1"/>
      <w:sz w:val="24"/>
    </w:rPr>
  </w:style>
  <w:style w:type="paragraph" w:customStyle="1" w:styleId="paragraph">
    <w:name w:val="paragraph"/>
    <w:basedOn w:val="Normal"/>
    <w:link w:val="paragraphChar"/>
    <w:rsid w:val="008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87520B"/>
  </w:style>
  <w:style w:type="character" w:customStyle="1" w:styleId="eop">
    <w:name w:val="eop"/>
    <w:basedOn w:val="DefaultParagraphFont"/>
    <w:rsid w:val="0087520B"/>
  </w:style>
  <w:style w:type="paragraph" w:customStyle="1" w:styleId="Bullets">
    <w:name w:val="Bullets"/>
    <w:basedOn w:val="paragraph"/>
    <w:link w:val="BulletsChar"/>
    <w:qFormat/>
    <w:rsid w:val="0087520B"/>
    <w:pPr>
      <w:numPr>
        <w:numId w:val="9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8752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87520B"/>
    <w:rPr>
      <w:rFonts w:ascii="Calibri" w:eastAsia="Times New Roman" w:hAnsi="Calibri" w:cs="Segoe UI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B4B8A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B4B8A"/>
  </w:style>
  <w:style w:type="paragraph" w:styleId="Footer">
    <w:name w:val="footer"/>
    <w:basedOn w:val="Normal"/>
    <w:link w:val="FooterChar"/>
    <w:uiPriority w:val="99"/>
    <w:unhideWhenUsed/>
    <w:rsid w:val="001B4B8A"/>
    <w:pPr>
      <w:tabs>
        <w:tab w:val="center" w:pos="4513"/>
        <w:tab w:val="right" w:pos="9026"/>
      </w:tabs>
      <w:spacing w:after="0" w:line="240" w:lineRule="auto"/>
    </w:pPr>
    <w:rPr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B4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5" Type="http://schemas.openxmlformats.org/officeDocument/2006/relationships/image" Target="media/image16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8" Type="http://schemas.openxmlformats.org/officeDocument/2006/relationships/hyperlink" Target="http://sites.marjon.ac.uk/aimsessionaresource/about-m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10354-EC31-4079-BFC7-C01AAA944F0D}">
  <ds:schemaRefs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  <ds:schemaRef ds:uri="58fef085-173f-4b5f-a98b-506edf1aeb7a"/>
    <ds:schemaRef ds:uri="http://schemas.microsoft.com/office/2006/documentManagement/types"/>
    <ds:schemaRef ds:uri="7f70359d-83fc-481a-b881-65a913ec6a41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2</cp:revision>
  <dcterms:created xsi:type="dcterms:W3CDTF">2019-11-22T13:16:00Z</dcterms:created>
  <dcterms:modified xsi:type="dcterms:W3CDTF">2019-11-22T13:16:00Z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