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glossary/document.xml" ContentType="application/vnd.openxmlformats-officedocument.wordprocessingml.document.glossary+xml"/>
  <Override PartName="/word/footer3.xml" ContentType="application/vnd.openxmlformats-officedocument.wordprocessingml.footer+xml"/>
  <Override PartName="/word/footer4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6D7A99" w:rsidP="006D7A99" w:rsidRDefault="009D29EF" w14:paraId="77222858" w14:textId="00888928">
      <w:pPr>
        <w:pStyle w:val="Title"/>
        <w:jc w:val="center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CD406E6" wp14:editId="2446744D">
            <wp:simplePos x="0" y="0"/>
            <wp:positionH relativeFrom="margin">
              <wp:posOffset>495300</wp:posOffset>
            </wp:positionH>
            <wp:positionV relativeFrom="margin">
              <wp:posOffset>838200</wp:posOffset>
            </wp:positionV>
            <wp:extent cx="5943600" cy="3962400"/>
            <wp:effectExtent l="0" t="0" r="0" b="0"/>
            <wp:wrapSquare wrapText="bothSides"/>
            <wp:docPr id="3" name="Picture 3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person, indoo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7A99" w:rsidP="006D7A99" w:rsidRDefault="006D7A99" w14:paraId="70D978AD" w14:textId="51CEAB25">
      <w:pPr>
        <w:pStyle w:val="Title"/>
        <w:jc w:val="center"/>
      </w:pPr>
    </w:p>
    <w:p w:rsidR="009D29EF" w:rsidP="009D29EF" w:rsidRDefault="009D29EF" w14:paraId="4CD15EF0" w14:textId="04FF87D1">
      <w:pPr>
        <w:pStyle w:val="Title"/>
      </w:pPr>
    </w:p>
    <w:p w:rsidRPr="002A3B3D" w:rsidR="000B2575" w:rsidP="002A3B3D" w:rsidRDefault="002A3B3D" w14:paraId="6F1E628C" w14:textId="10B31E85">
      <w:pPr>
        <w:pStyle w:val="Title"/>
        <w:spacing w:after="0" w:line="240" w:lineRule="auto"/>
        <w:ind w:left="720"/>
        <w:contextualSpacing/>
        <w:jc w:val="center"/>
      </w:pPr>
      <w:r>
        <w:t>COMPANY NAME</w:t>
      </w:r>
    </w:p>
    <w:p w:rsidR="000B2575" w:rsidP="002A3B3D" w:rsidRDefault="006D7A99" w14:paraId="1F1B3628" w14:textId="77777777">
      <w:pPr>
        <w:pStyle w:val="Title"/>
        <w:spacing w:after="0" w:line="240" w:lineRule="auto"/>
        <w:ind w:left="720"/>
        <w:contextualSpacing/>
        <w:jc w:val="center"/>
        <w:rPr>
          <w:sz w:val="48"/>
          <w:szCs w:val="48"/>
        </w:rPr>
      </w:pPr>
      <w:r w:rsidRPr="004A48C2">
        <w:rPr>
          <w:sz w:val="48"/>
          <w:szCs w:val="48"/>
        </w:rPr>
        <w:t>Roles and Responsibilities</w:t>
      </w:r>
    </w:p>
    <w:p w:rsidRPr="000B2575" w:rsidR="002B60ED" w:rsidP="002A3B3D" w:rsidRDefault="002B60ED" w14:paraId="3A40A4E1" w14:textId="4A043968">
      <w:pPr>
        <w:pStyle w:val="Title"/>
        <w:spacing w:after="0" w:line="240" w:lineRule="auto"/>
        <w:ind w:left="720"/>
        <w:contextualSpacing/>
        <w:jc w:val="center"/>
      </w:pPr>
      <w:r w:rsidRPr="004A48C2">
        <w:rPr>
          <w:sz w:val="48"/>
          <w:szCs w:val="48"/>
        </w:rPr>
        <w:t>2021</w:t>
      </w:r>
    </w:p>
    <w:p w:rsidRPr="0017055F" w:rsidR="0017055F" w:rsidP="0017055F" w:rsidRDefault="0017055F" w14:paraId="100921BC" w14:textId="77777777"/>
    <w:p w:rsidR="006D7A99" w:rsidP="006D7A99" w:rsidRDefault="006D7A99" w14:paraId="2477329B" w14:textId="0BDD35C2"/>
    <w:p w:rsidR="00462C87" w:rsidRDefault="00462C87" w14:paraId="406417F6" w14:textId="22E005E9">
      <w:pPr>
        <w:rPr>
          <w:rFonts w:asciiTheme="majorHAnsi" w:hAnsiTheme="majorHAnsi"/>
          <w:b/>
        </w:rPr>
      </w:pPr>
      <w:r>
        <w:br w:type="page"/>
      </w:r>
    </w:p>
    <w:p w:rsidRPr="00C32C5E" w:rsidR="00262CD8" w:rsidP="00262CD8" w:rsidRDefault="00C32C5E" w14:paraId="7FF752C3" w14:textId="7394229D">
      <w:pPr>
        <w:pStyle w:val="Heading1"/>
        <w:ind w:left="720"/>
        <w:rPr>
          <w:color w:val="1F497D" w:themeColor="text2"/>
        </w:rPr>
      </w:pPr>
      <w:bookmarkStart w:name="_Toc80713740" w:id="0"/>
      <w:bookmarkStart w:name="_Toc80711535" w:id="1"/>
      <w:r w:rsidRPr="00C32C5E">
        <w:rPr>
          <w:color w:val="1F497D" w:themeColor="text2"/>
        </w:rPr>
        <w:lastRenderedPageBreak/>
        <w:t>TABLE OF CONTENTS</w:t>
      </w:r>
      <w:bookmarkEnd w:id="0"/>
    </w:p>
    <w:sdt>
      <w:sdtPr>
        <w:rPr>
          <w:b w:val="0"/>
          <w:bCs w:val="0"/>
          <w:noProof w:val="0"/>
        </w:rPr>
        <w:id w:val="1915047217"/>
        <w:docPartObj>
          <w:docPartGallery w:val="Table of Contents"/>
          <w:docPartUnique/>
        </w:docPartObj>
      </w:sdtPr>
      <w:sdtEndPr/>
      <w:sdtContent>
        <w:p w:rsidR="00302568" w:rsidRDefault="00262CD8" w14:paraId="24184ACC" w14:textId="3704ECD8">
          <w:pPr>
            <w:pStyle w:val="TOC1"/>
            <w:rPr>
              <w:rFonts w:asciiTheme="minorHAnsi" w:hAnsiTheme="minorHAnsi" w:eastAsiaTheme="minorEastAsia" w:cstheme="minorBidi"/>
              <w:b w:val="0"/>
              <w:bCs w:val="0"/>
              <w:sz w:val="22"/>
              <w:lang w:eastAsia="en-GB"/>
            </w:rPr>
          </w:pPr>
          <w:r w:rsidRPr="4AB73435">
            <w:fldChar w:fldCharType="begin"/>
          </w:r>
          <w:r>
            <w:instrText xml:space="preserve"> TOC \o "1-3" \h \z \u </w:instrText>
          </w:r>
          <w:r w:rsidRPr="4AB73435">
            <w:fldChar w:fldCharType="separate"/>
          </w:r>
          <w:hyperlink w:history="1" w:anchor="_Toc80713740">
            <w:r w:rsidRPr="004E3206" w:rsidR="00302568">
              <w:rPr>
                <w:rStyle w:val="Hyperlink"/>
              </w:rPr>
              <w:t>Table of Contents</w:t>
            </w:r>
            <w:r w:rsidR="00302568">
              <w:rPr>
                <w:webHidden/>
              </w:rPr>
              <w:tab/>
            </w:r>
            <w:r w:rsidR="00302568">
              <w:rPr>
                <w:webHidden/>
              </w:rPr>
              <w:fldChar w:fldCharType="begin"/>
            </w:r>
            <w:r w:rsidR="00302568">
              <w:rPr>
                <w:webHidden/>
              </w:rPr>
              <w:instrText xml:space="preserve"> PAGEREF _Toc80713740 \h </w:instrText>
            </w:r>
            <w:r w:rsidR="00302568">
              <w:rPr>
                <w:webHidden/>
              </w:rPr>
            </w:r>
            <w:r w:rsidR="00302568">
              <w:rPr>
                <w:webHidden/>
              </w:rPr>
              <w:fldChar w:fldCharType="separate"/>
            </w:r>
            <w:r w:rsidR="00C73E74">
              <w:rPr>
                <w:webHidden/>
              </w:rPr>
              <w:t>2</w:t>
            </w:r>
            <w:r w:rsidR="00302568">
              <w:rPr>
                <w:webHidden/>
              </w:rPr>
              <w:fldChar w:fldCharType="end"/>
            </w:r>
          </w:hyperlink>
        </w:p>
        <w:p w:rsidR="00302568" w:rsidRDefault="00F62E81" w14:paraId="52FA2BDB" w14:textId="17E9E3A7">
          <w:pPr>
            <w:pStyle w:val="TOC1"/>
            <w:rPr>
              <w:rFonts w:asciiTheme="minorHAnsi" w:hAnsiTheme="minorHAnsi" w:eastAsiaTheme="minorEastAsia" w:cstheme="minorBidi"/>
              <w:b w:val="0"/>
              <w:bCs w:val="0"/>
              <w:sz w:val="22"/>
              <w:lang w:eastAsia="en-GB"/>
            </w:rPr>
          </w:pPr>
          <w:hyperlink w:history="1" w:anchor="_Toc80713741">
            <w:r w:rsidRPr="004E3206" w:rsidR="00302568">
              <w:rPr>
                <w:rStyle w:val="Hyperlink"/>
              </w:rPr>
              <w:t>Introduction</w:t>
            </w:r>
            <w:r w:rsidR="00302568">
              <w:rPr>
                <w:webHidden/>
              </w:rPr>
              <w:tab/>
            </w:r>
            <w:r w:rsidR="00302568">
              <w:rPr>
                <w:webHidden/>
              </w:rPr>
              <w:fldChar w:fldCharType="begin"/>
            </w:r>
            <w:r w:rsidR="00302568">
              <w:rPr>
                <w:webHidden/>
              </w:rPr>
              <w:instrText xml:space="preserve"> PAGEREF _Toc80713741 \h </w:instrText>
            </w:r>
            <w:r w:rsidR="00302568">
              <w:rPr>
                <w:webHidden/>
              </w:rPr>
            </w:r>
            <w:r w:rsidR="00302568">
              <w:rPr>
                <w:webHidden/>
              </w:rPr>
              <w:fldChar w:fldCharType="separate"/>
            </w:r>
            <w:r w:rsidR="00C73E74">
              <w:rPr>
                <w:webHidden/>
              </w:rPr>
              <w:t>4</w:t>
            </w:r>
            <w:r w:rsidR="00302568">
              <w:rPr>
                <w:webHidden/>
              </w:rPr>
              <w:fldChar w:fldCharType="end"/>
            </w:r>
          </w:hyperlink>
        </w:p>
        <w:p w:rsidR="00302568" w:rsidRDefault="00F62E81" w14:paraId="62714FCA" w14:textId="637A54A5">
          <w:pPr>
            <w:pStyle w:val="TOC1"/>
            <w:rPr>
              <w:rFonts w:asciiTheme="minorHAnsi" w:hAnsiTheme="minorHAnsi" w:eastAsiaTheme="minorEastAsia" w:cstheme="minorBidi"/>
              <w:b w:val="0"/>
              <w:bCs w:val="0"/>
              <w:sz w:val="22"/>
              <w:lang w:eastAsia="en-GB"/>
            </w:rPr>
          </w:pPr>
          <w:hyperlink w:history="1" w:anchor="_Toc80713742">
            <w:r w:rsidRPr="004E3206" w:rsidR="00302568">
              <w:rPr>
                <w:rStyle w:val="Hyperlink"/>
              </w:rPr>
              <w:t>Employees &amp; Volunteers</w:t>
            </w:r>
            <w:r w:rsidR="00302568">
              <w:rPr>
                <w:webHidden/>
              </w:rPr>
              <w:tab/>
            </w:r>
            <w:r w:rsidR="00302568">
              <w:rPr>
                <w:webHidden/>
              </w:rPr>
              <w:fldChar w:fldCharType="begin"/>
            </w:r>
            <w:r w:rsidR="00302568">
              <w:rPr>
                <w:webHidden/>
              </w:rPr>
              <w:instrText xml:space="preserve"> PAGEREF _Toc80713742 \h </w:instrText>
            </w:r>
            <w:r w:rsidR="00302568">
              <w:rPr>
                <w:webHidden/>
              </w:rPr>
            </w:r>
            <w:r w:rsidR="00302568">
              <w:rPr>
                <w:webHidden/>
              </w:rPr>
              <w:fldChar w:fldCharType="separate"/>
            </w:r>
            <w:r w:rsidR="00C73E74">
              <w:rPr>
                <w:webHidden/>
              </w:rPr>
              <w:t>6</w:t>
            </w:r>
            <w:r w:rsidR="00302568">
              <w:rPr>
                <w:webHidden/>
              </w:rPr>
              <w:fldChar w:fldCharType="end"/>
            </w:r>
          </w:hyperlink>
        </w:p>
        <w:p w:rsidR="00302568" w:rsidRDefault="00F62E81" w14:paraId="300EF36B" w14:textId="239931FD">
          <w:pPr>
            <w:pStyle w:val="TOC2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43">
            <w:r w:rsidRPr="004E3206" w:rsidR="00302568">
              <w:rPr>
                <w:rStyle w:val="Hyperlink"/>
                <w:noProof/>
              </w:rPr>
              <w:t>Food Safety and Hygiene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_Toc80713743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489D0D16" w14:textId="1C29FF2A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44">
            <w:r w:rsidRPr="004E3206" w:rsidR="00302568">
              <w:rPr>
                <w:rStyle w:val="Hyperlink"/>
                <w:noProof/>
              </w:rPr>
              <w:t>Personal Hygiene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_Toc80713744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4C0BEE31" w14:textId="23A607F6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45">
            <w:r w:rsidRPr="004E3206" w:rsidR="00302568">
              <w:rPr>
                <w:rStyle w:val="Hyperlink"/>
                <w:noProof/>
              </w:rPr>
              <w:t>Equipment &amp; Infrastructure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_Toc80713745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00BDA88B" w14:textId="22375215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46">
            <w:r w:rsidRPr="004E3206" w:rsidR="00302568">
              <w:rPr>
                <w:rStyle w:val="Hyperlink"/>
                <w:noProof/>
              </w:rPr>
              <w:t>Cleaning &amp; Disinfection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_Toc80713746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06F78EB4" w14:textId="2DCE2B4D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47">
            <w:r w:rsidRPr="004E3206" w:rsidR="00302568">
              <w:rPr>
                <w:rStyle w:val="Hyperlink"/>
                <w:noProof/>
              </w:rPr>
              <w:t>Water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_Toc80713747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622A3754" w14:textId="4FACC186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48">
            <w:r w:rsidRPr="004E3206" w:rsidR="00302568">
              <w:rPr>
                <w:rStyle w:val="Hyperlink"/>
                <w:noProof/>
              </w:rPr>
              <w:t>Waste &amp; Rubbish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_Toc80713748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08996FBE" w14:textId="7235575B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49">
            <w:r w:rsidRPr="004E3206" w:rsidR="00302568">
              <w:rPr>
                <w:rStyle w:val="Hyperlink"/>
                <w:noProof/>
              </w:rPr>
              <w:t>Pest Control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_Toc80713749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01607C22" w14:textId="5C0FD929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0">
            <w:r w:rsidRPr="004E3206" w:rsidR="00302568">
              <w:rPr>
                <w:rStyle w:val="Hyperlink"/>
                <w:noProof/>
              </w:rPr>
              <w:t>Training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_Toc80713750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6D86C8FD" w14:textId="26A8B69E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1">
            <w:r w:rsidRPr="004E3206" w:rsidR="00302568">
              <w:rPr>
                <w:rStyle w:val="Hyperlink"/>
                <w:noProof/>
              </w:rPr>
              <w:t>Fridge &amp; Freezer Temperatures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_Toc80713751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7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66D98B4B" w14:textId="10D904C8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2">
            <w:r w:rsidRPr="004E3206" w:rsidR="00302568">
              <w:rPr>
                <w:rStyle w:val="Hyperlink"/>
                <w:noProof/>
              </w:rPr>
              <w:t>Visitors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_Toc80713752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7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42C1AB84" w14:textId="3FFF0CAB">
          <w:pPr>
            <w:pStyle w:val="TOC2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3">
            <w:r w:rsidRPr="004E3206" w:rsidR="00302568">
              <w:rPr>
                <w:rStyle w:val="Hyperlink"/>
                <w:noProof/>
              </w:rPr>
              <w:t>Food Coming In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_Toc80713753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7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1ADDB6AE" w14:textId="2AF96A2A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4">
            <w:r w:rsidRPr="004E3206" w:rsidR="00302568">
              <w:rPr>
                <w:rStyle w:val="Hyperlink"/>
                <w:noProof/>
              </w:rPr>
              <w:t>Traceability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_Toc80713754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7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46B5EEE0" w14:textId="3DCD5072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5">
            <w:r w:rsidRPr="004E3206" w:rsidR="00302568">
              <w:rPr>
                <w:rStyle w:val="Hyperlink"/>
                <w:noProof/>
              </w:rPr>
              <w:t>Labelling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_Toc80713755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7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4C99F405" w14:textId="31B6E6A6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6">
            <w:r w:rsidRPr="004E3206" w:rsidR="00302568">
              <w:rPr>
                <w:rStyle w:val="Hyperlink"/>
                <w:noProof/>
              </w:rPr>
              <w:t>Fridges &amp; Freezers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_Toc80713756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7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49334C31" w14:textId="37E3321F">
          <w:pPr>
            <w:pStyle w:val="TOC2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7">
            <w:r w:rsidRPr="004E3206" w:rsidR="00302568">
              <w:rPr>
                <w:rStyle w:val="Hyperlink"/>
                <w:noProof/>
              </w:rPr>
              <w:t>Food Going Out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_Toc80713757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7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4FFECE9D" w14:textId="70F485C2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8">
            <w:r w:rsidRPr="004E3206" w:rsidR="00302568">
              <w:rPr>
                <w:rStyle w:val="Hyperlink"/>
                <w:noProof/>
              </w:rPr>
              <w:t>Preparing for Food to be Delivered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_Toc80713758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7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7D493C91" w14:textId="26DBF7E5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59">
            <w:r w:rsidRPr="004E3206" w:rsidR="00302568">
              <w:rPr>
                <w:rStyle w:val="Hyperlink"/>
                <w:noProof/>
              </w:rPr>
              <w:t>Deliveries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_Toc80713759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7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7DA57737" w14:textId="290ABBF7">
          <w:pPr>
            <w:pStyle w:val="TOC1"/>
            <w:rPr>
              <w:rFonts w:asciiTheme="minorHAnsi" w:hAnsiTheme="minorHAnsi" w:eastAsiaTheme="minorEastAsia" w:cstheme="minorBidi"/>
              <w:b w:val="0"/>
              <w:bCs w:val="0"/>
              <w:sz w:val="22"/>
              <w:lang w:eastAsia="en-GB"/>
            </w:rPr>
          </w:pPr>
          <w:hyperlink w:history="1" w:anchor="_Toc80713760">
            <w:r w:rsidRPr="004E3206" w:rsidR="00302568">
              <w:rPr>
                <w:rStyle w:val="Hyperlink"/>
              </w:rPr>
              <w:t>Supervisors &amp; Managers</w:t>
            </w:r>
            <w:r w:rsidR="00302568">
              <w:rPr>
                <w:webHidden/>
              </w:rPr>
              <w:tab/>
            </w:r>
            <w:r w:rsidR="00302568">
              <w:rPr>
                <w:webHidden/>
              </w:rPr>
              <w:fldChar w:fldCharType="begin"/>
            </w:r>
            <w:r w:rsidR="00302568">
              <w:rPr>
                <w:webHidden/>
              </w:rPr>
              <w:instrText xml:space="preserve"> PAGEREF _Toc80713760 \h </w:instrText>
            </w:r>
            <w:r w:rsidR="00302568">
              <w:rPr>
                <w:webHidden/>
              </w:rPr>
            </w:r>
            <w:r w:rsidR="00302568">
              <w:rPr>
                <w:webHidden/>
              </w:rPr>
              <w:fldChar w:fldCharType="separate"/>
            </w:r>
            <w:r w:rsidR="00C73E74">
              <w:rPr>
                <w:webHidden/>
              </w:rPr>
              <w:t>10</w:t>
            </w:r>
            <w:r w:rsidR="00302568">
              <w:rPr>
                <w:webHidden/>
              </w:rPr>
              <w:fldChar w:fldCharType="end"/>
            </w:r>
          </w:hyperlink>
        </w:p>
        <w:p w:rsidR="00302568" w:rsidRDefault="00F62E81" w14:paraId="4FDB7297" w14:textId="09E0B8E0">
          <w:pPr>
            <w:pStyle w:val="TOC2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61">
            <w:r w:rsidRPr="004E3206" w:rsidR="00302568">
              <w:rPr>
                <w:rStyle w:val="Hyperlink"/>
                <w:noProof/>
              </w:rPr>
              <w:t>Food Safety and Hygiene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_Toc80713761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10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30C7DD34" w14:textId="4A682859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62">
            <w:r w:rsidRPr="004E3206" w:rsidR="00302568">
              <w:rPr>
                <w:rStyle w:val="Hyperlink"/>
                <w:noProof/>
              </w:rPr>
              <w:t>Personal Hygiene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_Toc80713762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10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7E7DDF44" w14:textId="033C5CAC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63">
            <w:r w:rsidRPr="004E3206" w:rsidR="00302568">
              <w:rPr>
                <w:rStyle w:val="Hyperlink"/>
                <w:noProof/>
              </w:rPr>
              <w:t>Equipment &amp; Infrastructure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_Toc80713763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10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3DEB2991" w14:textId="6DF8CE73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64">
            <w:r w:rsidRPr="004E3206" w:rsidR="00302568">
              <w:rPr>
                <w:rStyle w:val="Hyperlink"/>
                <w:noProof/>
              </w:rPr>
              <w:t>Cleaning &amp; Disinfection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_Toc80713764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10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01A66EE1" w14:textId="2C3FFD48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65">
            <w:r w:rsidRPr="004E3206" w:rsidR="00302568">
              <w:rPr>
                <w:rStyle w:val="Hyperlink"/>
                <w:noProof/>
              </w:rPr>
              <w:t>Water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_Toc80713765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10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68F860FD" w14:textId="2F3F1B25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66">
            <w:r w:rsidRPr="004E3206" w:rsidR="00302568">
              <w:rPr>
                <w:rStyle w:val="Hyperlink"/>
                <w:noProof/>
              </w:rPr>
              <w:t>Waste &amp; Rubbish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_Toc80713766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10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1BADAD0B" w14:textId="7D935E9B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67">
            <w:r w:rsidRPr="004E3206" w:rsidR="00302568">
              <w:rPr>
                <w:rStyle w:val="Hyperlink"/>
                <w:noProof/>
              </w:rPr>
              <w:t>Pest Control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_Toc80713767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10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70D449D9" w14:textId="5C70F0D2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68">
            <w:r w:rsidRPr="004E3206" w:rsidR="00302568">
              <w:rPr>
                <w:rStyle w:val="Hyperlink"/>
                <w:noProof/>
              </w:rPr>
              <w:t>Training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_Toc80713768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10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1B21F548" w14:textId="180271D2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69">
            <w:r w:rsidRPr="004E3206" w:rsidR="00302568">
              <w:rPr>
                <w:rStyle w:val="Hyperlink"/>
                <w:noProof/>
              </w:rPr>
              <w:t>Fridge &amp; Freezer Temperatures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_Toc80713769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11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00CB90EB" w14:textId="023CA2DB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70">
            <w:r w:rsidRPr="004E3206" w:rsidR="00302568">
              <w:rPr>
                <w:rStyle w:val="Hyperlink"/>
                <w:noProof/>
              </w:rPr>
              <w:t>Visitors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_Toc80713770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11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1C833EF8" w14:textId="21E0930C">
          <w:pPr>
            <w:pStyle w:val="TOC2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71">
            <w:r w:rsidRPr="004E3206" w:rsidR="00302568">
              <w:rPr>
                <w:rStyle w:val="Hyperlink"/>
                <w:noProof/>
              </w:rPr>
              <w:t>Food Coming In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_Toc80713771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11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72138164" w14:textId="2A8FA11F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72">
            <w:r w:rsidRPr="004E3206" w:rsidR="00302568">
              <w:rPr>
                <w:rStyle w:val="Hyperlink"/>
                <w:noProof/>
              </w:rPr>
              <w:t>Traceability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_Toc80713772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11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7157C1BD" w14:textId="19C36755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73">
            <w:r w:rsidRPr="004E3206" w:rsidR="00302568">
              <w:rPr>
                <w:rStyle w:val="Hyperlink"/>
                <w:noProof/>
              </w:rPr>
              <w:t>Labelling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_Toc80713773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11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4EB0612D" w14:textId="10D0BF56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74">
            <w:r w:rsidRPr="004E3206" w:rsidR="00302568">
              <w:rPr>
                <w:rStyle w:val="Hyperlink"/>
                <w:noProof/>
              </w:rPr>
              <w:t>Fridges &amp; Freezers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_Toc80713774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11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5F8CDC61" w14:textId="138F4346">
          <w:pPr>
            <w:pStyle w:val="TOC2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75">
            <w:r w:rsidRPr="004E3206" w:rsidR="00302568">
              <w:rPr>
                <w:rStyle w:val="Hyperlink"/>
                <w:noProof/>
              </w:rPr>
              <w:t>Food Going Out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_Toc80713775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11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39EF57B2" w14:textId="039FBF13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76">
            <w:r w:rsidRPr="004E3206" w:rsidR="00302568">
              <w:rPr>
                <w:rStyle w:val="Hyperlink"/>
                <w:noProof/>
              </w:rPr>
              <w:t>Preparing for Food to be Delivered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_Toc80713776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11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2E041511" w14:textId="07133843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77">
            <w:r w:rsidRPr="004E3206" w:rsidR="00302568">
              <w:rPr>
                <w:rStyle w:val="Hyperlink"/>
                <w:noProof/>
              </w:rPr>
              <w:t>Deliveries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_Toc80713777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12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6DA8F900" w14:textId="5684A046">
          <w:pPr>
            <w:pStyle w:val="TOC1"/>
            <w:rPr>
              <w:rFonts w:asciiTheme="minorHAnsi" w:hAnsiTheme="minorHAnsi" w:eastAsiaTheme="minorEastAsia" w:cstheme="minorBidi"/>
              <w:b w:val="0"/>
              <w:bCs w:val="0"/>
              <w:sz w:val="22"/>
              <w:lang w:eastAsia="en-GB"/>
            </w:rPr>
          </w:pPr>
          <w:hyperlink w:history="1" w:anchor="_Toc80713778">
            <w:r w:rsidRPr="004E3206" w:rsidR="00302568">
              <w:rPr>
                <w:rStyle w:val="Hyperlink"/>
              </w:rPr>
              <w:t>The Organisation</w:t>
            </w:r>
            <w:r w:rsidR="00302568">
              <w:rPr>
                <w:webHidden/>
              </w:rPr>
              <w:tab/>
            </w:r>
            <w:r w:rsidR="00302568">
              <w:rPr>
                <w:webHidden/>
              </w:rPr>
              <w:fldChar w:fldCharType="begin"/>
            </w:r>
            <w:r w:rsidR="00302568">
              <w:rPr>
                <w:webHidden/>
              </w:rPr>
              <w:instrText xml:space="preserve"> PAGEREF _Toc80713778 \h </w:instrText>
            </w:r>
            <w:r w:rsidR="00302568">
              <w:rPr>
                <w:webHidden/>
              </w:rPr>
            </w:r>
            <w:r w:rsidR="00302568">
              <w:rPr>
                <w:webHidden/>
              </w:rPr>
              <w:fldChar w:fldCharType="separate"/>
            </w:r>
            <w:r w:rsidR="00C73E74">
              <w:rPr>
                <w:webHidden/>
              </w:rPr>
              <w:t>14</w:t>
            </w:r>
            <w:r w:rsidR="00302568">
              <w:rPr>
                <w:webHidden/>
              </w:rPr>
              <w:fldChar w:fldCharType="end"/>
            </w:r>
          </w:hyperlink>
        </w:p>
        <w:p w:rsidR="00302568" w:rsidRDefault="00F62E81" w14:paraId="06656E50" w14:textId="219AE54B">
          <w:pPr>
            <w:pStyle w:val="TOC2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79">
            <w:r w:rsidRPr="004E3206" w:rsidR="00302568">
              <w:rPr>
                <w:rStyle w:val="Hyperlink"/>
                <w:noProof/>
              </w:rPr>
              <w:t>Food Safety and Hygiene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_Toc80713779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14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7C45A988" w14:textId="1AC1B584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0">
            <w:r w:rsidRPr="004E3206" w:rsidR="00302568">
              <w:rPr>
                <w:rStyle w:val="Hyperlink"/>
                <w:noProof/>
              </w:rPr>
              <w:t>Personal Hygiene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_Toc80713780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14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1785C8A2" w14:textId="5C1CE901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1">
            <w:r w:rsidRPr="004E3206" w:rsidR="00302568">
              <w:rPr>
                <w:rStyle w:val="Hyperlink"/>
                <w:noProof/>
              </w:rPr>
              <w:t>Equipment &amp; Infrastructure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_Toc80713781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14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026EBD01" w14:textId="61F525FD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2">
            <w:r w:rsidRPr="004E3206" w:rsidR="00302568">
              <w:rPr>
                <w:rStyle w:val="Hyperlink"/>
                <w:noProof/>
              </w:rPr>
              <w:t>Cleaning &amp; Disinfection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_Toc80713782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14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6D559425" w14:textId="0703F3AB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3">
            <w:r w:rsidRPr="004E3206" w:rsidR="00302568">
              <w:rPr>
                <w:rStyle w:val="Hyperlink"/>
                <w:noProof/>
              </w:rPr>
              <w:t>Water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_Toc80713783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14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072145E9" w14:textId="5F420F84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4">
            <w:r w:rsidRPr="004E3206" w:rsidR="00302568">
              <w:rPr>
                <w:rStyle w:val="Hyperlink"/>
                <w:noProof/>
              </w:rPr>
              <w:t>Waste &amp; Rubbish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_Toc80713784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14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2283A66E" w14:textId="0F947925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5">
            <w:r w:rsidRPr="004E3206" w:rsidR="00302568">
              <w:rPr>
                <w:rStyle w:val="Hyperlink"/>
                <w:noProof/>
              </w:rPr>
              <w:t>Pest Control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_Toc80713785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14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2F9498F0" w14:textId="4693488B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6">
            <w:r w:rsidRPr="004E3206" w:rsidR="00302568">
              <w:rPr>
                <w:rStyle w:val="Hyperlink"/>
                <w:noProof/>
              </w:rPr>
              <w:t>Training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_Toc80713786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15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72BBF3E5" w14:textId="529102F3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7">
            <w:r w:rsidRPr="004E3206" w:rsidR="00302568">
              <w:rPr>
                <w:rStyle w:val="Hyperlink"/>
                <w:noProof/>
              </w:rPr>
              <w:t>Fridge &amp; Freezer Temperatures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_Toc80713787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15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2F8887B0" w14:textId="2E29C223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8">
            <w:r w:rsidRPr="004E3206" w:rsidR="00302568">
              <w:rPr>
                <w:rStyle w:val="Hyperlink"/>
                <w:noProof/>
              </w:rPr>
              <w:t>Visitors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_Toc80713788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15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23CA2934" w14:textId="715F2238">
          <w:pPr>
            <w:pStyle w:val="TOC2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89">
            <w:r w:rsidRPr="004E3206" w:rsidR="00302568">
              <w:rPr>
                <w:rStyle w:val="Hyperlink"/>
                <w:noProof/>
              </w:rPr>
              <w:t>Food Coming In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_Toc80713789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15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1D9B878F" w14:textId="3D488A12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90">
            <w:r w:rsidRPr="004E3206" w:rsidR="00302568">
              <w:rPr>
                <w:rStyle w:val="Hyperlink"/>
                <w:noProof/>
              </w:rPr>
              <w:t>Traceability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_Toc80713790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15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72AC405A" w14:textId="60D56B9B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91">
            <w:r w:rsidRPr="004E3206" w:rsidR="00302568">
              <w:rPr>
                <w:rStyle w:val="Hyperlink"/>
                <w:noProof/>
              </w:rPr>
              <w:t>Labelling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_Toc80713791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15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552DC0DE" w14:textId="421143CF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92">
            <w:r w:rsidRPr="004E3206" w:rsidR="00302568">
              <w:rPr>
                <w:rStyle w:val="Hyperlink"/>
                <w:noProof/>
              </w:rPr>
              <w:t>Fridges &amp; Freezers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_Toc80713792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15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574CEE5F" w14:textId="175F37D8">
          <w:pPr>
            <w:pStyle w:val="TOC2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93">
            <w:r w:rsidRPr="004E3206" w:rsidR="00302568">
              <w:rPr>
                <w:rStyle w:val="Hyperlink"/>
                <w:noProof/>
              </w:rPr>
              <w:t>Food Going Out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_Toc80713793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3D6197AA" w14:textId="59E66C69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94">
            <w:r w:rsidRPr="004E3206" w:rsidR="00302568">
              <w:rPr>
                <w:rStyle w:val="Hyperlink"/>
                <w:noProof/>
              </w:rPr>
              <w:t>Preparing for Food to be Delivered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_Toc80713794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640436D6" w14:textId="7E53146F">
          <w:pPr>
            <w:pStyle w:val="TOC3"/>
            <w:rPr>
              <w:rFonts w:asciiTheme="minorHAnsi" w:hAnsiTheme="minorHAnsi" w:eastAsiaTheme="minorEastAsia" w:cstheme="minorBidi"/>
              <w:noProof/>
              <w:sz w:val="22"/>
              <w:lang w:eastAsia="en-GB"/>
            </w:rPr>
          </w:pPr>
          <w:hyperlink w:history="1" w:anchor="_Toc80713795">
            <w:r w:rsidRPr="004E3206" w:rsidR="00302568">
              <w:rPr>
                <w:rStyle w:val="Hyperlink"/>
                <w:noProof/>
              </w:rPr>
              <w:t>Deliveries</w:t>
            </w:r>
            <w:r w:rsidR="00302568">
              <w:rPr>
                <w:noProof/>
                <w:webHidden/>
              </w:rPr>
              <w:tab/>
            </w:r>
            <w:r w:rsidR="00302568">
              <w:rPr>
                <w:noProof/>
                <w:webHidden/>
              </w:rPr>
              <w:fldChar w:fldCharType="begin"/>
            </w:r>
            <w:r w:rsidR="00302568">
              <w:rPr>
                <w:noProof/>
                <w:webHidden/>
              </w:rPr>
              <w:instrText xml:space="preserve"> PAGEREF _Toc80713795 \h </w:instrText>
            </w:r>
            <w:r w:rsidR="00302568">
              <w:rPr>
                <w:noProof/>
                <w:webHidden/>
              </w:rPr>
            </w:r>
            <w:r w:rsidR="00302568">
              <w:rPr>
                <w:noProof/>
                <w:webHidden/>
              </w:rPr>
              <w:fldChar w:fldCharType="separate"/>
            </w:r>
            <w:r w:rsidR="00C73E74">
              <w:rPr>
                <w:noProof/>
                <w:webHidden/>
              </w:rPr>
              <w:t>16</w:t>
            </w:r>
            <w:r w:rsidR="00302568">
              <w:rPr>
                <w:noProof/>
                <w:webHidden/>
              </w:rPr>
              <w:fldChar w:fldCharType="end"/>
            </w:r>
          </w:hyperlink>
        </w:p>
        <w:p w:rsidR="00302568" w:rsidRDefault="00F62E81" w14:paraId="10B8A708" w14:textId="4BB61D60">
          <w:pPr>
            <w:pStyle w:val="TOC1"/>
            <w:rPr>
              <w:rFonts w:asciiTheme="minorHAnsi" w:hAnsiTheme="minorHAnsi" w:eastAsiaTheme="minorEastAsia" w:cstheme="minorBidi"/>
              <w:b w:val="0"/>
              <w:bCs w:val="0"/>
              <w:sz w:val="22"/>
              <w:lang w:eastAsia="en-GB"/>
            </w:rPr>
          </w:pPr>
          <w:hyperlink w:history="1" w:anchor="_Toc80713796">
            <w:r w:rsidRPr="004E3206" w:rsidR="00302568">
              <w:rPr>
                <w:rStyle w:val="Hyperlink"/>
              </w:rPr>
              <w:t>Further Details</w:t>
            </w:r>
            <w:r w:rsidR="00302568">
              <w:rPr>
                <w:webHidden/>
              </w:rPr>
              <w:tab/>
            </w:r>
            <w:r w:rsidR="00302568">
              <w:rPr>
                <w:webHidden/>
              </w:rPr>
              <w:fldChar w:fldCharType="begin"/>
            </w:r>
            <w:r w:rsidR="00302568">
              <w:rPr>
                <w:webHidden/>
              </w:rPr>
              <w:instrText xml:space="preserve"> PAGEREF _Toc80713796 \h </w:instrText>
            </w:r>
            <w:r w:rsidR="00302568">
              <w:rPr>
                <w:webHidden/>
              </w:rPr>
            </w:r>
            <w:r w:rsidR="00302568">
              <w:rPr>
                <w:webHidden/>
              </w:rPr>
              <w:fldChar w:fldCharType="separate"/>
            </w:r>
            <w:r w:rsidR="00C73E74">
              <w:rPr>
                <w:webHidden/>
              </w:rPr>
              <w:t>18</w:t>
            </w:r>
            <w:r w:rsidR="00302568">
              <w:rPr>
                <w:webHidden/>
              </w:rPr>
              <w:fldChar w:fldCharType="end"/>
            </w:r>
          </w:hyperlink>
        </w:p>
        <w:p w:rsidR="00302568" w:rsidRDefault="00F62E81" w14:paraId="16EC97FA" w14:textId="092F5A13">
          <w:pPr>
            <w:pStyle w:val="TOC1"/>
            <w:rPr>
              <w:rFonts w:asciiTheme="minorHAnsi" w:hAnsiTheme="minorHAnsi" w:eastAsiaTheme="minorEastAsia" w:cstheme="minorBidi"/>
              <w:b w:val="0"/>
              <w:bCs w:val="0"/>
              <w:sz w:val="22"/>
              <w:lang w:eastAsia="en-GB"/>
            </w:rPr>
          </w:pPr>
          <w:hyperlink w:history="1" w:anchor="_Toc80713797">
            <w:r w:rsidRPr="004E3206" w:rsidR="00302568">
              <w:rPr>
                <w:rStyle w:val="Hyperlink"/>
              </w:rPr>
              <w:t>Template Copyright</w:t>
            </w:r>
            <w:r w:rsidR="00302568">
              <w:rPr>
                <w:webHidden/>
              </w:rPr>
              <w:tab/>
            </w:r>
            <w:r w:rsidR="00302568">
              <w:rPr>
                <w:webHidden/>
              </w:rPr>
              <w:fldChar w:fldCharType="begin"/>
            </w:r>
            <w:r w:rsidR="00302568">
              <w:rPr>
                <w:webHidden/>
              </w:rPr>
              <w:instrText xml:space="preserve"> PAGEREF _Toc80713797 \h </w:instrText>
            </w:r>
            <w:r w:rsidR="00302568">
              <w:rPr>
                <w:webHidden/>
              </w:rPr>
            </w:r>
            <w:r w:rsidR="00302568">
              <w:rPr>
                <w:webHidden/>
              </w:rPr>
              <w:fldChar w:fldCharType="separate"/>
            </w:r>
            <w:r w:rsidR="00C73E74">
              <w:rPr>
                <w:webHidden/>
              </w:rPr>
              <w:t>19</w:t>
            </w:r>
            <w:r w:rsidR="00302568">
              <w:rPr>
                <w:webHidden/>
              </w:rPr>
              <w:fldChar w:fldCharType="end"/>
            </w:r>
          </w:hyperlink>
        </w:p>
        <w:p w:rsidRPr="00302568" w:rsidR="00262CD8" w:rsidP="00262CD8" w:rsidRDefault="00262CD8" w14:paraId="6C8929AB" w14:textId="0D8F22E5">
          <w:pPr>
            <w:ind w:left="0" w:firstLine="0"/>
          </w:pPr>
          <w:r w:rsidRPr="4AB73435">
            <w:rPr>
              <w:noProof/>
            </w:rPr>
            <w:fldChar w:fldCharType="end"/>
          </w:r>
        </w:p>
      </w:sdtContent>
    </w:sdt>
    <w:p w:rsidR="4AB73435" w:rsidRDefault="4AB73435" w14:paraId="6ECC649C" w14:textId="69AF8349">
      <w:r>
        <w:br w:type="page"/>
      </w:r>
    </w:p>
    <w:p w:rsidRPr="00C32C5E" w:rsidR="0037559D" w:rsidP="00DA0836" w:rsidRDefault="00C32C5E" w14:paraId="3EDEE970" w14:textId="1ED7628E">
      <w:pPr>
        <w:pStyle w:val="Heading1"/>
        <w:ind w:left="720"/>
        <w:rPr>
          <w:color w:val="1F497D" w:themeColor="text2"/>
        </w:rPr>
      </w:pPr>
      <w:bookmarkStart w:name="_Toc80713741" w:id="2"/>
      <w:r w:rsidRPr="00C32C5E">
        <w:rPr>
          <w:color w:val="1F497D" w:themeColor="text2"/>
        </w:rPr>
        <w:lastRenderedPageBreak/>
        <w:t>INTRODUCTION</w:t>
      </w:r>
      <w:bookmarkEnd w:id="2"/>
    </w:p>
    <w:p w:rsidR="00B92997" w:rsidRDefault="00CD4C72" w14:paraId="77BE82F4" w14:textId="605DAC1C">
      <w:pPr>
        <w:ind w:left="0" w:firstLine="0"/>
      </w:pPr>
      <w:r w:rsidRPr="00CD4C72">
        <w:t xml:space="preserve">Food distribution centres and warehouses are busy places. Often there is lots going on and staff and volunteers will be doing different jobs each day. This </w:t>
      </w:r>
      <w:r w:rsidR="008A72DF">
        <w:t>organisation</w:t>
      </w:r>
      <w:r w:rsidR="00150D23">
        <w:t>/company</w:t>
      </w:r>
      <w:r w:rsidR="008A72DF">
        <w:t xml:space="preserve"> policy template</w:t>
      </w:r>
      <w:r w:rsidRPr="00CD4C72">
        <w:t xml:space="preserve"> shows</w:t>
      </w:r>
      <w:r w:rsidR="00150D23">
        <w:t xml:space="preserve"> these</w:t>
      </w:r>
      <w:r w:rsidRPr="00CD4C72">
        <w:t xml:space="preserve"> roles and responsibilities. As every organisation will run slightly differently, this is a template </w:t>
      </w:r>
      <w:r w:rsidR="00150D23">
        <w:t xml:space="preserve">designed </w:t>
      </w:r>
      <w:r w:rsidRPr="00CD4C72">
        <w:t>so that you can delete information that isn’t relevant to you and add in details which are</w:t>
      </w:r>
      <w:r w:rsidR="00B92997">
        <w:t>.</w:t>
      </w:r>
    </w:p>
    <w:p w:rsidR="00B92997" w:rsidRDefault="00B92997" w14:paraId="04A0883D" w14:textId="77777777">
      <w:pPr>
        <w:ind w:left="0" w:firstLine="0"/>
      </w:pPr>
    </w:p>
    <w:p w:rsidR="009F7810" w:rsidRDefault="00E856B8" w14:paraId="0FCAC05F" w14:textId="3B633399">
      <w:pPr>
        <w:ind w:left="0" w:firstLine="0"/>
      </w:pPr>
      <w:r>
        <w:t xml:space="preserve">The content within this template has been </w:t>
      </w:r>
      <w:r w:rsidR="005E42D9">
        <w:t xml:space="preserve">created as a broad overview of key procedures that should be followed in a </w:t>
      </w:r>
      <w:r w:rsidR="00CB6E34">
        <w:t>distribution centre or warehouse</w:t>
      </w:r>
      <w:r w:rsidR="005E42D9">
        <w:t>. However, s</w:t>
      </w:r>
      <w:r w:rsidR="00B92997">
        <w:t xml:space="preserve">ection titles and bullet points can be edited, deleted, and added, as required. </w:t>
      </w:r>
      <w:r w:rsidR="00CA32A9">
        <w:t xml:space="preserve">Once the template has been filled to suit your organisation’s needs, you can simply update the </w:t>
      </w:r>
      <w:r w:rsidR="00CD6E5F">
        <w:t xml:space="preserve">Table of Contents on page 2 to reflect the </w:t>
      </w:r>
      <w:r w:rsidR="000B3295">
        <w:t>structure</w:t>
      </w:r>
      <w:r w:rsidR="00CD6E5F">
        <w:t xml:space="preserve"> within the template.</w:t>
      </w:r>
    </w:p>
    <w:p w:rsidR="009F7810" w:rsidRDefault="009F7810" w14:paraId="4C714B89" w14:textId="77777777">
      <w:pPr>
        <w:ind w:left="0" w:firstLine="0"/>
      </w:pPr>
    </w:p>
    <w:p w:rsidR="00811C1A" w:rsidRDefault="009F7810" w14:paraId="61DCA889" w14:textId="77777777">
      <w:pPr>
        <w:ind w:left="0" w:firstLine="0"/>
      </w:pPr>
      <w:r>
        <w:t>In addition to the content within, you will find the front</w:t>
      </w:r>
      <w:r w:rsidR="000B3295">
        <w:t xml:space="preserve"> and back</w:t>
      </w:r>
      <w:r>
        <w:t xml:space="preserve"> cover</w:t>
      </w:r>
      <w:r w:rsidR="000B3295">
        <w:t>s</w:t>
      </w:r>
      <w:r>
        <w:t xml:space="preserve"> </w:t>
      </w:r>
      <w:r w:rsidR="000B3295">
        <w:t>are</w:t>
      </w:r>
      <w:r>
        <w:t xml:space="preserve"> fully editable, with space for you to place your own image, company/organisation logo, and contact details and address. </w:t>
      </w:r>
      <w:r w:rsidR="00842066">
        <w:t>Again, the title on the front cover is editable.</w:t>
      </w:r>
    </w:p>
    <w:p w:rsidR="00811C1A" w:rsidRDefault="00811C1A" w14:paraId="016B11EB" w14:textId="77777777">
      <w:pPr>
        <w:ind w:left="0" w:firstLine="0"/>
      </w:pPr>
    </w:p>
    <w:p w:rsidR="00D151DC" w:rsidRDefault="00811C1A" w14:paraId="56DE507B" w14:textId="77777777">
      <w:pPr>
        <w:ind w:left="0" w:firstLine="0"/>
      </w:pPr>
      <w:r>
        <w:t>Please do not remove</w:t>
      </w:r>
      <w:r w:rsidR="007552EA">
        <w:t>, add to, or edit</w:t>
      </w:r>
      <w:r>
        <w:t xml:space="preserve"> the Template Copyright page. Where applicable, Interreg 2 Seas Project, Flavour, must be credited.</w:t>
      </w:r>
    </w:p>
    <w:p w:rsidR="00D151DC" w:rsidRDefault="00D151DC" w14:paraId="2334B70A" w14:textId="77777777">
      <w:pPr>
        <w:ind w:left="0" w:firstLine="0"/>
      </w:pPr>
      <w:r>
        <w:br w:type="page"/>
      </w:r>
    </w:p>
    <w:p w:rsidRPr="00B92997" w:rsidR="00AD1075" w:rsidRDefault="0060734E" w14:paraId="0FF75C13" w14:textId="272BE7FA">
      <w:pPr>
        <w:ind w:left="0" w:firstLine="0"/>
      </w:pPr>
      <w:r>
        <w:rPr>
          <w:noProof/>
        </w:rPr>
        <w:lastRenderedPageBreak/>
        <w:drawing>
          <wp:anchor distT="0" distB="0" distL="114300" distR="114300" simplePos="0" relativeHeight="251658239" behindDoc="1" locked="0" layoutInCell="1" allowOverlap="1" wp14:anchorId="32FD865D" wp14:editId="23407112">
            <wp:simplePos x="0" y="0"/>
            <wp:positionH relativeFrom="margin">
              <wp:align>center</wp:align>
            </wp:positionH>
            <wp:positionV relativeFrom="page">
              <wp:align>top</wp:align>
            </wp:positionV>
            <wp:extent cx="16481425" cy="10998200"/>
            <wp:effectExtent l="0" t="0" r="0" b="0"/>
            <wp:wrapNone/>
            <wp:docPr id="1" name="Picture 1" descr="A picture containing text, indoor, kitche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indoor, kitchen, perso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1425" cy="1099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1C1A">
        <w:t xml:space="preserve"> </w:t>
      </w:r>
      <w:r w:rsidR="00AD1075">
        <w:br w:type="page"/>
      </w:r>
    </w:p>
    <w:p w:rsidR="00E45976" w:rsidP="000F49F2" w:rsidRDefault="007D047B" w14:paraId="4FE1EE26" w14:textId="238DE5A3">
      <w:pPr>
        <w:pStyle w:val="Heading1"/>
        <w:ind w:left="0" w:firstLine="0"/>
        <w:rPr>
          <w:color w:val="1F497D" w:themeColor="text2"/>
        </w:rPr>
      </w:pPr>
      <w:bookmarkStart w:name="_Toc80711536" w:id="3"/>
      <w:bookmarkStart w:name="_Toc80713742" w:id="4"/>
      <w:bookmarkEnd w:id="1"/>
      <w:r w:rsidRPr="00141DF8">
        <w:rPr>
          <w:color w:val="1F497D" w:themeColor="text2"/>
        </w:rPr>
        <w:lastRenderedPageBreak/>
        <w:t>EMPLOYEES &amp; VOLUNTEERS</w:t>
      </w:r>
      <w:bookmarkEnd w:id="3"/>
      <w:bookmarkEnd w:id="4"/>
    </w:p>
    <w:p w:rsidRPr="00A4754E" w:rsidR="00F358AE" w:rsidP="004C2EEF" w:rsidRDefault="00CE79FF" w14:paraId="717E14F6" w14:textId="189750C6">
      <w:pPr>
        <w:pStyle w:val="Subheading"/>
        <w:ind w:left="0" w:firstLine="0"/>
        <w:rPr>
          <w:color w:val="548DD4" w:themeColor="text2" w:themeTint="99"/>
          <w:sz w:val="36"/>
          <w:szCs w:val="32"/>
        </w:rPr>
      </w:pPr>
      <w:bookmarkStart w:name="_Toc80711537" w:id="5"/>
      <w:bookmarkStart w:name="_Toc80713743" w:id="6"/>
      <w:r w:rsidRPr="00A4754E">
        <w:rPr>
          <w:color w:val="548DD4" w:themeColor="text2" w:themeTint="99"/>
          <w:sz w:val="36"/>
          <w:szCs w:val="32"/>
        </w:rPr>
        <w:t>FOOD SAFETY AND HYGIENE</w:t>
      </w:r>
      <w:bookmarkEnd w:id="5"/>
      <w:bookmarkEnd w:id="6"/>
    </w:p>
    <w:p w:rsidRPr="001C1229" w:rsidR="00830698" w:rsidP="00830698" w:rsidRDefault="00830698" w14:paraId="000272C8" w14:textId="77777777">
      <w:pPr>
        <w:rPr>
          <w:sz w:val="8"/>
          <w:szCs w:val="8"/>
        </w:rPr>
      </w:pPr>
    </w:p>
    <w:p w:rsidRPr="00377684" w:rsidR="007F10E3" w:rsidP="00F358AE" w:rsidRDefault="00A36D51" w14:paraId="759465FB" w14:textId="02AF7B5B">
      <w:pPr>
        <w:pStyle w:val="SubSub"/>
        <w:ind w:left="720" w:firstLine="0"/>
      </w:pPr>
      <w:bookmarkStart w:name="_Toc80711538" w:id="7"/>
      <w:bookmarkStart w:name="_Toc80713744" w:id="8"/>
      <w:r w:rsidRPr="00377684">
        <w:t>Personal Hygiene</w:t>
      </w:r>
      <w:bookmarkEnd w:id="7"/>
      <w:bookmarkEnd w:id="8"/>
    </w:p>
    <w:p w:rsidRPr="00377684" w:rsidR="001A36A1" w:rsidP="00937251" w:rsidRDefault="00D33EC5" w14:paraId="211BFF64" w14:textId="23382866">
      <w:pPr>
        <w:pStyle w:val="ListParagraph"/>
        <w:numPr>
          <w:ilvl w:val="0"/>
          <w:numId w:val="19"/>
        </w:numPr>
      </w:pPr>
      <w:r w:rsidRPr="00377684">
        <w:t>Employees must ensure that their hair is tied back.</w:t>
      </w:r>
    </w:p>
    <w:p w:rsidRPr="00377684" w:rsidR="00D33EC5" w:rsidP="00937251" w:rsidRDefault="00D33EC5" w14:paraId="3C728BA6" w14:textId="58D5A59F">
      <w:pPr>
        <w:pStyle w:val="ListParagraph"/>
        <w:numPr>
          <w:ilvl w:val="0"/>
          <w:numId w:val="19"/>
        </w:numPr>
      </w:pPr>
      <w:r w:rsidRPr="00377684">
        <w:t xml:space="preserve">Employees must not wear nail polish. </w:t>
      </w:r>
    </w:p>
    <w:p w:rsidRPr="00377684" w:rsidR="00B97F35" w:rsidP="00937251" w:rsidRDefault="00B97F35" w14:paraId="173FB0BC" w14:textId="4FAEB65C">
      <w:pPr>
        <w:pStyle w:val="ListParagraph"/>
        <w:numPr>
          <w:ilvl w:val="0"/>
          <w:numId w:val="19"/>
        </w:numPr>
      </w:pPr>
      <w:r w:rsidRPr="00377684">
        <w:t>Employees must not wear jewellery.</w:t>
      </w:r>
    </w:p>
    <w:p w:rsidRPr="00377684" w:rsidR="00B97F35" w:rsidP="00937251" w:rsidRDefault="00B97F35" w14:paraId="7C96CF92" w14:textId="1373C550">
      <w:pPr>
        <w:pStyle w:val="ListParagraph"/>
        <w:numPr>
          <w:ilvl w:val="0"/>
          <w:numId w:val="19"/>
        </w:numPr>
      </w:pPr>
      <w:r w:rsidRPr="00377684">
        <w:t xml:space="preserve">Employees must keep beards short, and well groomed. </w:t>
      </w:r>
    </w:p>
    <w:p w:rsidRPr="00377684" w:rsidR="00B97F35" w:rsidP="00937251" w:rsidRDefault="00B97F35" w14:paraId="71E9BAFE" w14:textId="6BBF7606">
      <w:pPr>
        <w:pStyle w:val="ListParagraph"/>
        <w:numPr>
          <w:ilvl w:val="0"/>
          <w:numId w:val="19"/>
        </w:numPr>
      </w:pPr>
      <w:r w:rsidRPr="00377684">
        <w:t>Employees must keep wounds covered with a blue bandage.</w:t>
      </w:r>
    </w:p>
    <w:p w:rsidRPr="00377684" w:rsidR="007A52A1" w:rsidP="00937251" w:rsidRDefault="00B97F35" w14:paraId="17338EBC" w14:textId="5C60B0D5">
      <w:pPr>
        <w:pStyle w:val="ListParagraph"/>
        <w:numPr>
          <w:ilvl w:val="0"/>
          <w:numId w:val="19"/>
        </w:numPr>
      </w:pPr>
      <w:r w:rsidRPr="00377684">
        <w:t xml:space="preserve">Employees must </w:t>
      </w:r>
      <w:r w:rsidRPr="00377684" w:rsidR="00EB3D1F">
        <w:t>wash and sanitise hands before and after touching food</w:t>
      </w:r>
      <w:r w:rsidRPr="00377684" w:rsidR="007A52A1">
        <w:t>.</w:t>
      </w:r>
    </w:p>
    <w:p w:rsidRPr="00377684" w:rsidR="00540B0F" w:rsidP="00937251" w:rsidRDefault="007A52A1" w14:paraId="5CAC4C98" w14:textId="046CC388">
      <w:pPr>
        <w:pStyle w:val="ListParagraph"/>
        <w:numPr>
          <w:ilvl w:val="0"/>
          <w:numId w:val="19"/>
        </w:numPr>
      </w:pPr>
      <w:r w:rsidRPr="00377684">
        <w:t>Employees must wash and sanitise hands</w:t>
      </w:r>
      <w:r w:rsidRPr="00377684" w:rsidR="00EB3D1F">
        <w:t xml:space="preserve"> after coughing or sneezing</w:t>
      </w:r>
      <w:r w:rsidRPr="00377684" w:rsidR="00540B0F">
        <w:t>.</w:t>
      </w:r>
    </w:p>
    <w:p w:rsidRPr="00377684" w:rsidR="00540B0F" w:rsidP="00937251" w:rsidRDefault="00540B0F" w14:paraId="511C0313" w14:textId="5B95FE50">
      <w:pPr>
        <w:pStyle w:val="ListParagraph"/>
        <w:numPr>
          <w:ilvl w:val="0"/>
          <w:numId w:val="19"/>
        </w:numPr>
      </w:pPr>
      <w:r w:rsidRPr="00377684">
        <w:t>Employees must wash and sanitise hands</w:t>
      </w:r>
      <w:r w:rsidRPr="00377684" w:rsidR="00EB3D1F">
        <w:t xml:space="preserve"> after using the bathroom</w:t>
      </w:r>
      <w:r w:rsidRPr="00377684">
        <w:t xml:space="preserve">. </w:t>
      </w:r>
    </w:p>
    <w:p w:rsidRPr="00377684" w:rsidR="00540B0F" w:rsidP="00937251" w:rsidRDefault="00540B0F" w14:paraId="3C83263D" w14:textId="244A2EF6">
      <w:pPr>
        <w:pStyle w:val="ListParagraph"/>
        <w:numPr>
          <w:ilvl w:val="0"/>
          <w:numId w:val="19"/>
        </w:numPr>
      </w:pPr>
      <w:r w:rsidRPr="00377684">
        <w:t xml:space="preserve">Employees must wash and sanitise hands </w:t>
      </w:r>
      <w:r w:rsidRPr="00377684" w:rsidR="00EB3D1F">
        <w:t>after taking a break</w:t>
      </w:r>
      <w:r w:rsidRPr="00377684">
        <w:t>.</w:t>
      </w:r>
    </w:p>
    <w:p w:rsidRPr="00377684" w:rsidR="00B97F35" w:rsidP="00937251" w:rsidRDefault="00540B0F" w14:paraId="2B1FBB04" w14:textId="4CF85C6C">
      <w:pPr>
        <w:pStyle w:val="ListParagraph"/>
        <w:numPr>
          <w:ilvl w:val="0"/>
          <w:numId w:val="19"/>
        </w:numPr>
      </w:pPr>
      <w:r w:rsidRPr="00377684">
        <w:t>Employees must wash and sanitise hands after</w:t>
      </w:r>
      <w:r w:rsidRPr="00377684" w:rsidR="00EB3D1F">
        <w:t xml:space="preserve"> having a cigarette / e-</w:t>
      </w:r>
      <w:r w:rsidRPr="00377684">
        <w:t>cigarette</w:t>
      </w:r>
      <w:r w:rsidRPr="00377684" w:rsidR="00EB3D1F">
        <w:t>.</w:t>
      </w:r>
    </w:p>
    <w:p w:rsidRPr="00377684" w:rsidR="00EB3D1F" w:rsidP="00937251" w:rsidRDefault="00EB3D1F" w14:paraId="5F903613" w14:textId="11A10CB5">
      <w:pPr>
        <w:pStyle w:val="ListParagraph"/>
        <w:numPr>
          <w:ilvl w:val="0"/>
          <w:numId w:val="19"/>
        </w:numPr>
      </w:pPr>
      <w:r w:rsidRPr="00377684">
        <w:t xml:space="preserve">Employees must wear clean clothes for work every day. </w:t>
      </w:r>
    </w:p>
    <w:p w:rsidRPr="00377684" w:rsidR="00AE668C" w:rsidP="00AE668C" w:rsidRDefault="00AE668C" w14:paraId="6A713034" w14:textId="77777777"/>
    <w:p w:rsidRPr="00377684" w:rsidR="009B5A6C" w:rsidP="00783FEE" w:rsidRDefault="009B5A6C" w14:paraId="2D64FEB1" w14:textId="713D3156">
      <w:pPr>
        <w:pStyle w:val="SubSub"/>
      </w:pPr>
      <w:bookmarkStart w:name="_Toc80711539" w:id="9"/>
      <w:bookmarkStart w:name="_Toc80713745" w:id="10"/>
      <w:r w:rsidRPr="00377684">
        <w:t>Equipment &amp; Infrastructure</w:t>
      </w:r>
      <w:bookmarkEnd w:id="9"/>
      <w:bookmarkEnd w:id="10"/>
    </w:p>
    <w:p w:rsidRPr="00377684" w:rsidR="009B5A6C" w:rsidP="00937251" w:rsidRDefault="00F8750D" w14:paraId="539AB025" w14:textId="72422A0B">
      <w:pPr>
        <w:pStyle w:val="ListParagraph"/>
        <w:numPr>
          <w:ilvl w:val="0"/>
          <w:numId w:val="19"/>
        </w:numPr>
      </w:pPr>
      <w:r w:rsidRPr="00377684">
        <w:t>If any equipment is needed, add in your own guidance and training</w:t>
      </w:r>
      <w:r w:rsidRPr="00377684" w:rsidR="006438C7">
        <w:t>.</w:t>
      </w:r>
    </w:p>
    <w:p w:rsidRPr="00377684" w:rsidR="00AE668C" w:rsidP="00AE668C" w:rsidRDefault="00AE668C" w14:paraId="1CDB9CC1" w14:textId="77777777"/>
    <w:p w:rsidRPr="00377684" w:rsidR="00817A6F" w:rsidP="00783FEE" w:rsidRDefault="00817A6F" w14:paraId="0C5C37AF" w14:textId="0B810F86">
      <w:pPr>
        <w:pStyle w:val="SubSub"/>
      </w:pPr>
      <w:bookmarkStart w:name="_Toc80711540" w:id="11"/>
      <w:bookmarkStart w:name="_Toc80713746" w:id="12"/>
      <w:r w:rsidRPr="00377684">
        <w:t xml:space="preserve">Cleaning </w:t>
      </w:r>
      <w:r w:rsidRPr="00377684" w:rsidR="009B5A6C">
        <w:t>&amp;</w:t>
      </w:r>
      <w:r w:rsidRPr="00377684">
        <w:t xml:space="preserve"> Disinfection</w:t>
      </w:r>
      <w:bookmarkEnd w:id="11"/>
      <w:bookmarkEnd w:id="12"/>
    </w:p>
    <w:p w:rsidRPr="00377684" w:rsidR="00AE668C" w:rsidP="00F46072" w:rsidRDefault="006438C7" w14:paraId="0B869481" w14:textId="2C85B190">
      <w:pPr>
        <w:pStyle w:val="ListParagraph"/>
        <w:numPr>
          <w:ilvl w:val="0"/>
          <w:numId w:val="19"/>
        </w:numPr>
        <w:rPr>
          <w:sz w:val="36"/>
          <w:szCs w:val="32"/>
        </w:rPr>
      </w:pPr>
      <w:r w:rsidRPr="00377684">
        <w:t>Complete any cleaning tasks your supervisor/manager asks you to do.</w:t>
      </w:r>
    </w:p>
    <w:p w:rsidRPr="00377684" w:rsidR="00F46072" w:rsidP="00F46072" w:rsidRDefault="00F46072" w14:paraId="1FF9B695" w14:textId="77777777"/>
    <w:p w:rsidRPr="00377684" w:rsidR="00293682" w:rsidP="00783FEE" w:rsidRDefault="00293682" w14:paraId="336F2271" w14:textId="028E315C">
      <w:pPr>
        <w:pStyle w:val="SubSub"/>
      </w:pPr>
      <w:bookmarkStart w:name="_Toc80711541" w:id="13"/>
      <w:bookmarkStart w:name="_Toc80713747" w:id="14"/>
      <w:r w:rsidRPr="00377684">
        <w:t>Water</w:t>
      </w:r>
      <w:bookmarkEnd w:id="13"/>
      <w:bookmarkEnd w:id="14"/>
    </w:p>
    <w:p w:rsidRPr="00377684" w:rsidR="007C5AA5" w:rsidP="007C5AA5" w:rsidRDefault="007C5AA5" w14:paraId="34A1D152" w14:textId="77777777">
      <w:pPr>
        <w:pStyle w:val="ListParagraph"/>
        <w:numPr>
          <w:ilvl w:val="0"/>
          <w:numId w:val="19"/>
        </w:numPr>
      </w:pPr>
      <w:r w:rsidRPr="00377684">
        <w:t>Please add in your own guidelines.</w:t>
      </w:r>
    </w:p>
    <w:p w:rsidRPr="00377684" w:rsidR="00AE668C" w:rsidP="00AE668C" w:rsidRDefault="00AE668C" w14:paraId="72424310" w14:textId="77777777"/>
    <w:p w:rsidRPr="00377684" w:rsidR="00293682" w:rsidP="00783FEE" w:rsidRDefault="00293682" w14:paraId="3871CAA7" w14:textId="6A513FB2">
      <w:pPr>
        <w:pStyle w:val="SubSub"/>
      </w:pPr>
      <w:bookmarkStart w:name="_Toc80711542" w:id="15"/>
      <w:bookmarkStart w:name="_Toc80713748" w:id="16"/>
      <w:r w:rsidRPr="00377684">
        <w:t>Waste &amp; Rubbish</w:t>
      </w:r>
      <w:bookmarkEnd w:id="15"/>
      <w:bookmarkEnd w:id="16"/>
    </w:p>
    <w:p w:rsidR="00472B28" w:rsidP="00513DC5" w:rsidRDefault="007B2BC2" w14:paraId="7EEC961A" w14:textId="31A1DB75">
      <w:pPr>
        <w:pStyle w:val="ListParagraph"/>
        <w:numPr>
          <w:ilvl w:val="0"/>
          <w:numId w:val="19"/>
        </w:numPr>
      </w:pPr>
      <w:r>
        <w:t>Employees must u</w:t>
      </w:r>
      <w:r w:rsidR="00472B28">
        <w:t xml:space="preserve">se waste bins and make sure </w:t>
      </w:r>
      <w:r w:rsidR="00EB509F">
        <w:t>they</w:t>
      </w:r>
      <w:r w:rsidR="00472B28">
        <w:t xml:space="preserve"> put the lid back on </w:t>
      </w:r>
    </w:p>
    <w:p w:rsidR="00472B28" w:rsidP="00513DC5" w:rsidRDefault="007B2BC2" w14:paraId="4A056FA6" w14:textId="34742C88">
      <w:pPr>
        <w:pStyle w:val="ListParagraph"/>
        <w:numPr>
          <w:ilvl w:val="0"/>
          <w:numId w:val="19"/>
        </w:numPr>
      </w:pPr>
      <w:r>
        <w:t>Employees must e</w:t>
      </w:r>
      <w:r w:rsidR="00472B28">
        <w:t xml:space="preserve">nsure that </w:t>
      </w:r>
      <w:r>
        <w:t>they</w:t>
      </w:r>
      <w:r w:rsidR="00472B28">
        <w:t xml:space="preserve"> separate waste and recycling into separate bins if available</w:t>
      </w:r>
      <w:r>
        <w:t>.</w:t>
      </w:r>
    </w:p>
    <w:p w:rsidR="00AE668C" w:rsidP="00AE668C" w:rsidRDefault="00AE668C" w14:paraId="67DD2B68" w14:textId="77777777"/>
    <w:p w:rsidR="00293682" w:rsidP="00783FEE" w:rsidRDefault="004E3305" w14:paraId="71856F90" w14:textId="27B9EDA0">
      <w:pPr>
        <w:pStyle w:val="SubSub"/>
      </w:pPr>
      <w:bookmarkStart w:name="_Toc80711543" w:id="17"/>
      <w:bookmarkStart w:name="_Toc80713749" w:id="18"/>
      <w:r>
        <w:t>Pest Control</w:t>
      </w:r>
      <w:bookmarkEnd w:id="17"/>
      <w:bookmarkEnd w:id="18"/>
    </w:p>
    <w:p w:rsidR="0055016F" w:rsidP="00513DC5" w:rsidRDefault="0055016F" w14:paraId="22DDC8ED" w14:textId="5330CE88">
      <w:pPr>
        <w:pStyle w:val="ListParagraph"/>
        <w:numPr>
          <w:ilvl w:val="0"/>
          <w:numId w:val="19"/>
        </w:numPr>
      </w:pPr>
      <w:r w:rsidRPr="0055016F">
        <w:t xml:space="preserve">If </w:t>
      </w:r>
      <w:r>
        <w:t>employees</w:t>
      </w:r>
      <w:r w:rsidRPr="0055016F">
        <w:t xml:space="preserve"> see any pests,</w:t>
      </w:r>
      <w:r>
        <w:t xml:space="preserve"> they must</w:t>
      </w:r>
      <w:r w:rsidRPr="0055016F">
        <w:t xml:space="preserve"> let</w:t>
      </w:r>
      <w:r>
        <w:t xml:space="preserve"> their</w:t>
      </w:r>
      <w:r w:rsidRPr="0055016F">
        <w:t xml:space="preserve"> supervisor know</w:t>
      </w:r>
      <w:r>
        <w:t>.</w:t>
      </w:r>
    </w:p>
    <w:p w:rsidR="00AE668C" w:rsidP="00AE668C" w:rsidRDefault="00AE668C" w14:paraId="12702BC6" w14:textId="77777777"/>
    <w:p w:rsidR="004E3305" w:rsidP="00783FEE" w:rsidRDefault="004E3305" w14:paraId="1FC05B07" w14:textId="11C25F82">
      <w:pPr>
        <w:pStyle w:val="SubSub"/>
      </w:pPr>
      <w:bookmarkStart w:name="_Toc80711544" w:id="19"/>
      <w:bookmarkStart w:name="_Toc80713750" w:id="20"/>
      <w:r>
        <w:t>Training</w:t>
      </w:r>
      <w:bookmarkEnd w:id="19"/>
      <w:bookmarkEnd w:id="20"/>
    </w:p>
    <w:p w:rsidR="00345A0E" w:rsidP="00513DC5" w:rsidRDefault="00DB2BA3" w14:paraId="68D6C781" w14:textId="58B5F1C9">
      <w:pPr>
        <w:pStyle w:val="ListParagraph"/>
        <w:numPr>
          <w:ilvl w:val="0"/>
          <w:numId w:val="19"/>
        </w:numPr>
      </w:pPr>
      <w:r>
        <w:t>Employees must t</w:t>
      </w:r>
      <w:r w:rsidRPr="00DB2BA3">
        <w:t xml:space="preserve">ake part in training requested by </w:t>
      </w:r>
      <w:r>
        <w:t>their</w:t>
      </w:r>
      <w:r w:rsidRPr="00DB2BA3">
        <w:t xml:space="preserve"> supervisor</w:t>
      </w:r>
      <w:r>
        <w:t>.</w:t>
      </w:r>
    </w:p>
    <w:p w:rsidR="00AE668C" w:rsidP="00AE668C" w:rsidRDefault="00AE668C" w14:paraId="57098E79" w14:textId="77777777"/>
    <w:p w:rsidR="004E3305" w:rsidP="00783FEE" w:rsidRDefault="004E3305" w14:paraId="1940DFDA" w14:textId="3A1F88C6">
      <w:pPr>
        <w:pStyle w:val="SubSub"/>
      </w:pPr>
      <w:bookmarkStart w:name="_Toc80711545" w:id="21"/>
      <w:bookmarkStart w:name="_Toc80713751" w:id="22"/>
      <w:r>
        <w:lastRenderedPageBreak/>
        <w:t>Fridge &amp; Freezer Temperatures</w:t>
      </w:r>
      <w:bookmarkEnd w:id="21"/>
      <w:bookmarkEnd w:id="22"/>
    </w:p>
    <w:p w:rsidR="00915E34" w:rsidP="004C40DE" w:rsidRDefault="00507C23" w14:paraId="66CEF961" w14:textId="0D56B207">
      <w:pPr>
        <w:pStyle w:val="ListParagraph"/>
        <w:numPr>
          <w:ilvl w:val="0"/>
          <w:numId w:val="19"/>
        </w:numPr>
      </w:pPr>
      <w:r>
        <w:t>Employees must c</w:t>
      </w:r>
      <w:r w:rsidRPr="00507C23">
        <w:t xml:space="preserve">heck and </w:t>
      </w:r>
      <w:r w:rsidRPr="0029128F" w:rsidR="0029128F">
        <w:t>write down</w:t>
      </w:r>
      <w:r w:rsidRPr="00507C23">
        <w:t xml:space="preserve"> the fridge/freezer temperatures regularly, your organisation will have a schedule for checks.</w:t>
      </w:r>
    </w:p>
    <w:p w:rsidR="00507C23" w:rsidP="004C40DE" w:rsidRDefault="008213DA" w14:paraId="4227EE71" w14:textId="34BFD234">
      <w:pPr>
        <w:pStyle w:val="ListParagraph"/>
        <w:numPr>
          <w:ilvl w:val="0"/>
          <w:numId w:val="19"/>
        </w:numPr>
      </w:pPr>
      <w:r w:rsidRPr="008213DA">
        <w:t>E</w:t>
      </w:r>
      <w:r>
        <w:t>mployees must e</w:t>
      </w:r>
      <w:r w:rsidRPr="008213DA">
        <w:t xml:space="preserve">nsure that </w:t>
      </w:r>
      <w:r>
        <w:t>they</w:t>
      </w:r>
      <w:r w:rsidRPr="008213DA">
        <w:t xml:space="preserve"> know the temperature that the fridges and freezers should be kept at. </w:t>
      </w:r>
    </w:p>
    <w:p w:rsidR="004E6D58" w:rsidP="004C40DE" w:rsidRDefault="004E6D58" w14:paraId="3DEFEC8F" w14:textId="420F75A7">
      <w:pPr>
        <w:pStyle w:val="ListParagraph"/>
        <w:numPr>
          <w:ilvl w:val="0"/>
          <w:numId w:val="19"/>
        </w:numPr>
      </w:pPr>
      <w:r>
        <w:t>If</w:t>
      </w:r>
      <w:r w:rsidRPr="004E6D58">
        <w:t xml:space="preserve"> the temperature is different to what it should be</w:t>
      </w:r>
      <w:r>
        <w:t>, employees must</w:t>
      </w:r>
      <w:r w:rsidRPr="004E6D58">
        <w:t xml:space="preserve"> let </w:t>
      </w:r>
      <w:r>
        <w:t>thei</w:t>
      </w:r>
      <w:r w:rsidRPr="004E6D58">
        <w:t xml:space="preserve">r supervisor know.  </w:t>
      </w:r>
    </w:p>
    <w:p w:rsidR="00F46072" w:rsidP="00F46072" w:rsidRDefault="00F46072" w14:paraId="662168B3" w14:textId="77777777"/>
    <w:p w:rsidR="004E3305" w:rsidP="00783FEE" w:rsidRDefault="004E3305" w14:paraId="70017170" w14:textId="66582D6F">
      <w:pPr>
        <w:pStyle w:val="SubSub"/>
      </w:pPr>
      <w:bookmarkStart w:name="_Toc80711546" w:id="23"/>
      <w:bookmarkStart w:name="_Toc80713752" w:id="24"/>
      <w:r>
        <w:t>Visitors</w:t>
      </w:r>
      <w:bookmarkEnd w:id="23"/>
      <w:bookmarkEnd w:id="24"/>
    </w:p>
    <w:p w:rsidR="001017A6" w:rsidP="004C40DE" w:rsidRDefault="001017A6" w14:paraId="037B092F" w14:textId="56BBD916">
      <w:pPr>
        <w:pStyle w:val="ListParagraph"/>
        <w:numPr>
          <w:ilvl w:val="0"/>
          <w:numId w:val="19"/>
        </w:numPr>
      </w:pPr>
      <w:r>
        <w:t xml:space="preserve">Employees must inform their supervisor of any visitors. </w:t>
      </w:r>
    </w:p>
    <w:p w:rsidR="005628CD" w:rsidP="004C40DE" w:rsidRDefault="001017A6" w14:paraId="7E453A20" w14:textId="1EFAAB7D">
      <w:pPr>
        <w:pStyle w:val="ListParagraph"/>
        <w:numPr>
          <w:ilvl w:val="0"/>
          <w:numId w:val="19"/>
        </w:numPr>
      </w:pPr>
      <w:r>
        <w:t xml:space="preserve">Employees must show them to the sign-in desk or book. </w:t>
      </w:r>
    </w:p>
    <w:p w:rsidR="005628CD" w:rsidP="00937251" w:rsidRDefault="005628CD" w14:paraId="11918CB1" w14:textId="77777777">
      <w:pPr>
        <w:ind w:left="0"/>
      </w:pPr>
    </w:p>
    <w:p w:rsidRPr="00A4754E" w:rsidR="00F358AE" w:rsidP="00AE5341" w:rsidRDefault="00E85F4D" w14:paraId="279D1703" w14:textId="66921754">
      <w:pPr>
        <w:pStyle w:val="Subheading"/>
        <w:ind w:left="720"/>
        <w:rPr>
          <w:color w:val="548DD4" w:themeColor="text2" w:themeTint="99"/>
          <w:sz w:val="36"/>
          <w:szCs w:val="32"/>
        </w:rPr>
      </w:pPr>
      <w:bookmarkStart w:name="_Toc80711547" w:id="25"/>
      <w:bookmarkStart w:name="_Toc80713753" w:id="26"/>
      <w:r w:rsidRPr="00A4754E">
        <w:rPr>
          <w:color w:val="548DD4" w:themeColor="text2" w:themeTint="99"/>
          <w:sz w:val="36"/>
          <w:szCs w:val="32"/>
        </w:rPr>
        <w:t>FOOD COMING IN</w:t>
      </w:r>
      <w:bookmarkEnd w:id="25"/>
      <w:bookmarkEnd w:id="26"/>
    </w:p>
    <w:p w:rsidRPr="00CD4279" w:rsidR="001C1229" w:rsidP="00CD4279" w:rsidRDefault="001C1229" w14:paraId="0D95DCAB" w14:textId="77777777">
      <w:pPr>
        <w:rPr>
          <w:sz w:val="8"/>
          <w:szCs w:val="8"/>
        </w:rPr>
      </w:pPr>
    </w:p>
    <w:p w:rsidR="005628CD" w:rsidP="00783FEE" w:rsidRDefault="00E3450D" w14:paraId="7D7FBF05" w14:textId="7544EA3D">
      <w:pPr>
        <w:pStyle w:val="SubSub"/>
      </w:pPr>
      <w:bookmarkStart w:name="_Toc80711548" w:id="27"/>
      <w:bookmarkStart w:name="_Toc80713754" w:id="28"/>
      <w:r w:rsidRPr="00BB7BDD">
        <w:t>Traceability</w:t>
      </w:r>
      <w:bookmarkEnd w:id="27"/>
      <w:bookmarkEnd w:id="28"/>
    </w:p>
    <w:p w:rsidR="005153C3" w:rsidP="005153C3" w:rsidRDefault="001002D4" w14:paraId="233102E0" w14:textId="60DAB145">
      <w:pPr>
        <w:pStyle w:val="ListParagraph"/>
        <w:numPr>
          <w:ilvl w:val="0"/>
          <w:numId w:val="19"/>
        </w:numPr>
      </w:pPr>
      <w:r w:rsidRPr="001002D4">
        <w:t>Where (name of shop, auction, farmer</w:t>
      </w:r>
      <w:r w:rsidR="000741EE">
        <w:t>, etc</w:t>
      </w:r>
      <w:r w:rsidRPr="001002D4">
        <w:t>) the food is coming from.</w:t>
      </w:r>
    </w:p>
    <w:p w:rsidR="00AE668C" w:rsidP="00AE668C" w:rsidRDefault="00AE668C" w14:paraId="62DF1106" w14:textId="77777777"/>
    <w:p w:rsidR="005628CD" w:rsidP="00783FEE" w:rsidRDefault="00E3450D" w14:paraId="06C47CE1" w14:textId="0B994B0C">
      <w:pPr>
        <w:pStyle w:val="SubSub"/>
      </w:pPr>
      <w:bookmarkStart w:name="_Toc80711549" w:id="29"/>
      <w:bookmarkStart w:name="_Toc80713755" w:id="30"/>
      <w:r w:rsidRPr="00BB7BDD">
        <w:t>Labelling</w:t>
      </w:r>
      <w:bookmarkEnd w:id="29"/>
      <w:bookmarkEnd w:id="30"/>
    </w:p>
    <w:p w:rsidR="00EE1058" w:rsidP="007E7F2A" w:rsidRDefault="00EE1058" w14:paraId="31591853" w14:textId="06016F88">
      <w:pPr>
        <w:pStyle w:val="ListParagraph"/>
        <w:numPr>
          <w:ilvl w:val="0"/>
          <w:numId w:val="20"/>
        </w:numPr>
      </w:pPr>
      <w:r>
        <w:t>Emplo</w:t>
      </w:r>
      <w:r w:rsidR="005931FC">
        <w:t>yees must m</w:t>
      </w:r>
      <w:r>
        <w:t xml:space="preserve">ake sure that all items delivered are clearly labelled and logged on to </w:t>
      </w:r>
      <w:r w:rsidR="005931FC">
        <w:t>the organisation’s</w:t>
      </w:r>
      <w:r>
        <w:t xml:space="preserve"> system, stating the expiration date, a</w:t>
      </w:r>
      <w:r w:rsidR="005931FC">
        <w:t>nd a</w:t>
      </w:r>
      <w:r>
        <w:t xml:space="preserve"> description of the product</w:t>
      </w:r>
      <w:r w:rsidR="005931FC">
        <w:t>.</w:t>
      </w:r>
    </w:p>
    <w:p w:rsidR="005628CD" w:rsidP="007E7F2A" w:rsidRDefault="00EE1058" w14:paraId="3AF77C76" w14:textId="62016F02">
      <w:pPr>
        <w:pStyle w:val="ListParagraph"/>
        <w:numPr>
          <w:ilvl w:val="0"/>
          <w:numId w:val="20"/>
        </w:numPr>
      </w:pPr>
      <w:r>
        <w:t xml:space="preserve">Allergens should be clearly labelled.  </w:t>
      </w:r>
    </w:p>
    <w:p w:rsidR="00AE668C" w:rsidP="00AE668C" w:rsidRDefault="00AE668C" w14:paraId="6C0C9177" w14:textId="77777777"/>
    <w:p w:rsidR="005628CD" w:rsidP="00783FEE" w:rsidRDefault="001B45EA" w14:paraId="436E819A" w14:textId="4DBF34AD">
      <w:pPr>
        <w:pStyle w:val="SubSub"/>
      </w:pPr>
      <w:bookmarkStart w:name="_Toc80711550" w:id="31"/>
      <w:bookmarkStart w:name="_Toc80713756" w:id="32"/>
      <w:r>
        <w:t>Fridges &amp; Freezers</w:t>
      </w:r>
      <w:bookmarkEnd w:id="31"/>
      <w:bookmarkEnd w:id="32"/>
    </w:p>
    <w:p w:rsidR="006672D0" w:rsidP="007E7F2A" w:rsidRDefault="006672D0" w14:paraId="50F434EC" w14:textId="6FA3192B">
      <w:pPr>
        <w:pStyle w:val="ListParagraph"/>
        <w:numPr>
          <w:ilvl w:val="0"/>
          <w:numId w:val="21"/>
        </w:numPr>
      </w:pPr>
      <w:r>
        <w:t>Employees must check and record fridge and freezer temperatures 3 times a day.</w:t>
      </w:r>
    </w:p>
    <w:p w:rsidR="006672D0" w:rsidP="007E7F2A" w:rsidRDefault="006672D0" w14:paraId="121BF5C0" w14:textId="34FF2738">
      <w:pPr>
        <w:pStyle w:val="ListParagraph"/>
        <w:numPr>
          <w:ilvl w:val="0"/>
          <w:numId w:val="21"/>
        </w:numPr>
      </w:pPr>
      <w:r>
        <w:t>Employees must label the food and place in a fridge or freezer.</w:t>
      </w:r>
    </w:p>
    <w:p w:rsidRPr="007E7F2A" w:rsidR="006672D0" w:rsidP="007E7F2A" w:rsidRDefault="006672D0" w14:paraId="6756F6BD" w14:textId="5840C550">
      <w:pPr>
        <w:pStyle w:val="ListParagraph"/>
        <w:numPr>
          <w:ilvl w:val="0"/>
          <w:numId w:val="21"/>
        </w:numPr>
        <w:rPr>
          <w:sz w:val="36"/>
          <w:szCs w:val="32"/>
        </w:rPr>
      </w:pPr>
      <w:r>
        <w:t>Employees must check that the food is in date and suitable for freezing by looking at the storage instructions on the packaging.</w:t>
      </w:r>
    </w:p>
    <w:p w:rsidRPr="006672D0" w:rsidR="006672D0" w:rsidP="00475C6D" w:rsidRDefault="006672D0" w14:paraId="47DE80C7" w14:textId="77777777"/>
    <w:p w:rsidRPr="00A4754E" w:rsidR="00A76418" w:rsidP="005C7162" w:rsidRDefault="00E85F4D" w14:paraId="620EC8C2" w14:textId="00C69C5A">
      <w:pPr>
        <w:pStyle w:val="Subheading"/>
        <w:ind w:left="720"/>
        <w:rPr>
          <w:color w:val="548DD4" w:themeColor="text2" w:themeTint="99"/>
          <w:sz w:val="36"/>
          <w:szCs w:val="32"/>
        </w:rPr>
      </w:pPr>
      <w:bookmarkStart w:name="_Toc80711551" w:id="33"/>
      <w:bookmarkStart w:name="_Toc80713757" w:id="34"/>
      <w:r w:rsidRPr="00A4754E">
        <w:rPr>
          <w:color w:val="548DD4" w:themeColor="text2" w:themeTint="99"/>
          <w:sz w:val="36"/>
          <w:szCs w:val="32"/>
        </w:rPr>
        <w:t>FOOD GOING OUT</w:t>
      </w:r>
      <w:bookmarkEnd w:id="33"/>
      <w:bookmarkEnd w:id="34"/>
    </w:p>
    <w:p w:rsidRPr="00CD4279" w:rsidR="00D635C6" w:rsidP="00CD4279" w:rsidRDefault="00D635C6" w14:paraId="344665AC" w14:textId="77777777">
      <w:pPr>
        <w:rPr>
          <w:sz w:val="8"/>
          <w:szCs w:val="8"/>
        </w:rPr>
      </w:pPr>
    </w:p>
    <w:p w:rsidRPr="00A76418" w:rsidR="006672D0" w:rsidP="00783FEE" w:rsidRDefault="00CA4723" w14:paraId="073D9A59" w14:textId="2505AB7B">
      <w:pPr>
        <w:pStyle w:val="SubSub"/>
        <w:rPr>
          <w:sz w:val="36"/>
          <w:szCs w:val="32"/>
        </w:rPr>
      </w:pPr>
      <w:bookmarkStart w:name="_Toc80711552" w:id="35"/>
      <w:bookmarkStart w:name="_Toc80713758" w:id="36"/>
      <w:r w:rsidRPr="00BB7BDD">
        <w:t>Preparing</w:t>
      </w:r>
      <w:r>
        <w:t xml:space="preserve"> for Food to be Delivered</w:t>
      </w:r>
      <w:bookmarkEnd w:id="35"/>
      <w:bookmarkEnd w:id="36"/>
    </w:p>
    <w:p w:rsidR="005153C3" w:rsidP="005153C3" w:rsidRDefault="005153C3" w14:paraId="7238F764" w14:textId="77777777">
      <w:pPr>
        <w:pStyle w:val="ListParagraph"/>
        <w:numPr>
          <w:ilvl w:val="0"/>
          <w:numId w:val="19"/>
        </w:numPr>
      </w:pPr>
      <w:r>
        <w:t>P</w:t>
      </w:r>
      <w:r w:rsidRPr="007C5AA5">
        <w:t>lease add in your own guidelines</w:t>
      </w:r>
      <w:r>
        <w:t>.</w:t>
      </w:r>
    </w:p>
    <w:p w:rsidR="00AE668C" w:rsidP="00AE668C" w:rsidRDefault="00AE668C" w14:paraId="3754E0ED" w14:textId="77777777"/>
    <w:p w:rsidR="006672D0" w:rsidP="00783FEE" w:rsidRDefault="00CA4723" w14:paraId="5F9CD62A" w14:textId="7B42E607">
      <w:pPr>
        <w:pStyle w:val="SubSub"/>
      </w:pPr>
      <w:bookmarkStart w:name="_Toc80711553" w:id="37"/>
      <w:bookmarkStart w:name="_Toc80713759" w:id="38"/>
      <w:r w:rsidRPr="00BB7BDD">
        <w:t>Deliver</w:t>
      </w:r>
      <w:r w:rsidRPr="00BB7BDD" w:rsidR="00185A57">
        <w:t>ies</w:t>
      </w:r>
      <w:bookmarkEnd w:id="37"/>
      <w:bookmarkEnd w:id="38"/>
    </w:p>
    <w:p w:rsidR="00185A57" w:rsidP="009E208F" w:rsidRDefault="00185A57" w14:paraId="564B5BF6" w14:textId="179A2B27">
      <w:pPr>
        <w:pStyle w:val="ListParagraph"/>
        <w:numPr>
          <w:ilvl w:val="0"/>
          <w:numId w:val="24"/>
        </w:numPr>
      </w:pPr>
      <w:r>
        <w:t>Employees must collect food for delivery.</w:t>
      </w:r>
    </w:p>
    <w:p w:rsidR="00185A57" w:rsidP="009E208F" w:rsidRDefault="00185A57" w14:paraId="27807752" w14:textId="75154DDD">
      <w:pPr>
        <w:pStyle w:val="ListParagraph"/>
        <w:numPr>
          <w:ilvl w:val="0"/>
          <w:numId w:val="24"/>
        </w:numPr>
      </w:pPr>
      <w:r>
        <w:t>Employees must stick labels on deliveries.</w:t>
      </w:r>
    </w:p>
    <w:p w:rsidRPr="000C471E" w:rsidR="006672D0" w:rsidP="007D2A00" w:rsidRDefault="00185A57" w14:paraId="1C89041D" w14:textId="6719935B">
      <w:pPr>
        <w:pStyle w:val="ListParagraph"/>
        <w:numPr>
          <w:ilvl w:val="0"/>
          <w:numId w:val="24"/>
        </w:numPr>
      </w:pPr>
      <w:r>
        <w:lastRenderedPageBreak/>
        <w:t>Employees must place the deliveries in vans</w:t>
      </w:r>
      <w:r w:rsidR="006672D0">
        <w:t>.</w:t>
      </w:r>
    </w:p>
    <w:p w:rsidR="00D151DC" w:rsidP="5D77B074" w:rsidRDefault="00D151DC" w14:paraId="29CA4A54" w14:textId="77777777"/>
    <w:p w:rsidR="00D151DC" w:rsidRDefault="00D151DC" w14:paraId="132CFB42" w14:textId="77777777">
      <w:pPr>
        <w:ind w:left="0" w:firstLine="0"/>
      </w:pPr>
      <w:r>
        <w:br w:type="page"/>
      </w:r>
    </w:p>
    <w:p w:rsidR="007F4591" w:rsidP="00D151DC" w:rsidRDefault="0060734E" w14:paraId="59A5B9C1" w14:textId="66A36C04">
      <w:pPr>
        <w:ind w:left="0" w:firstLine="0"/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57AAAD39" wp14:editId="7C7414BB">
            <wp:simplePos x="0" y="0"/>
            <wp:positionH relativeFrom="margin">
              <wp:posOffset>-3949797</wp:posOffset>
            </wp:positionH>
            <wp:positionV relativeFrom="page">
              <wp:align>top</wp:align>
            </wp:positionV>
            <wp:extent cx="16481425" cy="10997848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1425" cy="10997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591">
        <w:br w:type="page"/>
      </w:r>
    </w:p>
    <w:p w:rsidRPr="00D635C6" w:rsidR="0097740C" w:rsidP="00D635C6" w:rsidRDefault="009B7514" w14:paraId="7C3890D7" w14:textId="07E83DB4">
      <w:pPr>
        <w:pStyle w:val="Heading1"/>
        <w:ind w:left="720"/>
        <w:rPr>
          <w:color w:val="1F497D" w:themeColor="text2"/>
        </w:rPr>
      </w:pPr>
      <w:bookmarkStart w:name="_Toc80711554" w:id="39"/>
      <w:bookmarkStart w:name="_Toc80713760" w:id="40"/>
      <w:r w:rsidRPr="0097740C">
        <w:rPr>
          <w:color w:val="1F497D" w:themeColor="text2"/>
        </w:rPr>
        <w:lastRenderedPageBreak/>
        <w:t>SUPERVISORS &amp; MANAGERS</w:t>
      </w:r>
      <w:bookmarkEnd w:id="39"/>
      <w:bookmarkEnd w:id="40"/>
    </w:p>
    <w:p w:rsidRPr="00D7007F" w:rsidR="00C15DF3" w:rsidP="009B7514" w:rsidRDefault="00E85F4D" w14:paraId="6122CCF6" w14:textId="05D848D3">
      <w:pPr>
        <w:pStyle w:val="Subheading"/>
        <w:ind w:left="720"/>
        <w:rPr>
          <w:color w:val="548DD4" w:themeColor="text2" w:themeTint="99"/>
          <w:sz w:val="36"/>
          <w:szCs w:val="32"/>
        </w:rPr>
      </w:pPr>
      <w:bookmarkStart w:name="_Toc80711555" w:id="41"/>
      <w:bookmarkStart w:name="_Toc80713761" w:id="42"/>
      <w:r w:rsidRPr="00D7007F">
        <w:rPr>
          <w:color w:val="548DD4" w:themeColor="text2" w:themeTint="99"/>
          <w:sz w:val="36"/>
          <w:szCs w:val="32"/>
        </w:rPr>
        <w:t>FOOD SAFETY AND HYGIENE</w:t>
      </w:r>
      <w:bookmarkEnd w:id="41"/>
      <w:bookmarkEnd w:id="42"/>
    </w:p>
    <w:p w:rsidRPr="004B2D18" w:rsidR="0097740C" w:rsidP="00D635C6" w:rsidRDefault="0097740C" w14:paraId="0FB1B66C" w14:textId="77777777">
      <w:pPr>
        <w:rPr>
          <w:sz w:val="8"/>
          <w:szCs w:val="8"/>
        </w:rPr>
      </w:pPr>
    </w:p>
    <w:p w:rsidR="00C15DF3" w:rsidP="00E47C29" w:rsidRDefault="00C15DF3" w14:paraId="0F1DD72F" w14:textId="77777777">
      <w:pPr>
        <w:pStyle w:val="SubSub"/>
      </w:pPr>
      <w:bookmarkStart w:name="_Toc80711556" w:id="43"/>
      <w:bookmarkStart w:name="_Toc80713762" w:id="44"/>
      <w:r w:rsidRPr="00BB7BDD">
        <w:t>Personal</w:t>
      </w:r>
      <w:r w:rsidRPr="00E948F9">
        <w:t xml:space="preserve"> Hygiene</w:t>
      </w:r>
      <w:bookmarkEnd w:id="43"/>
      <w:bookmarkEnd w:id="44"/>
    </w:p>
    <w:p w:rsidR="009E705A" w:rsidP="0028195B" w:rsidRDefault="009E705A" w14:paraId="12727BAE" w14:textId="776B3A88">
      <w:pPr>
        <w:pStyle w:val="ListParagraph"/>
        <w:numPr>
          <w:ilvl w:val="0"/>
          <w:numId w:val="19"/>
        </w:numPr>
      </w:pPr>
      <w:r>
        <w:t>Supervisor</w:t>
      </w:r>
      <w:r w:rsidR="00C15DF3">
        <w:t xml:space="preserve">s must </w:t>
      </w:r>
      <w:r>
        <w:t>c</w:t>
      </w:r>
      <w:r w:rsidRPr="009E705A">
        <w:t>heck there is soap and hand sanitiser at the sinks,</w:t>
      </w:r>
      <w:r>
        <w:t xml:space="preserve"> and they must</w:t>
      </w:r>
      <w:r w:rsidRPr="009E705A">
        <w:t xml:space="preserve"> refi</w:t>
      </w:r>
      <w:r>
        <w:t>l</w:t>
      </w:r>
      <w:r w:rsidRPr="009E705A">
        <w:t>l</w:t>
      </w:r>
      <w:r>
        <w:t xml:space="preserve"> them</w:t>
      </w:r>
      <w:r w:rsidRPr="009E705A">
        <w:t xml:space="preserve"> when needed.</w:t>
      </w:r>
    </w:p>
    <w:p w:rsidR="00AE668C" w:rsidP="00AE668C" w:rsidRDefault="00AE668C" w14:paraId="67B15D6D" w14:textId="77777777"/>
    <w:p w:rsidR="00C15DF3" w:rsidP="00E47C29" w:rsidRDefault="00C15DF3" w14:paraId="41F391E0" w14:textId="77777777">
      <w:pPr>
        <w:pStyle w:val="SubSub"/>
      </w:pPr>
      <w:bookmarkStart w:name="_Toc80711557" w:id="45"/>
      <w:bookmarkStart w:name="_Toc80713763" w:id="46"/>
      <w:r>
        <w:t xml:space="preserve">Equipment &amp; </w:t>
      </w:r>
      <w:r w:rsidRPr="00BB7BDD">
        <w:t>Infrastructure</w:t>
      </w:r>
      <w:bookmarkEnd w:id="45"/>
      <w:bookmarkEnd w:id="46"/>
    </w:p>
    <w:p w:rsidR="005153C3" w:rsidP="005153C3" w:rsidRDefault="005153C3" w14:paraId="0C05360F" w14:textId="77777777">
      <w:pPr>
        <w:pStyle w:val="ListParagraph"/>
        <w:numPr>
          <w:ilvl w:val="0"/>
          <w:numId w:val="19"/>
        </w:numPr>
      </w:pPr>
      <w:r>
        <w:t>P</w:t>
      </w:r>
      <w:r w:rsidRPr="007C5AA5">
        <w:t>lease add in your own guidelines</w:t>
      </w:r>
      <w:r>
        <w:t>.</w:t>
      </w:r>
    </w:p>
    <w:p w:rsidR="00AE668C" w:rsidP="00AE668C" w:rsidRDefault="00AE668C" w14:paraId="29E717B3" w14:textId="77777777"/>
    <w:p w:rsidR="00C15DF3" w:rsidP="00E47C29" w:rsidRDefault="00C15DF3" w14:paraId="26015FF8" w14:textId="77777777">
      <w:pPr>
        <w:pStyle w:val="SubSub"/>
      </w:pPr>
      <w:bookmarkStart w:name="_Toc80711558" w:id="47"/>
      <w:bookmarkStart w:name="_Toc80713764" w:id="48"/>
      <w:r>
        <w:t>Cleaning &amp; Disinfection</w:t>
      </w:r>
      <w:bookmarkEnd w:id="47"/>
      <w:bookmarkEnd w:id="48"/>
    </w:p>
    <w:p w:rsidR="0028195B" w:rsidP="0028195B" w:rsidRDefault="0028195B" w14:paraId="575A1CF0" w14:textId="2EEA0245">
      <w:pPr>
        <w:pStyle w:val="ListParagraph"/>
        <w:numPr>
          <w:ilvl w:val="0"/>
          <w:numId w:val="19"/>
        </w:numPr>
      </w:pPr>
      <w:r>
        <w:t xml:space="preserve">Supervisors must prepare a cleaning schedule – showing what needs to be cleaned, when and the cleaning products to be used.  </w:t>
      </w:r>
    </w:p>
    <w:p w:rsidR="0028195B" w:rsidP="0028195B" w:rsidRDefault="0028195B" w14:paraId="42FB3E63" w14:textId="0CC73093">
      <w:pPr>
        <w:pStyle w:val="ListParagraph"/>
        <w:numPr>
          <w:ilvl w:val="0"/>
          <w:numId w:val="19"/>
        </w:numPr>
      </w:pPr>
      <w:r>
        <w:t>Supervisors must include a way to show when it has been done (e.g., a column where staff can add their initials and time when done).</w:t>
      </w:r>
    </w:p>
    <w:p w:rsidRPr="00AE668C" w:rsidR="00C15DF3" w:rsidP="5D77B074" w:rsidRDefault="0028195B" w14:paraId="1DCB679D" w14:textId="782F6A32">
      <w:pPr>
        <w:pStyle w:val="ListParagraph"/>
        <w:numPr>
          <w:ilvl w:val="0"/>
          <w:numId w:val="19"/>
        </w:numPr>
        <w:rPr>
          <w:rFonts w:asciiTheme="minorHAnsi" w:hAnsiTheme="minorHAnsi" w:eastAsiaTheme="minorEastAsia" w:cstheme="minorBidi"/>
          <w:szCs w:val="24"/>
        </w:rPr>
      </w:pPr>
      <w:r>
        <w:t>Supervisors must store cleaning products in a lockable cabinet or a separate room</w:t>
      </w:r>
      <w:r w:rsidR="00C15DF3">
        <w:t>.</w:t>
      </w:r>
    </w:p>
    <w:p w:rsidRPr="00AE668C" w:rsidR="00AE668C" w:rsidP="00B02001" w:rsidRDefault="00AE668C" w14:paraId="4E09F3DA" w14:textId="77777777"/>
    <w:p w:rsidR="00C15DF3" w:rsidP="00E47C29" w:rsidRDefault="00C15DF3" w14:paraId="1F52C68E" w14:textId="77777777">
      <w:pPr>
        <w:pStyle w:val="SubSub"/>
      </w:pPr>
      <w:bookmarkStart w:name="_Toc80711559" w:id="49"/>
      <w:bookmarkStart w:name="_Toc80713765" w:id="50"/>
      <w:r>
        <w:t>Water</w:t>
      </w:r>
      <w:bookmarkEnd w:id="49"/>
      <w:bookmarkEnd w:id="50"/>
    </w:p>
    <w:p w:rsidR="005153C3" w:rsidP="005153C3" w:rsidRDefault="005153C3" w14:paraId="4078D94C" w14:textId="77777777">
      <w:pPr>
        <w:pStyle w:val="ListParagraph"/>
        <w:numPr>
          <w:ilvl w:val="0"/>
          <w:numId w:val="19"/>
        </w:numPr>
      </w:pPr>
      <w:r>
        <w:t>P</w:t>
      </w:r>
      <w:r w:rsidRPr="007C5AA5">
        <w:t>lease add in your own guidelines</w:t>
      </w:r>
      <w:r>
        <w:t>.</w:t>
      </w:r>
    </w:p>
    <w:p w:rsidR="00AE668C" w:rsidP="00AE668C" w:rsidRDefault="00AE668C" w14:paraId="4BE480C5" w14:textId="77777777"/>
    <w:p w:rsidR="00C15DF3" w:rsidP="00E47C29" w:rsidRDefault="00C15DF3" w14:paraId="74F3A182" w14:textId="77777777">
      <w:pPr>
        <w:pStyle w:val="SubSub"/>
      </w:pPr>
      <w:bookmarkStart w:name="_Toc80711560" w:id="51"/>
      <w:bookmarkStart w:name="_Toc80713766" w:id="52"/>
      <w:r>
        <w:t>Waste &amp; Rubbish</w:t>
      </w:r>
      <w:bookmarkEnd w:id="51"/>
      <w:bookmarkEnd w:id="52"/>
    </w:p>
    <w:p w:rsidR="00C15DF3" w:rsidP="00C15DF3" w:rsidRDefault="001E7E10" w14:paraId="18582574" w14:textId="3BC32A30">
      <w:pPr>
        <w:pStyle w:val="ListParagraph"/>
        <w:numPr>
          <w:ilvl w:val="0"/>
          <w:numId w:val="19"/>
        </w:numPr>
      </w:pPr>
      <w:r>
        <w:t>Supervisors must k</w:t>
      </w:r>
      <w:r w:rsidRPr="001E7E10">
        <w:t>eep bins clean and ensure they are emptied daily</w:t>
      </w:r>
      <w:r w:rsidR="00C15DF3">
        <w:t>.</w:t>
      </w:r>
    </w:p>
    <w:p w:rsidR="00AE668C" w:rsidP="00AE668C" w:rsidRDefault="00AE668C" w14:paraId="49364B07" w14:textId="77777777"/>
    <w:p w:rsidR="00C15DF3" w:rsidP="00E47C29" w:rsidRDefault="00C15DF3" w14:paraId="08A184E6" w14:textId="77777777">
      <w:pPr>
        <w:pStyle w:val="SubSub"/>
      </w:pPr>
      <w:bookmarkStart w:name="_Toc80711561" w:id="53"/>
      <w:bookmarkStart w:name="_Toc80713767" w:id="54"/>
      <w:r>
        <w:t>Pest Control</w:t>
      </w:r>
      <w:bookmarkEnd w:id="53"/>
      <w:bookmarkEnd w:id="54"/>
    </w:p>
    <w:p w:rsidR="00DD0B6F" w:rsidP="00DD0B6F" w:rsidRDefault="00DD0B6F" w14:paraId="7AF5FD53" w14:textId="1AE96F61">
      <w:pPr>
        <w:pStyle w:val="ListParagraph"/>
        <w:numPr>
          <w:ilvl w:val="0"/>
          <w:numId w:val="19"/>
        </w:numPr>
      </w:pPr>
      <w:r>
        <w:t xml:space="preserve">Supervisors must report any pest control issues to the appropriate authorities  </w:t>
      </w:r>
    </w:p>
    <w:p w:rsidR="00C15DF3" w:rsidP="00DD0B6F" w:rsidRDefault="00DD0B6F" w14:paraId="3774100C" w14:textId="2975D893">
      <w:pPr>
        <w:pStyle w:val="ListParagraph"/>
        <w:numPr>
          <w:ilvl w:val="0"/>
          <w:numId w:val="19"/>
        </w:numPr>
      </w:pPr>
      <w:r>
        <w:t>Supervisors must carry out regular checks for the presence of pests</w:t>
      </w:r>
      <w:r w:rsidR="00C15DF3">
        <w:t>.</w:t>
      </w:r>
    </w:p>
    <w:p w:rsidR="00AE668C" w:rsidP="00AE668C" w:rsidRDefault="00AE668C" w14:paraId="29024BD5" w14:textId="77777777"/>
    <w:p w:rsidR="00C15DF3" w:rsidP="00E47C29" w:rsidRDefault="00C15DF3" w14:paraId="7A986171" w14:textId="77777777">
      <w:pPr>
        <w:pStyle w:val="SubSub"/>
      </w:pPr>
      <w:bookmarkStart w:name="_Toc80711562" w:id="55"/>
      <w:bookmarkStart w:name="_Toc80713768" w:id="56"/>
      <w:r>
        <w:t>Training</w:t>
      </w:r>
      <w:bookmarkEnd w:id="55"/>
      <w:bookmarkEnd w:id="56"/>
    </w:p>
    <w:p w:rsidR="00C15DF3" w:rsidP="00C15DF3" w:rsidRDefault="00A73C06" w14:paraId="42DF1806" w14:textId="1BDA441F">
      <w:pPr>
        <w:pStyle w:val="ListParagraph"/>
        <w:numPr>
          <w:ilvl w:val="0"/>
          <w:numId w:val="19"/>
        </w:numPr>
      </w:pPr>
      <w:r>
        <w:t>Supervisors must i</w:t>
      </w:r>
      <w:r w:rsidRPr="00A73C06">
        <w:t>nform staff which training courses they need to do and keep a record of who attends</w:t>
      </w:r>
      <w:r w:rsidR="00C15DF3">
        <w:t>.</w:t>
      </w:r>
    </w:p>
    <w:p w:rsidR="00A73C06" w:rsidP="00C15DF3" w:rsidRDefault="00EA6C09" w14:paraId="1F7414AF" w14:textId="2B808F83">
      <w:pPr>
        <w:pStyle w:val="ListParagraph"/>
        <w:numPr>
          <w:ilvl w:val="0"/>
          <w:numId w:val="19"/>
        </w:numPr>
      </w:pPr>
      <w:r>
        <w:t>Supervisors must e</w:t>
      </w:r>
      <w:r w:rsidRPr="00EA6C09">
        <w:t>nsure that everyone has up to date certifications in areas which are needed, e.g., manual handling, food safety etc.</w:t>
      </w:r>
    </w:p>
    <w:p w:rsidR="00AE668C" w:rsidP="00AE668C" w:rsidRDefault="00AE668C" w14:paraId="7E0E5ACB" w14:textId="77777777"/>
    <w:p w:rsidR="00C15DF3" w:rsidP="00E47C29" w:rsidRDefault="00C15DF3" w14:paraId="03A96E48" w14:textId="77777777">
      <w:pPr>
        <w:pStyle w:val="SubSub"/>
      </w:pPr>
      <w:bookmarkStart w:name="_Toc80711563" w:id="57"/>
      <w:bookmarkStart w:name="_Toc80713769" w:id="58"/>
      <w:r>
        <w:lastRenderedPageBreak/>
        <w:t>Fridge &amp; Freezer Temperatures</w:t>
      </w:r>
      <w:bookmarkEnd w:id="57"/>
      <w:bookmarkEnd w:id="58"/>
    </w:p>
    <w:p w:rsidR="001D01DD" w:rsidP="001D01DD" w:rsidRDefault="001D01DD" w14:paraId="035DC889" w14:textId="41AA6783">
      <w:pPr>
        <w:pStyle w:val="ListParagraph"/>
        <w:numPr>
          <w:ilvl w:val="0"/>
          <w:numId w:val="19"/>
        </w:numPr>
      </w:pPr>
      <w:r>
        <w:t xml:space="preserve">Supervisors must create a schedule for checking the temperature of fridges/freezers </w:t>
      </w:r>
    </w:p>
    <w:p w:rsidR="001D01DD" w:rsidP="001D01DD" w:rsidRDefault="001D01DD" w14:paraId="390D05EF" w14:textId="17BEA96C">
      <w:pPr>
        <w:pStyle w:val="ListParagraph"/>
        <w:numPr>
          <w:ilvl w:val="0"/>
          <w:numId w:val="19"/>
        </w:numPr>
      </w:pPr>
      <w:r>
        <w:t xml:space="preserve">Supervisors must ensure that the fridge/freezer temperatures are checked and recorded every day.  </w:t>
      </w:r>
    </w:p>
    <w:p w:rsidR="001D01DD" w:rsidP="001D01DD" w:rsidRDefault="001D01DD" w14:paraId="476ADB2C" w14:textId="3AD83998">
      <w:pPr>
        <w:pStyle w:val="ListParagraph"/>
        <w:numPr>
          <w:ilvl w:val="0"/>
          <w:numId w:val="19"/>
        </w:numPr>
      </w:pPr>
      <w:r>
        <w:t xml:space="preserve">Supervisors must ensure that random temperature checks are made upon receipt of food in the store and note it on the delivery note. </w:t>
      </w:r>
    </w:p>
    <w:p w:rsidR="00C15DF3" w:rsidP="001D01DD" w:rsidRDefault="001D01DD" w14:paraId="499EC157" w14:textId="4704E6E6">
      <w:pPr>
        <w:pStyle w:val="ListParagraph"/>
        <w:numPr>
          <w:ilvl w:val="0"/>
          <w:numId w:val="19"/>
        </w:numPr>
      </w:pPr>
      <w:r>
        <w:t>If temperatures are not compliant, supervisors must inform their manager and either move or dispose of the food</w:t>
      </w:r>
      <w:r w:rsidRPr="004E6D58" w:rsidR="00C15DF3">
        <w:t xml:space="preserve">.  </w:t>
      </w:r>
    </w:p>
    <w:p w:rsidR="00C15DF3" w:rsidP="00E47C29" w:rsidRDefault="00C15DF3" w14:paraId="6A6BEFF5" w14:textId="77777777">
      <w:pPr>
        <w:pStyle w:val="SubSub"/>
      </w:pPr>
      <w:bookmarkStart w:name="_Toc80711564" w:id="59"/>
      <w:bookmarkStart w:name="_Toc80713770" w:id="60"/>
      <w:r>
        <w:t>Visitors</w:t>
      </w:r>
      <w:bookmarkEnd w:id="59"/>
      <w:bookmarkEnd w:id="60"/>
    </w:p>
    <w:p w:rsidR="00C15DF3" w:rsidP="00754768" w:rsidRDefault="00754768" w14:paraId="6B80106F" w14:textId="10908C27">
      <w:pPr>
        <w:pStyle w:val="ListParagraph"/>
        <w:numPr>
          <w:ilvl w:val="0"/>
          <w:numId w:val="19"/>
        </w:numPr>
      </w:pPr>
      <w:r>
        <w:t>Supervisors must e</w:t>
      </w:r>
      <w:r w:rsidRPr="00754768">
        <w:t>nsure that all visitors have signed in and are aware of guidance.</w:t>
      </w:r>
    </w:p>
    <w:p w:rsidR="00C15DF3" w:rsidP="00C15DF3" w:rsidRDefault="00C15DF3" w14:paraId="2B036138" w14:textId="77777777">
      <w:pPr>
        <w:ind w:left="0"/>
      </w:pPr>
    </w:p>
    <w:p w:rsidRPr="00D7007F" w:rsidR="00C15DF3" w:rsidP="009B7514" w:rsidRDefault="0076468C" w14:paraId="3BB57497" w14:textId="7890CADE">
      <w:pPr>
        <w:pStyle w:val="Subheading"/>
        <w:ind w:left="720"/>
        <w:rPr>
          <w:color w:val="548DD4" w:themeColor="text2" w:themeTint="99"/>
          <w:sz w:val="36"/>
          <w:szCs w:val="32"/>
        </w:rPr>
      </w:pPr>
      <w:bookmarkStart w:name="_Toc80711565" w:id="61"/>
      <w:bookmarkStart w:name="_Toc80713771" w:id="62"/>
      <w:r w:rsidRPr="00D7007F">
        <w:rPr>
          <w:color w:val="548DD4" w:themeColor="text2" w:themeTint="99"/>
          <w:sz w:val="36"/>
          <w:szCs w:val="32"/>
        </w:rPr>
        <w:t>FOOD COMING IN</w:t>
      </w:r>
      <w:bookmarkEnd w:id="61"/>
      <w:bookmarkEnd w:id="62"/>
    </w:p>
    <w:p w:rsidRPr="004B2D18" w:rsidR="00E2792E" w:rsidP="004B2D18" w:rsidRDefault="00E2792E" w14:paraId="10A2D901" w14:textId="77777777">
      <w:pPr>
        <w:rPr>
          <w:sz w:val="8"/>
          <w:szCs w:val="8"/>
        </w:rPr>
      </w:pPr>
    </w:p>
    <w:p w:rsidR="00C15DF3" w:rsidP="00783FEE" w:rsidRDefault="00C15DF3" w14:paraId="3B469721" w14:textId="77777777">
      <w:pPr>
        <w:pStyle w:val="SubSub"/>
      </w:pPr>
      <w:bookmarkStart w:name="_Toc80711566" w:id="63"/>
      <w:bookmarkStart w:name="_Toc80713772" w:id="64"/>
      <w:r w:rsidRPr="00BB7BDD">
        <w:t>Traceability</w:t>
      </w:r>
      <w:bookmarkEnd w:id="63"/>
      <w:bookmarkEnd w:id="64"/>
    </w:p>
    <w:p w:rsidR="00C15DF3" w:rsidP="00C15DF3" w:rsidRDefault="00944940" w14:paraId="1E209166" w14:textId="27322E98">
      <w:pPr>
        <w:pStyle w:val="ListParagraph"/>
        <w:numPr>
          <w:ilvl w:val="0"/>
          <w:numId w:val="20"/>
        </w:numPr>
      </w:pPr>
      <w:r>
        <w:t>Supervisors must k</w:t>
      </w:r>
      <w:r w:rsidRPr="00944940">
        <w:t xml:space="preserve">eep an </w:t>
      </w:r>
      <w:r w:rsidRPr="00944940" w:rsidR="0037457B">
        <w:t>up-to-date</w:t>
      </w:r>
      <w:r w:rsidRPr="00944940">
        <w:t xml:space="preserve"> list of companies which give food</w:t>
      </w:r>
      <w:r w:rsidR="00C15DF3">
        <w:t>.</w:t>
      </w:r>
    </w:p>
    <w:p w:rsidR="00AE668C" w:rsidP="00AE668C" w:rsidRDefault="00AE668C" w14:paraId="4B324C58" w14:textId="77777777"/>
    <w:p w:rsidRPr="00BB7BDD" w:rsidR="00C15DF3" w:rsidP="00783FEE" w:rsidRDefault="00C15DF3" w14:paraId="6276C9AC" w14:textId="77777777">
      <w:pPr>
        <w:pStyle w:val="SubSub"/>
      </w:pPr>
      <w:bookmarkStart w:name="_Toc80711567" w:id="65"/>
      <w:bookmarkStart w:name="_Toc80713773" w:id="66"/>
      <w:r>
        <w:t>Labelling</w:t>
      </w:r>
      <w:bookmarkEnd w:id="65"/>
      <w:bookmarkEnd w:id="66"/>
    </w:p>
    <w:p w:rsidR="006768DE" w:rsidP="006768DE" w:rsidRDefault="006768DE" w14:paraId="2F4AC547" w14:textId="51114E98">
      <w:pPr>
        <w:pStyle w:val="ListParagraph"/>
        <w:numPr>
          <w:ilvl w:val="0"/>
          <w:numId w:val="20"/>
        </w:numPr>
      </w:pPr>
      <w:r>
        <w:t xml:space="preserve">Supervisors must check that staff and volunteers are labelling ang logging food correctly </w:t>
      </w:r>
    </w:p>
    <w:p w:rsidR="00C15DF3" w:rsidP="006768DE" w:rsidRDefault="006768DE" w14:paraId="0223C09A" w14:textId="78BE9C01">
      <w:pPr>
        <w:pStyle w:val="ListParagraph"/>
        <w:numPr>
          <w:ilvl w:val="0"/>
          <w:numId w:val="20"/>
        </w:numPr>
      </w:pPr>
      <w:r>
        <w:t>Writing today’s date on a whiteboard helps people to accurately and quickly date check</w:t>
      </w:r>
      <w:r w:rsidR="00C15DF3">
        <w:t>.</w:t>
      </w:r>
    </w:p>
    <w:p w:rsidR="00AE668C" w:rsidP="00AE668C" w:rsidRDefault="00AE668C" w14:paraId="4373D94F" w14:textId="77777777"/>
    <w:p w:rsidR="00C15DF3" w:rsidP="00783FEE" w:rsidRDefault="00C15DF3" w14:paraId="18EB3240" w14:textId="77777777">
      <w:pPr>
        <w:pStyle w:val="SubSub"/>
      </w:pPr>
      <w:bookmarkStart w:name="_Toc80711568" w:id="67"/>
      <w:bookmarkStart w:name="_Toc80713774" w:id="68"/>
      <w:r>
        <w:t xml:space="preserve">Fridges &amp; </w:t>
      </w:r>
      <w:r w:rsidRPr="00BB7BDD">
        <w:t>Freezers</w:t>
      </w:r>
      <w:bookmarkEnd w:id="67"/>
      <w:bookmarkEnd w:id="68"/>
    </w:p>
    <w:p w:rsidR="006A1174" w:rsidP="00E649E5" w:rsidRDefault="00E649E5" w14:paraId="11EF54CA" w14:textId="469ECF87">
      <w:pPr>
        <w:pStyle w:val="ListParagraph"/>
        <w:numPr>
          <w:ilvl w:val="0"/>
          <w:numId w:val="21"/>
        </w:numPr>
      </w:pPr>
      <w:r>
        <w:t>Supervisors must c</w:t>
      </w:r>
      <w:r w:rsidR="006A1174">
        <w:t>heck that the cold chain is never interrupted during collection and transport.</w:t>
      </w:r>
    </w:p>
    <w:p w:rsidR="006A1174" w:rsidP="006A1174" w:rsidRDefault="006A1174" w14:paraId="2D38D9B0" w14:textId="03A612AC">
      <w:pPr>
        <w:pStyle w:val="ListParagraph"/>
        <w:numPr>
          <w:ilvl w:val="0"/>
          <w:numId w:val="21"/>
        </w:numPr>
      </w:pPr>
      <w:r>
        <w:t>S</w:t>
      </w:r>
      <w:r w:rsidR="00E649E5">
        <w:t>upervisors must s</w:t>
      </w:r>
      <w:r>
        <w:t xml:space="preserve">et up a system for employees to check and record fridge </w:t>
      </w:r>
      <w:r w:rsidR="0037457B">
        <w:t>and</w:t>
      </w:r>
      <w:r>
        <w:t xml:space="preserve"> freezer temperatures at least 3 times a day  </w:t>
      </w:r>
    </w:p>
    <w:p w:rsidRPr="007E7F2A" w:rsidR="00C15DF3" w:rsidP="006A1174" w:rsidRDefault="00E649E5" w14:paraId="27071539" w14:textId="72A0D896">
      <w:pPr>
        <w:pStyle w:val="ListParagraph"/>
        <w:numPr>
          <w:ilvl w:val="0"/>
          <w:numId w:val="21"/>
        </w:numPr>
        <w:rPr>
          <w:sz w:val="36"/>
          <w:szCs w:val="32"/>
        </w:rPr>
      </w:pPr>
      <w:r>
        <w:t>Supervisors must e</w:t>
      </w:r>
      <w:r w:rsidR="006A1174">
        <w:t>nsure that the foodstuffs have been frozen for at least 48 hours before they are distributed to the consumer</w:t>
      </w:r>
      <w:r w:rsidR="00C15DF3">
        <w:t>.</w:t>
      </w:r>
    </w:p>
    <w:p w:rsidRPr="006672D0" w:rsidR="00C15DF3" w:rsidP="00475C6D" w:rsidRDefault="00C15DF3" w14:paraId="55C603D2" w14:textId="77777777"/>
    <w:p w:rsidRPr="00D7007F" w:rsidR="00C15DF3" w:rsidP="009B7514" w:rsidRDefault="0076468C" w14:paraId="288D8082" w14:textId="079759CF">
      <w:pPr>
        <w:pStyle w:val="Subheading"/>
        <w:ind w:left="720"/>
        <w:rPr>
          <w:color w:val="548DD4" w:themeColor="text2" w:themeTint="99"/>
          <w:sz w:val="36"/>
          <w:szCs w:val="32"/>
        </w:rPr>
      </w:pPr>
      <w:bookmarkStart w:name="_Toc80711569" w:id="69"/>
      <w:bookmarkStart w:name="_Toc80713775" w:id="70"/>
      <w:r w:rsidRPr="00D7007F">
        <w:rPr>
          <w:color w:val="548DD4" w:themeColor="text2" w:themeTint="99"/>
          <w:sz w:val="36"/>
          <w:szCs w:val="32"/>
        </w:rPr>
        <w:t>FOOD GOING OUT</w:t>
      </w:r>
      <w:bookmarkEnd w:id="69"/>
      <w:bookmarkEnd w:id="70"/>
    </w:p>
    <w:p w:rsidRPr="004B2D18" w:rsidR="00E2792E" w:rsidP="004B2D18" w:rsidRDefault="00E2792E" w14:paraId="36CBEF5A" w14:textId="77777777">
      <w:pPr>
        <w:rPr>
          <w:sz w:val="8"/>
          <w:szCs w:val="8"/>
        </w:rPr>
      </w:pPr>
      <w:bookmarkStart w:name="_Toc80711570" w:id="71"/>
      <w:bookmarkStart w:name="_Toc80713776" w:id="72"/>
    </w:p>
    <w:p w:rsidRPr="00A76418" w:rsidR="00C15DF3" w:rsidP="00783FEE" w:rsidRDefault="00C15DF3" w14:paraId="5787C04F" w14:textId="7DCCD9C9">
      <w:pPr>
        <w:pStyle w:val="SubSub"/>
        <w:rPr>
          <w:sz w:val="36"/>
          <w:szCs w:val="32"/>
        </w:rPr>
      </w:pPr>
      <w:r>
        <w:t>Preparing for Food to be Delivered</w:t>
      </w:r>
      <w:bookmarkEnd w:id="71"/>
      <w:bookmarkEnd w:id="72"/>
    </w:p>
    <w:p w:rsidR="00782F80" w:rsidP="00782F80" w:rsidRDefault="00782F80" w14:paraId="72918A1F" w14:textId="0FBB60C9">
      <w:pPr>
        <w:pStyle w:val="ListParagraph"/>
        <w:numPr>
          <w:ilvl w:val="0"/>
          <w:numId w:val="24"/>
        </w:numPr>
      </w:pPr>
      <w:r>
        <w:t xml:space="preserve">Supervisors must keep an </w:t>
      </w:r>
      <w:r w:rsidR="00475C6D">
        <w:t>up-to-date</w:t>
      </w:r>
      <w:r>
        <w:t xml:space="preserve"> list of </w:t>
      </w:r>
      <w:r w:rsidR="0037457B">
        <w:t>organisations</w:t>
      </w:r>
      <w:r>
        <w:t xml:space="preserve"> that we give food to.</w:t>
      </w:r>
    </w:p>
    <w:p w:rsidR="00782F80" w:rsidP="00782F80" w:rsidRDefault="00782F80" w14:paraId="6BE23556" w14:textId="2164C47C">
      <w:pPr>
        <w:pStyle w:val="ListParagraph"/>
        <w:numPr>
          <w:ilvl w:val="0"/>
          <w:numId w:val="24"/>
        </w:numPr>
      </w:pPr>
      <w:r>
        <w:lastRenderedPageBreak/>
        <w:t>If a supervisor finds out that a product we have received may be harmful to human health</w:t>
      </w:r>
      <w:r w:rsidR="004E0D33">
        <w:t>,</w:t>
      </w:r>
      <w:r w:rsidRPr="00BA27F8" w:rsidR="00BA27F8">
        <w:t xml:space="preserve"> animals or plants: </w:t>
      </w:r>
      <w:r w:rsidR="007A6E70">
        <w:t xml:space="preserve">they must </w:t>
      </w:r>
      <w:r w:rsidRPr="00BA27F8" w:rsidR="00BA27F8">
        <w:t>notify organizations that have received the product - and recall all products immediately.</w:t>
      </w:r>
    </w:p>
    <w:p w:rsidR="00AE668C" w:rsidP="00AE668C" w:rsidRDefault="00AE668C" w14:paraId="31D27C60" w14:textId="77777777"/>
    <w:p w:rsidR="00C15DF3" w:rsidP="00783FEE" w:rsidRDefault="00C15DF3" w14:paraId="5246D082" w14:textId="77777777">
      <w:pPr>
        <w:pStyle w:val="SubSub"/>
      </w:pPr>
      <w:bookmarkStart w:name="_Toc80711571" w:id="73"/>
      <w:bookmarkStart w:name="_Toc80713777" w:id="74"/>
      <w:r w:rsidRPr="003C4666">
        <w:t>Deliveries</w:t>
      </w:r>
      <w:bookmarkEnd w:id="73"/>
      <w:bookmarkEnd w:id="74"/>
    </w:p>
    <w:p w:rsidR="00ED4E06" w:rsidP="00ED4E06" w:rsidRDefault="00ED4E06" w14:paraId="32485A3F" w14:textId="6D05D8E0">
      <w:pPr>
        <w:pStyle w:val="ListParagraph"/>
        <w:numPr>
          <w:ilvl w:val="0"/>
          <w:numId w:val="24"/>
        </w:numPr>
      </w:pPr>
      <w:r>
        <w:t>Supervisors must create and print labels for delivery</w:t>
      </w:r>
      <w:r w:rsidR="00CC3C18">
        <w:t>. They must</w:t>
      </w:r>
      <w:r>
        <w:t xml:space="preserve"> include </w:t>
      </w:r>
      <w:r w:rsidR="00CC3C18">
        <w:t xml:space="preserve">the </w:t>
      </w:r>
      <w:r w:rsidR="00E856B8">
        <w:t>contact’s</w:t>
      </w:r>
      <w:r>
        <w:t xml:space="preserve"> name for delivery, </w:t>
      </w:r>
      <w:r w:rsidR="00CC3C18">
        <w:t xml:space="preserve">the </w:t>
      </w:r>
      <w:r>
        <w:t xml:space="preserve">address with any special deliver instructions, </w:t>
      </w:r>
      <w:r w:rsidR="00CC3C18">
        <w:t xml:space="preserve">the </w:t>
      </w:r>
      <w:r>
        <w:t>contents, and</w:t>
      </w:r>
      <w:r w:rsidR="00CC3C18">
        <w:t xml:space="preserve"> the</w:t>
      </w:r>
      <w:r>
        <w:t xml:space="preserve"> allergens. </w:t>
      </w:r>
    </w:p>
    <w:p w:rsidR="00C15DF3" w:rsidP="00E7034A" w:rsidRDefault="00ED4E06" w14:paraId="19F0EF41" w14:textId="0586EB30">
      <w:pPr>
        <w:pStyle w:val="ListParagraph"/>
        <w:numPr>
          <w:ilvl w:val="0"/>
          <w:numId w:val="24"/>
        </w:numPr>
      </w:pPr>
      <w:r>
        <w:t>If we are transporting chilled goods, there needs to be a space to record the temperature of the delivery vehicle on arrival on the dispatch (delivery) note</w:t>
      </w:r>
      <w:r w:rsidR="00C15DF3">
        <w:t>.</w:t>
      </w:r>
    </w:p>
    <w:p w:rsidR="007738C9" w:rsidRDefault="007F4591" w14:paraId="239579B8" w14:textId="4B49A46F">
      <w:r>
        <w:br w:type="page"/>
      </w:r>
    </w:p>
    <w:p w:rsidRPr="007738C9" w:rsidR="007F4591" w:rsidP="007738C9" w:rsidRDefault="0060734E" w14:paraId="41F2064A" w14:textId="5069CE7C">
      <w:pPr>
        <w:ind w:left="0" w:firstLine="0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632A1077" wp14:editId="4CB3B425">
            <wp:simplePos x="0" y="0"/>
            <wp:positionH relativeFrom="margin">
              <wp:posOffset>-3293745</wp:posOffset>
            </wp:positionH>
            <wp:positionV relativeFrom="page">
              <wp:align>top</wp:align>
            </wp:positionV>
            <wp:extent cx="16481425" cy="10997848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1425" cy="10997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38C9">
        <w:br w:type="page"/>
      </w:r>
    </w:p>
    <w:p w:rsidRPr="00D635C6" w:rsidR="00B7125A" w:rsidP="00D635C6" w:rsidRDefault="009B7514" w14:paraId="0A489A86" w14:textId="38080330">
      <w:pPr>
        <w:pStyle w:val="Heading1"/>
        <w:ind w:left="720"/>
        <w:rPr>
          <w:color w:val="1F497D" w:themeColor="text2"/>
        </w:rPr>
      </w:pPr>
      <w:bookmarkStart w:name="_Toc80711572" w:id="75"/>
      <w:bookmarkStart w:name="_Toc80713778" w:id="76"/>
      <w:r w:rsidRPr="00B7125A">
        <w:rPr>
          <w:color w:val="1F497D" w:themeColor="text2"/>
        </w:rPr>
        <w:lastRenderedPageBreak/>
        <w:t>THE ORGANISATION</w:t>
      </w:r>
      <w:bookmarkEnd w:id="75"/>
      <w:bookmarkEnd w:id="76"/>
    </w:p>
    <w:p w:rsidRPr="00DD3D7B" w:rsidR="007122E5" w:rsidP="009B7514" w:rsidRDefault="005F58A1" w14:paraId="0A650FC0" w14:textId="39E6B5C7">
      <w:pPr>
        <w:pStyle w:val="Subheading"/>
        <w:ind w:left="720"/>
        <w:rPr>
          <w:color w:val="548DD4" w:themeColor="text2" w:themeTint="99"/>
          <w:sz w:val="36"/>
          <w:szCs w:val="32"/>
        </w:rPr>
      </w:pPr>
      <w:bookmarkStart w:name="_Toc80711573" w:id="77"/>
      <w:bookmarkStart w:name="_Toc80713779" w:id="78"/>
      <w:r w:rsidRPr="00DD3D7B">
        <w:rPr>
          <w:color w:val="548DD4" w:themeColor="text2" w:themeTint="99"/>
          <w:sz w:val="36"/>
          <w:szCs w:val="32"/>
        </w:rPr>
        <w:t>FOOD SAFETY AND HYGIENE</w:t>
      </w:r>
      <w:bookmarkEnd w:id="77"/>
      <w:bookmarkEnd w:id="78"/>
    </w:p>
    <w:p w:rsidRPr="004B2D18" w:rsidR="00B7125A" w:rsidP="009B7514" w:rsidRDefault="00B7125A" w14:paraId="268B0E29" w14:textId="77777777">
      <w:pPr>
        <w:rPr>
          <w:sz w:val="8"/>
          <w:szCs w:val="8"/>
        </w:rPr>
      </w:pPr>
    </w:p>
    <w:p w:rsidR="007122E5" w:rsidP="00783FEE" w:rsidRDefault="007122E5" w14:paraId="6219E8ED" w14:textId="77777777">
      <w:pPr>
        <w:pStyle w:val="SubSub"/>
      </w:pPr>
      <w:bookmarkStart w:name="_Toc80711574" w:id="79"/>
      <w:bookmarkStart w:name="_Toc80713780" w:id="80"/>
      <w:r w:rsidRPr="00E948F9">
        <w:t>Personal Hygiene</w:t>
      </w:r>
      <w:bookmarkEnd w:id="79"/>
      <w:bookmarkEnd w:id="80"/>
    </w:p>
    <w:p w:rsidR="00EE5EAF" w:rsidP="00EE5EAF" w:rsidRDefault="00AC20CA" w14:paraId="4778A5E5" w14:textId="598061B3">
      <w:pPr>
        <w:pStyle w:val="ListParagraph"/>
        <w:numPr>
          <w:ilvl w:val="0"/>
          <w:numId w:val="19"/>
        </w:numPr>
      </w:pPr>
      <w:r>
        <w:t>The organisation must p</w:t>
      </w:r>
      <w:r w:rsidR="00EE5EAF">
        <w:t>rovide a sink with running water, soap and a hand sanitiser</w:t>
      </w:r>
      <w:r>
        <w:t>.</w:t>
      </w:r>
    </w:p>
    <w:p w:rsidR="00EE5EAF" w:rsidP="00EE5EAF" w:rsidRDefault="00AC20CA" w14:paraId="4AD31BB3" w14:textId="1C50B278">
      <w:pPr>
        <w:pStyle w:val="ListParagraph"/>
        <w:numPr>
          <w:ilvl w:val="0"/>
          <w:numId w:val="19"/>
        </w:numPr>
      </w:pPr>
      <w:r>
        <w:t>The organisation must d</w:t>
      </w:r>
      <w:r w:rsidR="00EE5EAF">
        <w:t>isplay instructions on how to wash hands</w:t>
      </w:r>
      <w:r w:rsidR="004778A0">
        <w:t>.</w:t>
      </w:r>
    </w:p>
    <w:p w:rsidR="007122E5" w:rsidP="00EE5EAF" w:rsidRDefault="00AC20CA" w14:paraId="1709C46F" w14:textId="42A32B19">
      <w:pPr>
        <w:pStyle w:val="ListParagraph"/>
        <w:numPr>
          <w:ilvl w:val="0"/>
          <w:numId w:val="19"/>
        </w:numPr>
      </w:pPr>
      <w:r>
        <w:t>The organisation must p</w:t>
      </w:r>
      <w:r w:rsidR="00EE5EAF">
        <w:t>rovide training to employees and volunteers on good personal hygiene and food safety</w:t>
      </w:r>
      <w:r w:rsidRPr="009E705A" w:rsidR="007122E5">
        <w:t>.</w:t>
      </w:r>
    </w:p>
    <w:p w:rsidR="00307991" w:rsidP="00307991" w:rsidRDefault="00307991" w14:paraId="08B93C7F" w14:textId="77777777"/>
    <w:p w:rsidR="007122E5" w:rsidP="00783FEE" w:rsidRDefault="007122E5" w14:paraId="6CC1A539" w14:textId="77777777">
      <w:pPr>
        <w:pStyle w:val="SubSub"/>
      </w:pPr>
      <w:bookmarkStart w:name="_Toc80711575" w:id="81"/>
      <w:bookmarkStart w:name="_Toc80713781" w:id="82"/>
      <w:r>
        <w:t>Equipment &amp; Infrastructure</w:t>
      </w:r>
      <w:bookmarkEnd w:id="81"/>
      <w:bookmarkEnd w:id="82"/>
    </w:p>
    <w:p w:rsidR="00806715" w:rsidP="00806715" w:rsidRDefault="00806715" w14:paraId="57BAD5D8" w14:textId="77777777">
      <w:pPr>
        <w:pStyle w:val="ListParagraph"/>
        <w:numPr>
          <w:ilvl w:val="0"/>
          <w:numId w:val="19"/>
        </w:numPr>
      </w:pPr>
      <w:r>
        <w:t xml:space="preserve">The organisation must ensure the warehouse/kitchen is clean and in good repair. </w:t>
      </w:r>
    </w:p>
    <w:p w:rsidR="00806715" w:rsidP="00806715" w:rsidRDefault="00806715" w14:paraId="4979DB4F" w14:textId="38DE2613">
      <w:pPr>
        <w:pStyle w:val="ListParagraph"/>
        <w:numPr>
          <w:ilvl w:val="0"/>
          <w:numId w:val="19"/>
        </w:numPr>
      </w:pPr>
      <w:r>
        <w:t>The organisation must fix any damage as quickly as possible.</w:t>
      </w:r>
    </w:p>
    <w:p w:rsidR="007122E5" w:rsidP="00806715" w:rsidRDefault="00605166" w14:paraId="5BEC5FCF" w14:textId="0F31ED25">
      <w:pPr>
        <w:pStyle w:val="ListParagraph"/>
        <w:numPr>
          <w:ilvl w:val="0"/>
          <w:numId w:val="19"/>
        </w:numPr>
      </w:pPr>
      <w:r>
        <w:t>The organisation must p</w:t>
      </w:r>
      <w:r w:rsidR="00806715">
        <w:t>rovide staff with toilets, somewhere to store personal belongings</w:t>
      </w:r>
      <w:r>
        <w:t>,</w:t>
      </w:r>
      <w:r w:rsidR="00806715">
        <w:t xml:space="preserve"> and somewhere to eat</w:t>
      </w:r>
      <w:r w:rsidR="007122E5">
        <w:t>.</w:t>
      </w:r>
    </w:p>
    <w:p w:rsidR="00307991" w:rsidP="00307991" w:rsidRDefault="00307991" w14:paraId="09636196" w14:textId="77777777"/>
    <w:p w:rsidR="007122E5" w:rsidP="00783FEE" w:rsidRDefault="007122E5" w14:paraId="16247BD1" w14:textId="77777777">
      <w:pPr>
        <w:pStyle w:val="SubSub"/>
      </w:pPr>
      <w:bookmarkStart w:name="_Toc80711576" w:id="83"/>
      <w:bookmarkStart w:name="_Toc80713782" w:id="84"/>
      <w:r>
        <w:t>Cleaning &amp; Disinfection</w:t>
      </w:r>
      <w:bookmarkEnd w:id="83"/>
      <w:bookmarkEnd w:id="84"/>
    </w:p>
    <w:p w:rsidR="001A6BCA" w:rsidP="001A6BCA" w:rsidRDefault="001A6BCA" w14:paraId="6B7A91CE" w14:textId="63E5F54E">
      <w:pPr>
        <w:pStyle w:val="ListParagraph"/>
        <w:numPr>
          <w:ilvl w:val="0"/>
          <w:numId w:val="19"/>
        </w:numPr>
      </w:pPr>
      <w:r>
        <w:t xml:space="preserve">The organisation must provide necessary cleaning products </w:t>
      </w:r>
    </w:p>
    <w:p w:rsidR="001A6BCA" w:rsidP="001A6BCA" w:rsidRDefault="00110F5E" w14:paraId="63B3E724" w14:textId="55DCD3BD">
      <w:pPr>
        <w:pStyle w:val="ListParagraph"/>
        <w:numPr>
          <w:ilvl w:val="0"/>
          <w:numId w:val="19"/>
        </w:numPr>
      </w:pPr>
      <w:r>
        <w:t>The organisation must</w:t>
      </w:r>
      <w:r w:rsidR="001A6BCA">
        <w:t xml:space="preserve"> safely</w:t>
      </w:r>
      <w:r>
        <w:t xml:space="preserve"> store</w:t>
      </w:r>
      <w:r w:rsidR="001A6BCA">
        <w:t xml:space="preserve"> the data and safety sheets for the cleaning products used.  </w:t>
      </w:r>
    </w:p>
    <w:p w:rsidR="007122E5" w:rsidP="001A6BCA" w:rsidRDefault="00110F5E" w14:paraId="6644BB8C" w14:textId="25CCB46F">
      <w:pPr>
        <w:pStyle w:val="ListParagraph"/>
        <w:numPr>
          <w:ilvl w:val="0"/>
          <w:numId w:val="19"/>
        </w:numPr>
      </w:pPr>
      <w:r>
        <w:t>The organisation must e</w:t>
      </w:r>
      <w:r w:rsidR="001A6BCA">
        <w:t>nsure that all staff and volunteers are given regular training on cleaning</w:t>
      </w:r>
      <w:r w:rsidRPr="00244ED8" w:rsidR="007122E5">
        <w:t>.</w:t>
      </w:r>
    </w:p>
    <w:p w:rsidRPr="001A6BCA" w:rsidR="00307991" w:rsidP="00307991" w:rsidRDefault="00307991" w14:paraId="3932D0CE" w14:textId="77777777"/>
    <w:p w:rsidR="007122E5" w:rsidP="00783FEE" w:rsidRDefault="007122E5" w14:paraId="75DBC5CB" w14:textId="77777777">
      <w:pPr>
        <w:pStyle w:val="SubSub"/>
      </w:pPr>
      <w:bookmarkStart w:name="_Toc80711577" w:id="85"/>
      <w:bookmarkStart w:name="_Toc80713783" w:id="86"/>
      <w:r>
        <w:t>Water</w:t>
      </w:r>
      <w:bookmarkEnd w:id="85"/>
      <w:bookmarkEnd w:id="86"/>
    </w:p>
    <w:p w:rsidR="00EB3758" w:rsidP="00EB3758" w:rsidRDefault="00EB3758" w14:paraId="0A22FBD0" w14:textId="43C66166">
      <w:pPr>
        <w:pStyle w:val="ListParagraph"/>
        <w:numPr>
          <w:ilvl w:val="0"/>
          <w:numId w:val="19"/>
        </w:numPr>
      </w:pPr>
      <w:r>
        <w:t xml:space="preserve">The organisation must label all sinks and water sources as: </w:t>
      </w:r>
    </w:p>
    <w:p w:rsidR="00EB3758" w:rsidP="00EB3758" w:rsidRDefault="00EB3758" w14:paraId="7B22FF59" w14:textId="33577BCC">
      <w:pPr>
        <w:pStyle w:val="ListParagraph"/>
        <w:numPr>
          <w:ilvl w:val="1"/>
          <w:numId w:val="19"/>
        </w:numPr>
      </w:pPr>
      <w:r>
        <w:t>Handwashing</w:t>
      </w:r>
      <w:r w:rsidR="00A5608E">
        <w:t>.</w:t>
      </w:r>
      <w:r>
        <w:t xml:space="preserve"> </w:t>
      </w:r>
    </w:p>
    <w:p w:rsidR="00EB3758" w:rsidP="00EB3758" w:rsidRDefault="00EB3758" w14:paraId="08AB00A8" w14:textId="11E80787">
      <w:pPr>
        <w:pStyle w:val="ListParagraph"/>
        <w:numPr>
          <w:ilvl w:val="1"/>
          <w:numId w:val="19"/>
        </w:numPr>
      </w:pPr>
      <w:r>
        <w:t>Cleaning use only</w:t>
      </w:r>
      <w:r w:rsidR="00A5608E">
        <w:t>.</w:t>
      </w:r>
    </w:p>
    <w:p w:rsidR="007122E5" w:rsidP="00EB3758" w:rsidRDefault="00EB3758" w14:paraId="0B3FF815" w14:textId="56632A5B">
      <w:pPr>
        <w:pStyle w:val="ListParagraph"/>
        <w:numPr>
          <w:ilvl w:val="1"/>
          <w:numId w:val="19"/>
        </w:numPr>
      </w:pPr>
      <w:r>
        <w:t>Drinking water</w:t>
      </w:r>
      <w:r w:rsidR="00A5608E">
        <w:t>.</w:t>
      </w:r>
    </w:p>
    <w:p w:rsidR="00307991" w:rsidP="00307991" w:rsidRDefault="00307991" w14:paraId="355CDBAC" w14:textId="77777777"/>
    <w:p w:rsidR="007122E5" w:rsidP="00783FEE" w:rsidRDefault="007122E5" w14:paraId="301CF082" w14:textId="77777777">
      <w:pPr>
        <w:pStyle w:val="SubSub"/>
      </w:pPr>
      <w:bookmarkStart w:name="_Toc80711578" w:id="87"/>
      <w:bookmarkStart w:name="_Toc80713784" w:id="88"/>
      <w:r>
        <w:t>Waste &amp; Rubbish</w:t>
      </w:r>
      <w:bookmarkEnd w:id="87"/>
      <w:bookmarkEnd w:id="88"/>
    </w:p>
    <w:p w:rsidR="00346EDC" w:rsidP="00346EDC" w:rsidRDefault="00346EDC" w14:paraId="6BC02439" w14:textId="3D88260B">
      <w:pPr>
        <w:pStyle w:val="ListParagraph"/>
        <w:numPr>
          <w:ilvl w:val="0"/>
          <w:numId w:val="19"/>
        </w:numPr>
      </w:pPr>
      <w:r>
        <w:t>The organisation must p</w:t>
      </w:r>
      <w:r w:rsidRPr="00346EDC">
        <w:t xml:space="preserve">rovide necessary waste bins. </w:t>
      </w:r>
    </w:p>
    <w:p w:rsidR="007122E5" w:rsidP="007122E5" w:rsidRDefault="00346EDC" w14:paraId="61436B83" w14:textId="01BF9571">
      <w:pPr>
        <w:pStyle w:val="ListParagraph"/>
        <w:numPr>
          <w:ilvl w:val="0"/>
          <w:numId w:val="19"/>
        </w:numPr>
      </w:pPr>
      <w:r>
        <w:t>The organisation must r</w:t>
      </w:r>
      <w:r w:rsidRPr="00346EDC">
        <w:t>eplace them when needed</w:t>
      </w:r>
      <w:r w:rsidR="007122E5">
        <w:t>.</w:t>
      </w:r>
    </w:p>
    <w:p w:rsidR="00307991" w:rsidP="00307991" w:rsidRDefault="00307991" w14:paraId="2DD4D18A" w14:textId="77777777"/>
    <w:p w:rsidR="007122E5" w:rsidP="00783FEE" w:rsidRDefault="007122E5" w14:paraId="72807AF2" w14:textId="77777777">
      <w:pPr>
        <w:pStyle w:val="SubSub"/>
      </w:pPr>
      <w:bookmarkStart w:name="_Toc80711579" w:id="89"/>
      <w:bookmarkStart w:name="_Toc80713785" w:id="90"/>
      <w:r>
        <w:t>Pest Control</w:t>
      </w:r>
      <w:bookmarkEnd w:id="89"/>
      <w:bookmarkEnd w:id="90"/>
    </w:p>
    <w:p w:rsidR="00AB22C5" w:rsidP="00AB22C5" w:rsidRDefault="00AB22C5" w14:paraId="7407C278" w14:textId="1AE06515">
      <w:pPr>
        <w:pStyle w:val="ListParagraph"/>
        <w:numPr>
          <w:ilvl w:val="0"/>
          <w:numId w:val="19"/>
        </w:numPr>
      </w:pPr>
      <w:r>
        <w:t>The organisation must make a preventive pest control plan stating what should be done if pests are detected.</w:t>
      </w:r>
    </w:p>
    <w:p w:rsidR="007249C1" w:rsidP="00AB22C5" w:rsidRDefault="00AB22C5" w14:paraId="3A40251C" w14:textId="77777777">
      <w:pPr>
        <w:pStyle w:val="ListParagraph"/>
        <w:numPr>
          <w:ilvl w:val="0"/>
          <w:numId w:val="19"/>
        </w:numPr>
      </w:pPr>
      <w:r>
        <w:lastRenderedPageBreak/>
        <w:t xml:space="preserve">The organisation must record on a business plan where the baits and/or other control systems (e.g., insect lamps, mouse traps, etc) are. </w:t>
      </w:r>
    </w:p>
    <w:p w:rsidR="007122E5" w:rsidP="00AB22C5" w:rsidRDefault="007249C1" w14:paraId="10D047CB" w14:textId="72423F9F">
      <w:pPr>
        <w:pStyle w:val="ListParagraph"/>
        <w:numPr>
          <w:ilvl w:val="0"/>
          <w:numId w:val="19"/>
        </w:numPr>
      </w:pPr>
      <w:r>
        <w:t>The organisation must e</w:t>
      </w:r>
      <w:r w:rsidR="00AB22C5">
        <w:t>nsure they are stored in a lockable cupboard</w:t>
      </w:r>
      <w:r w:rsidR="007122E5">
        <w:t>.</w:t>
      </w:r>
    </w:p>
    <w:p w:rsidR="00AE668C" w:rsidP="00AE668C" w:rsidRDefault="00AE668C" w14:paraId="728FA487" w14:textId="77777777"/>
    <w:p w:rsidRPr="00AE668C" w:rsidR="00AE668C" w:rsidP="00AE668C" w:rsidRDefault="007122E5" w14:paraId="5CEE3530" w14:textId="5E2FFE79">
      <w:pPr>
        <w:pStyle w:val="SubSub"/>
      </w:pPr>
      <w:bookmarkStart w:name="_Toc80711580" w:id="91"/>
      <w:bookmarkStart w:name="_Toc80713786" w:id="92"/>
      <w:r>
        <w:t>Training</w:t>
      </w:r>
      <w:bookmarkEnd w:id="91"/>
      <w:bookmarkEnd w:id="92"/>
    </w:p>
    <w:p w:rsidR="007122E5" w:rsidP="007122E5" w:rsidRDefault="00A57292" w14:paraId="42B9E23C" w14:textId="0290031F">
      <w:pPr>
        <w:pStyle w:val="ListParagraph"/>
        <w:numPr>
          <w:ilvl w:val="0"/>
          <w:numId w:val="19"/>
        </w:numPr>
      </w:pPr>
      <w:r>
        <w:t>The Organisation must p</w:t>
      </w:r>
      <w:r w:rsidRPr="006E7FA0" w:rsidR="006E7FA0">
        <w:t xml:space="preserve">rovide training on food safety and hygiene, manual handling, </w:t>
      </w:r>
      <w:r>
        <w:t>h</w:t>
      </w:r>
      <w:r w:rsidRPr="006E7FA0" w:rsidR="006E7FA0">
        <w:t xml:space="preserve">ealth and safety for chemicals, </w:t>
      </w:r>
      <w:r>
        <w:t>u</w:t>
      </w:r>
      <w:r w:rsidRPr="006E7FA0" w:rsidR="006E7FA0">
        <w:t>se of any lifting aids,</w:t>
      </w:r>
      <w:r>
        <w:t xml:space="preserve"> and</w:t>
      </w:r>
      <w:r w:rsidRPr="006E7FA0" w:rsidR="006E7FA0">
        <w:t xml:space="preserve"> racking training.</w:t>
      </w:r>
    </w:p>
    <w:p w:rsidR="00BD6946" w:rsidP="00721CD5" w:rsidRDefault="00BD6946" w14:paraId="36FA691A" w14:textId="77777777">
      <w:pPr>
        <w:ind w:left="0" w:firstLine="0"/>
      </w:pPr>
    </w:p>
    <w:p w:rsidR="007122E5" w:rsidP="00783FEE" w:rsidRDefault="007122E5" w14:paraId="70290005" w14:textId="77777777">
      <w:pPr>
        <w:pStyle w:val="SubSub"/>
      </w:pPr>
      <w:bookmarkStart w:name="_Toc80711581" w:id="93"/>
      <w:bookmarkStart w:name="_Toc80713787" w:id="94"/>
      <w:r>
        <w:t>Fridge &amp; Freezer Temperatures</w:t>
      </w:r>
      <w:bookmarkEnd w:id="93"/>
      <w:bookmarkEnd w:id="94"/>
    </w:p>
    <w:p w:rsidR="00200F9B" w:rsidP="00200F9B" w:rsidRDefault="00200F9B" w14:paraId="5AA59A0A" w14:textId="60BC4D64">
      <w:pPr>
        <w:pStyle w:val="ListParagraph"/>
        <w:numPr>
          <w:ilvl w:val="0"/>
          <w:numId w:val="19"/>
        </w:numPr>
      </w:pPr>
      <w:r>
        <w:t xml:space="preserve">The organisation must check </w:t>
      </w:r>
      <w:r w:rsidR="008346A3">
        <w:t>m</w:t>
      </w:r>
      <w:r>
        <w:t>easuring instruments weekly for correct functioning (calibrating the thermometer freezer/cold room/refrigerated truck).</w:t>
      </w:r>
    </w:p>
    <w:p w:rsidR="007122E5" w:rsidP="00200F9B" w:rsidRDefault="008346A3" w14:paraId="4E0B6445" w14:textId="0A1E96DB">
      <w:pPr>
        <w:pStyle w:val="ListParagraph"/>
        <w:numPr>
          <w:ilvl w:val="0"/>
          <w:numId w:val="19"/>
        </w:numPr>
      </w:pPr>
      <w:r>
        <w:t>The organisation must e</w:t>
      </w:r>
      <w:r w:rsidR="00200F9B">
        <w:t>nsure that all records are kept for the right amount of time and can be accessed for audit.</w:t>
      </w:r>
    </w:p>
    <w:p w:rsidR="00307991" w:rsidP="00307991" w:rsidRDefault="00307991" w14:paraId="528E04D5" w14:textId="77777777"/>
    <w:p w:rsidR="007122E5" w:rsidP="00783FEE" w:rsidRDefault="007122E5" w14:paraId="2612953E" w14:textId="77777777">
      <w:pPr>
        <w:pStyle w:val="SubSub"/>
      </w:pPr>
      <w:bookmarkStart w:name="_Toc80711582" w:id="95"/>
      <w:bookmarkStart w:name="_Toc80713788" w:id="96"/>
      <w:r>
        <w:t>Visitors</w:t>
      </w:r>
      <w:bookmarkEnd w:id="95"/>
      <w:bookmarkEnd w:id="96"/>
    </w:p>
    <w:p w:rsidR="008346A3" w:rsidP="008346A3" w:rsidRDefault="008346A3" w14:paraId="0DB77326" w14:textId="39D9DB42">
      <w:pPr>
        <w:pStyle w:val="ListParagraph"/>
        <w:numPr>
          <w:ilvl w:val="0"/>
          <w:numId w:val="19"/>
        </w:numPr>
      </w:pPr>
      <w:r>
        <w:t xml:space="preserve">The organisation must make sure there is a place for all visitors to sign in.  </w:t>
      </w:r>
    </w:p>
    <w:p w:rsidR="007122E5" w:rsidP="008346A3" w:rsidRDefault="008346A3" w14:paraId="31F42DC3" w14:textId="1D426977">
      <w:pPr>
        <w:pStyle w:val="ListParagraph"/>
        <w:numPr>
          <w:ilvl w:val="0"/>
          <w:numId w:val="19"/>
        </w:numPr>
      </w:pPr>
      <w:r>
        <w:t>The organisation must make sure that there is clear instructions as to what to do in the event of an emergency</w:t>
      </w:r>
      <w:r w:rsidRPr="00754768" w:rsidR="007122E5">
        <w:t>.</w:t>
      </w:r>
    </w:p>
    <w:p w:rsidR="007122E5" w:rsidP="007122E5" w:rsidRDefault="007122E5" w14:paraId="7F8C5B31" w14:textId="77777777">
      <w:pPr>
        <w:ind w:left="0"/>
      </w:pPr>
    </w:p>
    <w:p w:rsidRPr="00DD3D7B" w:rsidR="007122E5" w:rsidP="009B7514" w:rsidRDefault="005F58A1" w14:paraId="46936056" w14:textId="65A8F4C3">
      <w:pPr>
        <w:pStyle w:val="Subheading"/>
        <w:ind w:left="720"/>
        <w:rPr>
          <w:color w:val="548DD4" w:themeColor="text2" w:themeTint="99"/>
          <w:sz w:val="36"/>
          <w:szCs w:val="32"/>
        </w:rPr>
      </w:pPr>
      <w:bookmarkStart w:name="_Toc80711583" w:id="97"/>
      <w:bookmarkStart w:name="_Toc80713789" w:id="98"/>
      <w:r w:rsidRPr="00DD3D7B">
        <w:rPr>
          <w:color w:val="548DD4" w:themeColor="text2" w:themeTint="99"/>
          <w:sz w:val="36"/>
          <w:szCs w:val="32"/>
        </w:rPr>
        <w:t>FOOD COMING IN</w:t>
      </w:r>
      <w:bookmarkEnd w:id="97"/>
      <w:bookmarkEnd w:id="98"/>
    </w:p>
    <w:p w:rsidRPr="004B2D18" w:rsidR="00D635C6" w:rsidP="004B2D18" w:rsidRDefault="00D635C6" w14:paraId="315B0772" w14:textId="77777777">
      <w:pPr>
        <w:rPr>
          <w:sz w:val="8"/>
          <w:szCs w:val="8"/>
        </w:rPr>
      </w:pPr>
    </w:p>
    <w:p w:rsidR="007122E5" w:rsidP="00783FEE" w:rsidRDefault="007122E5" w14:paraId="1EE38EB3" w14:textId="77777777">
      <w:pPr>
        <w:pStyle w:val="SubSub"/>
      </w:pPr>
      <w:bookmarkStart w:name="_Toc80711584" w:id="99"/>
      <w:bookmarkStart w:name="_Toc80713790" w:id="100"/>
      <w:r w:rsidRPr="003C4666">
        <w:t>Traceability</w:t>
      </w:r>
      <w:bookmarkEnd w:id="99"/>
      <w:bookmarkEnd w:id="100"/>
    </w:p>
    <w:p w:rsidR="007122E5" w:rsidP="007122E5" w:rsidRDefault="00595A51" w14:paraId="1AE61922" w14:textId="67C7A7D4">
      <w:pPr>
        <w:pStyle w:val="ListParagraph"/>
        <w:numPr>
          <w:ilvl w:val="0"/>
          <w:numId w:val="20"/>
        </w:numPr>
      </w:pPr>
      <w:r>
        <w:t>I</w:t>
      </w:r>
      <w:r w:rsidRPr="00595A51">
        <w:t>f you believe a product to be harmful</w:t>
      </w:r>
      <w:r>
        <w:t>, the organisation must</w:t>
      </w:r>
      <w:r w:rsidRPr="00595A51">
        <w:t xml:space="preserve"> follow </w:t>
      </w:r>
      <w:r w:rsidR="0067624F">
        <w:t>the</w:t>
      </w:r>
      <w:r w:rsidRPr="00595A51">
        <w:t xml:space="preserve"> </w:t>
      </w:r>
      <w:r w:rsidR="0016686D">
        <w:t>country’s</w:t>
      </w:r>
      <w:r w:rsidRPr="00595A51">
        <w:t xml:space="preserve"> regulations on who to notify</w:t>
      </w:r>
      <w:r w:rsidR="0067624F">
        <w:t>.</w:t>
      </w:r>
    </w:p>
    <w:p w:rsidR="00307991" w:rsidP="00307991" w:rsidRDefault="00307991" w14:paraId="717E6A4C" w14:textId="77777777"/>
    <w:p w:rsidR="007122E5" w:rsidP="00783FEE" w:rsidRDefault="007122E5" w14:paraId="085EF85C" w14:textId="77777777">
      <w:pPr>
        <w:pStyle w:val="SubSub"/>
      </w:pPr>
      <w:bookmarkStart w:name="_Toc80711585" w:id="101"/>
      <w:bookmarkStart w:name="_Toc80713791" w:id="102"/>
      <w:r>
        <w:t>Labelling</w:t>
      </w:r>
      <w:bookmarkEnd w:id="101"/>
      <w:bookmarkEnd w:id="102"/>
    </w:p>
    <w:p w:rsidR="007122E5" w:rsidP="007122E5" w:rsidRDefault="0016686D" w14:paraId="18D978FF" w14:textId="30B607CF">
      <w:pPr>
        <w:pStyle w:val="ListParagraph"/>
        <w:numPr>
          <w:ilvl w:val="0"/>
          <w:numId w:val="20"/>
        </w:numPr>
      </w:pPr>
      <w:r>
        <w:t>The organisation must e</w:t>
      </w:r>
      <w:r w:rsidRPr="0016686D">
        <w:t>nsure that there is a clear list of allergens which is easily accessible to all those who work in the warehouse</w:t>
      </w:r>
      <w:r w:rsidR="007122E5">
        <w:t>.</w:t>
      </w:r>
    </w:p>
    <w:p w:rsidR="00307991" w:rsidP="00307991" w:rsidRDefault="00307991" w14:paraId="525664B8" w14:textId="77777777"/>
    <w:p w:rsidR="007122E5" w:rsidP="00783FEE" w:rsidRDefault="007122E5" w14:paraId="6A039F68" w14:textId="77777777">
      <w:pPr>
        <w:pStyle w:val="SubSub"/>
      </w:pPr>
      <w:bookmarkStart w:name="_Toc80711586" w:id="103"/>
      <w:bookmarkStart w:name="_Toc80713792" w:id="104"/>
      <w:r>
        <w:t xml:space="preserve">Fridges &amp; </w:t>
      </w:r>
      <w:r w:rsidRPr="003C4666">
        <w:t>Freezers</w:t>
      </w:r>
      <w:bookmarkEnd w:id="103"/>
      <w:bookmarkEnd w:id="104"/>
    </w:p>
    <w:p w:rsidR="00E50E6B" w:rsidP="00E50E6B" w:rsidRDefault="00E50E6B" w14:paraId="371A3F4F" w14:textId="0D70DA4E">
      <w:pPr>
        <w:pStyle w:val="ListParagraph"/>
        <w:numPr>
          <w:ilvl w:val="0"/>
          <w:numId w:val="21"/>
        </w:numPr>
      </w:pPr>
      <w:r>
        <w:t xml:space="preserve">The organisation must keep accurate compliance records </w:t>
      </w:r>
      <w:r w:rsidR="000F43D1">
        <w:t>daily</w:t>
      </w:r>
      <w:r>
        <w:t xml:space="preserve">. </w:t>
      </w:r>
    </w:p>
    <w:p w:rsidRPr="007E7F2A" w:rsidR="007122E5" w:rsidP="00E50E6B" w:rsidRDefault="00E50E6B" w14:paraId="495AED73" w14:textId="1D7B50CA">
      <w:pPr>
        <w:pStyle w:val="ListParagraph"/>
        <w:numPr>
          <w:ilvl w:val="0"/>
          <w:numId w:val="21"/>
        </w:numPr>
        <w:rPr>
          <w:sz w:val="36"/>
          <w:szCs w:val="32"/>
        </w:rPr>
      </w:pPr>
      <w:r>
        <w:t>The organisation must ensure a solution for automated temperature checking over weekends and public holidays</w:t>
      </w:r>
      <w:r w:rsidR="007122E5">
        <w:t>.</w:t>
      </w:r>
    </w:p>
    <w:p w:rsidRPr="006672D0" w:rsidR="007122E5" w:rsidP="007122E5" w:rsidRDefault="007122E5" w14:paraId="405424A7" w14:textId="77777777"/>
    <w:p w:rsidR="004C1F59" w:rsidP="009B7514" w:rsidRDefault="004C1F59" w14:paraId="545EDBEB" w14:textId="77777777">
      <w:pPr>
        <w:pStyle w:val="Subheading"/>
        <w:ind w:left="720"/>
        <w:rPr>
          <w:sz w:val="36"/>
          <w:szCs w:val="32"/>
        </w:rPr>
      </w:pPr>
      <w:bookmarkStart w:name="_Toc80711587" w:id="105"/>
      <w:bookmarkStart w:name="_Toc80713793" w:id="106"/>
    </w:p>
    <w:p w:rsidRPr="00DD3D7B" w:rsidR="007122E5" w:rsidP="009B7514" w:rsidRDefault="005F58A1" w14:paraId="770EE645" w14:textId="58D73D7D">
      <w:pPr>
        <w:pStyle w:val="Subheading"/>
        <w:ind w:left="720"/>
        <w:rPr>
          <w:color w:val="548DD4" w:themeColor="text2" w:themeTint="99"/>
          <w:sz w:val="36"/>
          <w:szCs w:val="32"/>
        </w:rPr>
      </w:pPr>
      <w:r w:rsidRPr="00DD3D7B">
        <w:rPr>
          <w:color w:val="548DD4" w:themeColor="text2" w:themeTint="99"/>
          <w:sz w:val="36"/>
          <w:szCs w:val="32"/>
        </w:rPr>
        <w:t>FOOD GOING OUT</w:t>
      </w:r>
      <w:bookmarkEnd w:id="105"/>
      <w:bookmarkEnd w:id="106"/>
    </w:p>
    <w:p w:rsidRPr="004B2D18" w:rsidR="00D635C6" w:rsidP="00F85294" w:rsidRDefault="00D635C6" w14:paraId="1B270145" w14:textId="77777777">
      <w:pPr>
        <w:rPr>
          <w:sz w:val="8"/>
          <w:szCs w:val="8"/>
        </w:rPr>
      </w:pPr>
    </w:p>
    <w:p w:rsidRPr="00A76418" w:rsidR="007122E5" w:rsidP="00783FEE" w:rsidRDefault="007122E5" w14:paraId="11A4C979" w14:textId="77777777">
      <w:pPr>
        <w:pStyle w:val="SubSub"/>
        <w:rPr>
          <w:sz w:val="36"/>
          <w:szCs w:val="32"/>
        </w:rPr>
      </w:pPr>
      <w:bookmarkStart w:name="_Toc80711588" w:id="107"/>
      <w:bookmarkStart w:name="_Toc80713794" w:id="108"/>
      <w:r>
        <w:t>Preparing for Food to be Delivered</w:t>
      </w:r>
      <w:bookmarkEnd w:id="107"/>
      <w:bookmarkEnd w:id="108"/>
    </w:p>
    <w:p w:rsidR="007122E5" w:rsidP="007122E5" w:rsidRDefault="00104EF1" w14:paraId="05000B9E" w14:textId="0BF0EA85">
      <w:pPr>
        <w:pStyle w:val="ListParagraph"/>
        <w:numPr>
          <w:ilvl w:val="0"/>
          <w:numId w:val="24"/>
        </w:numPr>
      </w:pPr>
      <w:r w:rsidRPr="00104EF1">
        <w:t>If you believe a product to be harmful, the organisation must follow the country’s regulations on who to notify</w:t>
      </w:r>
      <w:r w:rsidRPr="00BA27F8" w:rsidR="007122E5">
        <w:t>.</w:t>
      </w:r>
    </w:p>
    <w:p w:rsidR="00AE668C" w:rsidP="00AE668C" w:rsidRDefault="00AE668C" w14:paraId="3461AA8A" w14:textId="77777777"/>
    <w:p w:rsidR="007122E5" w:rsidP="00783FEE" w:rsidRDefault="007122E5" w14:paraId="6DCA62DE" w14:textId="77777777">
      <w:pPr>
        <w:pStyle w:val="SubSub"/>
      </w:pPr>
      <w:bookmarkStart w:name="_Toc80711589" w:id="109"/>
      <w:bookmarkStart w:name="_Toc80713795" w:id="110"/>
      <w:r w:rsidRPr="003C4666">
        <w:t>Deliveries</w:t>
      </w:r>
      <w:bookmarkEnd w:id="109"/>
      <w:bookmarkEnd w:id="110"/>
    </w:p>
    <w:p w:rsidR="00081101" w:rsidP="00081101" w:rsidRDefault="00081101" w14:paraId="28C6A06D" w14:textId="77777777">
      <w:pPr>
        <w:pStyle w:val="ListParagraph"/>
        <w:numPr>
          <w:ilvl w:val="0"/>
          <w:numId w:val="19"/>
        </w:numPr>
      </w:pPr>
      <w:r>
        <w:t>P</w:t>
      </w:r>
      <w:r w:rsidRPr="007C5AA5">
        <w:t>lease add in your own guidelines</w:t>
      </w:r>
      <w:r>
        <w:t>.</w:t>
      </w:r>
    </w:p>
    <w:p w:rsidR="00C73E74" w:rsidRDefault="00DA4CB3" w14:paraId="75D8300E" w14:textId="689B6DB8">
      <w:pPr>
        <w:ind w:left="0" w:firstLine="0"/>
      </w:pPr>
      <w:r>
        <w:br w:type="page"/>
      </w:r>
    </w:p>
    <w:p w:rsidR="00C73E74" w:rsidRDefault="002617D3" w14:paraId="2DCD2BAC" w14:textId="04D0A177">
      <w:pPr>
        <w:ind w:left="0" w:firstLine="0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75D4F63C" wp14:editId="71F2EA8A">
            <wp:simplePos x="0" y="0"/>
            <wp:positionH relativeFrom="margin">
              <wp:posOffset>-6763922</wp:posOffset>
            </wp:positionH>
            <wp:positionV relativeFrom="page">
              <wp:align>top</wp:align>
            </wp:positionV>
            <wp:extent cx="16481425" cy="10997848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81425" cy="10997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E74">
        <w:br w:type="page"/>
      </w:r>
    </w:p>
    <w:p w:rsidR="00DA4CB3" w:rsidRDefault="00DA4CB3" w14:paraId="57C9825F" w14:textId="77777777">
      <w:pPr>
        <w:ind w:left="0" w:firstLine="0"/>
      </w:pPr>
    </w:p>
    <w:p w:rsidRPr="005F58A1" w:rsidR="00DA4CB3" w:rsidP="007A1E1E" w:rsidRDefault="005F58A1" w14:paraId="3951378F" w14:textId="4AB12DA9">
      <w:pPr>
        <w:pStyle w:val="Heading1"/>
        <w:ind w:left="720"/>
        <w:rPr>
          <w:color w:val="1F497D" w:themeColor="text2"/>
        </w:rPr>
      </w:pPr>
      <w:bookmarkStart w:name="_Toc80711590" w:id="111"/>
      <w:bookmarkStart w:name="_Toc80713796" w:id="112"/>
      <w:r w:rsidRPr="005F58A1">
        <w:rPr>
          <w:color w:val="1F497D" w:themeColor="text2"/>
        </w:rPr>
        <w:t>FURTHER DETAILS</w:t>
      </w:r>
      <w:bookmarkEnd w:id="111"/>
      <w:bookmarkEnd w:id="112"/>
    </w:p>
    <w:p w:rsidR="000C6167" w:rsidP="007A1E1E" w:rsidRDefault="006F42A1" w14:paraId="4E152A49" w14:textId="66A004A9">
      <w:pPr>
        <w:ind w:left="0" w:firstLine="0"/>
      </w:pPr>
      <w:r>
        <w:t>Please direct any questions, suggestions, and concerns surrounding the roles and respons</w:t>
      </w:r>
      <w:r w:rsidR="00CE3A68">
        <w:t xml:space="preserve">ibilities in this guide to </w:t>
      </w:r>
      <w:r w:rsidR="000C6167">
        <w:t>your supervisor, or the organisation via the following.</w:t>
      </w:r>
    </w:p>
    <w:p w:rsidR="000C6167" w:rsidP="007A1E1E" w:rsidRDefault="000C6167" w14:paraId="23DFAE6C" w14:textId="573335B5">
      <w:pPr>
        <w:ind w:left="0" w:firstLine="0"/>
      </w:pPr>
    </w:p>
    <w:p w:rsidR="000C6167" w:rsidP="001C4A6D" w:rsidRDefault="00A80171" w14:paraId="62A03DBD" w14:textId="2DBE112C">
      <w:pPr>
        <w:ind w:left="720" w:firstLine="0"/>
        <w:rPr>
          <w:b/>
          <w:bCs/>
        </w:rPr>
      </w:pPr>
      <w:r>
        <w:rPr>
          <w:b/>
          <w:bCs/>
        </w:rPr>
        <w:t>Supervisor/Manager Name</w:t>
      </w:r>
    </w:p>
    <w:p w:rsidR="00716158" w:rsidP="001C4A6D" w:rsidRDefault="00BA4793" w14:paraId="6FA58F76" w14:textId="765C87D3">
      <w:pPr>
        <w:ind w:left="720" w:firstLine="0"/>
      </w:pPr>
      <w:r>
        <w:t xml:space="preserve">E-mail: </w:t>
      </w:r>
      <w:r w:rsidR="00716158">
        <w:t>email@email.com</w:t>
      </w:r>
    </w:p>
    <w:p w:rsidR="00716158" w:rsidP="001C4A6D" w:rsidRDefault="00BA4793" w14:paraId="4E4CC15A" w14:textId="272D9443">
      <w:pPr>
        <w:ind w:left="720" w:firstLine="0"/>
      </w:pPr>
      <w:r>
        <w:t xml:space="preserve">Tel: </w:t>
      </w:r>
      <w:r w:rsidR="00716158">
        <w:t>0</w:t>
      </w:r>
      <w:r>
        <w:t>800 000000</w:t>
      </w:r>
    </w:p>
    <w:p w:rsidR="00B545BB" w:rsidP="001C4A6D" w:rsidRDefault="00B545BB" w14:paraId="1A9D9E71" w14:textId="2BD40F32">
      <w:pPr>
        <w:ind w:left="720" w:firstLine="0"/>
      </w:pPr>
    </w:p>
    <w:p w:rsidRPr="00B545BB" w:rsidR="00B545BB" w:rsidP="001C4A6D" w:rsidRDefault="00B545BB" w14:paraId="31BD45FB" w14:textId="70ED63F8">
      <w:pPr>
        <w:ind w:left="720" w:firstLine="0"/>
        <w:rPr>
          <w:b/>
          <w:bCs/>
        </w:rPr>
      </w:pPr>
      <w:r>
        <w:rPr>
          <w:b/>
          <w:bCs/>
        </w:rPr>
        <w:t>Company/Organisation Name</w:t>
      </w:r>
    </w:p>
    <w:p w:rsidR="00B545BB" w:rsidP="001C4A6D" w:rsidRDefault="00B545BB" w14:paraId="45326FD2" w14:textId="77777777">
      <w:pPr>
        <w:ind w:left="720" w:firstLine="0"/>
      </w:pPr>
      <w:r>
        <w:t>E-mail: email@email.com</w:t>
      </w:r>
    </w:p>
    <w:p w:rsidR="00B545BB" w:rsidP="001C4A6D" w:rsidRDefault="00B545BB" w14:paraId="0157C935" w14:textId="2F83F73A">
      <w:pPr>
        <w:ind w:left="720" w:firstLine="0"/>
      </w:pPr>
      <w:r>
        <w:t>Tel: 0800 000000</w:t>
      </w:r>
    </w:p>
    <w:p w:rsidR="007176A7" w:rsidP="00B545BB" w:rsidRDefault="007176A7" w14:paraId="74B02ADB" w14:textId="25691C01">
      <w:pPr>
        <w:ind w:left="0" w:firstLine="0"/>
      </w:pPr>
    </w:p>
    <w:p w:rsidR="00E80165" w:rsidP="00E80165" w:rsidRDefault="007176A7" w14:paraId="72E7A430" w14:textId="77777777">
      <w:pPr>
        <w:ind w:left="0" w:firstLine="0"/>
      </w:pPr>
      <w:r>
        <w:t>Further resources can be found on the following websites:</w:t>
      </w:r>
      <w:r>
        <w:br/>
      </w:r>
    </w:p>
    <w:p w:rsidR="007176A7" w:rsidP="00E80165" w:rsidRDefault="003C0D29" w14:paraId="4C64235C" w14:textId="38673BFF">
      <w:pPr>
        <w:ind w:left="720" w:firstLine="0"/>
        <w:rPr>
          <w:b/>
          <w:bCs/>
        </w:rPr>
      </w:pPr>
      <w:r>
        <w:rPr>
          <w:b/>
          <w:bCs/>
        </w:rPr>
        <w:t xml:space="preserve">UK </w:t>
      </w:r>
      <w:r w:rsidR="007176A7">
        <w:rPr>
          <w:b/>
          <w:bCs/>
        </w:rPr>
        <w:t>Government Guidelines</w:t>
      </w:r>
    </w:p>
    <w:p w:rsidR="004378FC" w:rsidP="00E80165" w:rsidRDefault="00612F86" w14:paraId="517C3605" w14:textId="257C03CE">
      <w:pPr>
        <w:ind w:left="720" w:firstLine="0"/>
      </w:pPr>
      <w:r w:rsidRPr="00612F86">
        <w:t>https://www.gov.uk/food-safety-your-responsibilities</w:t>
      </w:r>
    </w:p>
    <w:p w:rsidR="00E80165" w:rsidP="00E80165" w:rsidRDefault="00E80165" w14:paraId="21AAB9A6" w14:textId="77777777">
      <w:pPr>
        <w:ind w:left="720" w:firstLine="0"/>
      </w:pPr>
    </w:p>
    <w:p w:rsidRPr="004378FC" w:rsidR="004378FC" w:rsidP="00E80165" w:rsidRDefault="004378FC" w14:paraId="34F03F1C" w14:textId="03327D38">
      <w:pPr>
        <w:ind w:left="720" w:firstLine="0"/>
        <w:rPr>
          <w:b/>
          <w:bCs/>
        </w:rPr>
      </w:pPr>
      <w:r>
        <w:rPr>
          <w:b/>
          <w:bCs/>
        </w:rPr>
        <w:t>Food S</w:t>
      </w:r>
      <w:r w:rsidR="001C4A6D">
        <w:rPr>
          <w:b/>
          <w:bCs/>
        </w:rPr>
        <w:t>tandards Agency</w:t>
      </w:r>
    </w:p>
    <w:p w:rsidR="004378FC" w:rsidP="00E80165" w:rsidRDefault="00612F86" w14:paraId="02BB46F1" w14:textId="13668FEA">
      <w:pPr>
        <w:ind w:left="720" w:firstLine="0"/>
      </w:pPr>
      <w:r w:rsidRPr="00612F86">
        <w:t>https://www.food.gov.uk/food-safety</w:t>
      </w:r>
    </w:p>
    <w:p w:rsidR="00B10FCE" w:rsidRDefault="00B10FCE" w14:paraId="61E11153" w14:textId="77777777">
      <w:pPr>
        <w:ind w:left="0" w:firstLine="0"/>
      </w:pPr>
    </w:p>
    <w:p w:rsidR="002B0F8F" w:rsidRDefault="002B0F8F" w14:paraId="60ABAE44" w14:textId="5A467BDF">
      <w:pPr>
        <w:ind w:left="0" w:firstLine="0"/>
      </w:pPr>
      <w:r>
        <w:br w:type="page"/>
      </w:r>
    </w:p>
    <w:p w:rsidRPr="005F58A1" w:rsidR="002B0F8F" w:rsidP="00265B03" w:rsidRDefault="005F58A1" w14:paraId="5BEA7993" w14:textId="5300290B">
      <w:pPr>
        <w:pStyle w:val="Heading1"/>
        <w:ind w:left="720"/>
        <w:rPr>
          <w:color w:val="1F497D" w:themeColor="text2"/>
        </w:rPr>
      </w:pPr>
      <w:bookmarkStart w:name="_Toc80713797" w:id="113"/>
      <w:r w:rsidRPr="005F58A1">
        <w:rPr>
          <w:color w:val="1F497D" w:themeColor="text2"/>
        </w:rPr>
        <w:lastRenderedPageBreak/>
        <w:t>TEMPLATE COPYRIGHT</w:t>
      </w:r>
      <w:bookmarkEnd w:id="113"/>
    </w:p>
    <w:p w:rsidR="006F0A3E" w:rsidP="006F0A3E" w:rsidRDefault="006F0A3E" w14:paraId="04A78E72" w14:textId="0CB12010">
      <w:pPr>
        <w:ind w:left="0" w:firstLine="0"/>
        <w:rPr>
          <w:b/>
          <w:bCs/>
        </w:rPr>
      </w:pPr>
    </w:p>
    <w:p w:rsidR="004A24E6" w:rsidP="006F0A3E" w:rsidRDefault="004A24E6" w14:paraId="0227B984" w14:textId="110E118B">
      <w:pPr>
        <w:ind w:left="0" w:firstLine="0"/>
        <w:rPr>
          <w:b/>
          <w:bCs/>
        </w:rPr>
      </w:pPr>
      <w:r>
        <w:rPr>
          <w:b/>
          <w:bCs/>
        </w:rPr>
        <w:t xml:space="preserve">This </w:t>
      </w:r>
      <w:r w:rsidR="0021125D">
        <w:rPr>
          <w:b/>
          <w:bCs/>
        </w:rPr>
        <w:t>template</w:t>
      </w:r>
      <w:r>
        <w:rPr>
          <w:b/>
          <w:bCs/>
        </w:rPr>
        <w:t xml:space="preserve"> was created in partnership with:</w:t>
      </w:r>
    </w:p>
    <w:p w:rsidRPr="00765A5D" w:rsidR="00765A5D" w:rsidP="00765A5D" w:rsidRDefault="00765A5D" w14:paraId="647DA807" w14:textId="2544B952">
      <w:pPr>
        <w:ind w:left="0" w:firstLine="0"/>
      </w:pPr>
      <w:r>
        <w:t>HERW!N</w:t>
      </w:r>
      <w:r w:rsidRPr="00765A5D">
        <w:t xml:space="preserve"> vzw</w:t>
      </w:r>
    </w:p>
    <w:p w:rsidRPr="00765A5D" w:rsidR="00765A5D" w:rsidP="00765A5D" w:rsidRDefault="00765A5D" w14:paraId="43A3EE4F" w14:textId="77777777">
      <w:pPr>
        <w:ind w:left="0" w:firstLine="0"/>
      </w:pPr>
      <w:r w:rsidRPr="00765A5D">
        <w:t>Panier de la Mer</w:t>
      </w:r>
    </w:p>
    <w:p w:rsidRPr="00765A5D" w:rsidR="00765A5D" w:rsidP="00765A5D" w:rsidRDefault="00765A5D" w14:paraId="02FA1768" w14:textId="77777777">
      <w:pPr>
        <w:ind w:left="0" w:firstLine="0"/>
      </w:pPr>
      <w:r w:rsidRPr="00765A5D">
        <w:t>Milieu &amp; Werk vzw</w:t>
      </w:r>
    </w:p>
    <w:p w:rsidRPr="00765A5D" w:rsidR="00765A5D" w:rsidP="00765A5D" w:rsidRDefault="00765A5D" w14:paraId="4F60A7EE" w14:textId="77777777">
      <w:pPr>
        <w:ind w:left="0" w:firstLine="0"/>
      </w:pPr>
      <w:r w:rsidRPr="00765A5D">
        <w:t>Stad Brugge</w:t>
      </w:r>
    </w:p>
    <w:p w:rsidRPr="00765A5D" w:rsidR="00765A5D" w:rsidP="00765A5D" w:rsidRDefault="00765A5D" w14:paraId="4A172350" w14:textId="77777777">
      <w:pPr>
        <w:ind w:left="0" w:firstLine="0"/>
      </w:pPr>
      <w:r w:rsidRPr="00765A5D">
        <w:t>Stad Mechelen</w:t>
      </w:r>
    </w:p>
    <w:p w:rsidRPr="00765A5D" w:rsidR="00765A5D" w:rsidP="00765A5D" w:rsidRDefault="00765A5D" w14:paraId="74B29A56" w14:textId="77777777">
      <w:pPr>
        <w:ind w:left="0" w:firstLine="0"/>
      </w:pPr>
      <w:r w:rsidRPr="00765A5D">
        <w:t>VIVES Hogeschool</w:t>
      </w:r>
    </w:p>
    <w:p w:rsidRPr="00765A5D" w:rsidR="00765A5D" w:rsidP="00765A5D" w:rsidRDefault="00765A5D" w14:paraId="02D7D320" w14:textId="77777777">
      <w:pPr>
        <w:ind w:left="0" w:firstLine="0"/>
      </w:pPr>
      <w:r w:rsidRPr="00765A5D">
        <w:t>Brighton &amp; Hove Food Partnership</w:t>
      </w:r>
    </w:p>
    <w:p w:rsidRPr="00765A5D" w:rsidR="00765A5D" w:rsidP="00765A5D" w:rsidRDefault="00765A5D" w14:paraId="2CCB2C19" w14:textId="2C432597">
      <w:pPr>
        <w:ind w:left="0" w:firstLine="0"/>
      </w:pPr>
      <w:r w:rsidRPr="00765A5D">
        <w:t>Plymouth Marjon</w:t>
      </w:r>
      <w:r>
        <w:t xml:space="preserve"> University</w:t>
      </w:r>
      <w:r w:rsidRPr="00765A5D">
        <w:t xml:space="preserve"> Business School</w:t>
      </w:r>
    </w:p>
    <w:p w:rsidRPr="00765A5D" w:rsidR="00765A5D" w:rsidP="00765A5D" w:rsidRDefault="00765A5D" w14:paraId="09677AC7" w14:textId="77777777">
      <w:pPr>
        <w:ind w:left="0" w:firstLine="0"/>
      </w:pPr>
      <w:r w:rsidRPr="00765A5D">
        <w:t>FEEDBACK Global</w:t>
      </w:r>
    </w:p>
    <w:p w:rsidR="004A24E6" w:rsidP="00765A5D" w:rsidRDefault="00765A5D" w14:paraId="7E6ED52C" w14:textId="0A8E641A">
      <w:pPr>
        <w:ind w:left="0" w:firstLine="0"/>
      </w:pPr>
      <w:r w:rsidRPr="00765A5D">
        <w:t>FareShare Sussex</w:t>
      </w:r>
    </w:p>
    <w:p w:rsidR="001822C3" w:rsidP="00765A5D" w:rsidRDefault="001822C3" w14:paraId="13A2F278" w14:textId="4C076B4A">
      <w:pPr>
        <w:ind w:left="0" w:firstLine="0"/>
      </w:pPr>
    </w:p>
    <w:p w:rsidR="001822C3" w:rsidP="001822C3" w:rsidRDefault="001822C3" w14:paraId="016C5C76" w14:textId="453F944E">
      <w:pPr>
        <w:ind w:left="0" w:firstLine="0"/>
        <w:rPr>
          <w:b/>
          <w:bCs/>
        </w:rPr>
      </w:pPr>
      <w:r>
        <w:rPr>
          <w:b/>
          <w:bCs/>
        </w:rPr>
        <w:t>Photography taken by</w:t>
      </w:r>
    </w:p>
    <w:p w:rsidRPr="001822C3" w:rsidR="001822C3" w:rsidP="001822C3" w:rsidRDefault="00251F25" w14:paraId="3523C6ED" w14:textId="2C3023BA">
      <w:pPr>
        <w:ind w:left="0" w:firstLine="0"/>
      </w:pPr>
      <w:r>
        <w:t>Alexis Maryon from FEEDBACK Global</w:t>
      </w:r>
    </w:p>
    <w:p w:rsidRPr="00765A5D" w:rsidR="001822C3" w:rsidP="00765A5D" w:rsidRDefault="001822C3" w14:paraId="53ABD08C" w14:textId="77777777">
      <w:pPr>
        <w:ind w:left="0" w:firstLine="0"/>
      </w:pPr>
    </w:p>
    <w:p w:rsidR="004A24E6" w:rsidP="006F0A3E" w:rsidRDefault="004A24E6" w14:paraId="5466F425" w14:textId="77777777">
      <w:pPr>
        <w:ind w:left="0" w:firstLine="0"/>
        <w:rPr>
          <w:b/>
          <w:bCs/>
        </w:rPr>
      </w:pPr>
    </w:p>
    <w:p w:rsidRPr="006F0A3E" w:rsidR="006F0A3E" w:rsidP="006F0A3E" w:rsidRDefault="006F0A3E" w14:paraId="4B7A8308" w14:textId="4F283430">
      <w:pPr>
        <w:ind w:left="0" w:firstLine="0"/>
        <w:rPr>
          <w:b/>
          <w:bCs/>
        </w:rPr>
      </w:pPr>
      <w:bookmarkStart w:name="_Hlk80714696" w:id="114"/>
      <w:r w:rsidRPr="006F0A3E">
        <w:rPr>
          <w:b/>
          <w:bCs/>
        </w:rPr>
        <w:t>© 2021, Plymouth Marjon University.</w:t>
      </w:r>
    </w:p>
    <w:bookmarkEnd w:id="114"/>
    <w:p w:rsidR="006F0A3E" w:rsidP="006F0A3E" w:rsidRDefault="00831BED" w14:paraId="2C8E3417" w14:textId="0B84D61E">
      <w:pPr>
        <w:ind w:left="0" w:firstLine="0"/>
      </w:pPr>
      <w:r>
        <w:t>This template c</w:t>
      </w:r>
      <w:r w:rsidR="006F0A3E">
        <w:t xml:space="preserve">an be </w:t>
      </w:r>
      <w:r>
        <w:t xml:space="preserve">adapted, </w:t>
      </w:r>
      <w:r w:rsidR="006F0A3E">
        <w:t>printe</w:t>
      </w:r>
      <w:r>
        <w:t xml:space="preserve">d </w:t>
      </w:r>
      <w:r w:rsidR="006F0A3E">
        <w:t xml:space="preserve">and reproduced for your own use. </w:t>
      </w:r>
    </w:p>
    <w:p w:rsidR="00677B72" w:rsidP="006F0A3E" w:rsidRDefault="006F0A3E" w14:paraId="3E96AD56" w14:textId="67BF4B59">
      <w:pPr>
        <w:ind w:left="0" w:firstLine="0"/>
      </w:pPr>
      <w:r>
        <w:t>Please credit Interreg 2 Seas Programme, FLAVOUR Project.</w:t>
      </w:r>
    </w:p>
    <w:p w:rsidR="00CB6E34" w:rsidP="006F0A3E" w:rsidRDefault="00CB6E34" w14:paraId="30BA7C36" w14:textId="7D3BE626">
      <w:pPr>
        <w:ind w:left="0" w:firstLine="0"/>
      </w:pPr>
    </w:p>
    <w:p w:rsidR="00CB6E34" w:rsidP="00CB6E34" w:rsidRDefault="00CB6E34" w14:paraId="7DF94B65" w14:textId="5FCE4AD0">
      <w:pPr>
        <w:ind w:left="0" w:firstLine="0"/>
        <w:jc w:val="center"/>
      </w:pPr>
    </w:p>
    <w:p w:rsidR="00CB6E34" w:rsidP="00CB6E34" w:rsidRDefault="00CB6E34" w14:paraId="081907C6" w14:textId="77777777">
      <w:pPr>
        <w:ind w:left="0" w:firstLine="0"/>
        <w:jc w:val="center"/>
      </w:pPr>
    </w:p>
    <w:p w:rsidR="0021125D" w:rsidP="006F0A3E" w:rsidRDefault="0021125D" w14:paraId="5675A0B4" w14:textId="79A30476">
      <w:pPr>
        <w:ind w:left="0" w:firstLine="0"/>
      </w:pPr>
    </w:p>
    <w:p w:rsidR="0021125D" w:rsidP="006F0A3E" w:rsidRDefault="0021125D" w14:paraId="7DEF125B" w14:textId="18346029">
      <w:pPr>
        <w:ind w:left="0" w:firstLine="0"/>
      </w:pPr>
    </w:p>
    <w:p w:rsidR="001D3432" w:rsidP="006F0A3E" w:rsidRDefault="001D3432" w14:paraId="2C59D405" w14:textId="77777777">
      <w:pPr>
        <w:ind w:left="0" w:firstLine="0"/>
      </w:pPr>
    </w:p>
    <w:p w:rsidR="0021125D" w:rsidP="006F0A3E" w:rsidRDefault="0021125D" w14:paraId="4C09FAA9" w14:textId="35E202AE">
      <w:pPr>
        <w:ind w:left="0" w:firstLine="0"/>
      </w:pPr>
    </w:p>
    <w:p w:rsidR="0021125D" w:rsidP="006F0A3E" w:rsidRDefault="0021125D" w14:paraId="3A8DAC85" w14:textId="682045F4">
      <w:pPr>
        <w:ind w:left="0" w:firstLine="0"/>
      </w:pPr>
    </w:p>
    <w:p w:rsidR="00A96DF1" w:rsidP="001D3432" w:rsidRDefault="001D3432" w14:paraId="462F54E1" w14:textId="77777777">
      <w:pPr>
        <w:ind w:left="0" w:firstLine="0"/>
        <w:jc w:val="center"/>
        <w:rPr>
          <w:b/>
          <w:bCs/>
          <w:sz w:val="36"/>
          <w:szCs w:val="32"/>
        </w:rPr>
      </w:pPr>
      <w:r w:rsidRPr="001D3432">
        <w:rPr>
          <w:b/>
          <w:bCs/>
          <w:sz w:val="36"/>
          <w:szCs w:val="32"/>
        </w:rPr>
        <w:t>THIS PAGE MUST NOT BE EDITED OR REMOVED</w:t>
      </w:r>
    </w:p>
    <w:p w:rsidRPr="001D3432" w:rsidR="0021125D" w:rsidP="001D3432" w:rsidRDefault="00A96DF1" w14:paraId="3928811A" w14:textId="452A2DE7">
      <w:pPr>
        <w:ind w:left="0" w:firstLine="0"/>
        <w:jc w:val="center"/>
        <w:rPr>
          <w:b/>
          <w:bCs/>
          <w:sz w:val="36"/>
          <w:szCs w:val="32"/>
        </w:rPr>
      </w:pPr>
      <w:r>
        <w:rPr>
          <w:b/>
          <w:bCs/>
          <w:sz w:val="36"/>
          <w:szCs w:val="32"/>
        </w:rPr>
        <w:t>FROM THE TEMPLATE DOCUMENT</w:t>
      </w:r>
      <w:r w:rsidRPr="001D3432" w:rsidR="001D3432">
        <w:rPr>
          <w:b/>
          <w:bCs/>
          <w:sz w:val="36"/>
          <w:szCs w:val="32"/>
        </w:rPr>
        <w:t>.</w:t>
      </w:r>
    </w:p>
    <w:p w:rsidR="0021125D" w:rsidP="006F0A3E" w:rsidRDefault="0021125D" w14:paraId="702D553F" w14:textId="162C3C36">
      <w:pPr>
        <w:ind w:left="0" w:firstLine="0"/>
      </w:pPr>
    </w:p>
    <w:p w:rsidR="0021125D" w:rsidP="006F0A3E" w:rsidRDefault="0021125D" w14:paraId="3A0EB3DE" w14:textId="611713BA">
      <w:pPr>
        <w:ind w:left="0" w:firstLine="0"/>
      </w:pPr>
    </w:p>
    <w:p w:rsidR="0021125D" w:rsidP="006F0A3E" w:rsidRDefault="0021125D" w14:paraId="4D5CBCBB" w14:textId="79C13CEE">
      <w:pPr>
        <w:ind w:left="0" w:firstLine="0"/>
      </w:pPr>
    </w:p>
    <w:p w:rsidR="001D3432" w:rsidP="006F0A3E" w:rsidRDefault="001D3432" w14:paraId="42C4141E" w14:textId="77777777">
      <w:pPr>
        <w:ind w:left="0" w:firstLine="0"/>
      </w:pPr>
    </w:p>
    <w:p w:rsidR="0021125D" w:rsidP="006F0A3E" w:rsidRDefault="0021125D" w14:paraId="04BEB185" w14:textId="22ACF83C">
      <w:pPr>
        <w:ind w:left="0" w:firstLine="0"/>
      </w:pPr>
    </w:p>
    <w:p w:rsidR="0021125D" w:rsidP="006F0A3E" w:rsidRDefault="0021125D" w14:paraId="6A078571" w14:textId="3D973491">
      <w:pPr>
        <w:ind w:left="0" w:firstLine="0"/>
      </w:pPr>
    </w:p>
    <w:p w:rsidR="0021125D" w:rsidP="006F0A3E" w:rsidRDefault="0021125D" w14:paraId="72B5D1AA" w14:textId="77777777">
      <w:pPr>
        <w:ind w:left="0" w:firstLine="0"/>
      </w:pPr>
    </w:p>
    <w:p w:rsidR="0021125D" w:rsidP="006F0A3E" w:rsidRDefault="0021125D" w14:paraId="38932277" w14:textId="77777777">
      <w:pPr>
        <w:ind w:left="0" w:firstLine="0"/>
      </w:pPr>
    </w:p>
    <w:p w:rsidR="0037559D" w:rsidP="006035E7" w:rsidRDefault="0021125D" w14:paraId="177669BD" w14:textId="77777777">
      <w:pPr>
        <w:ind w:left="0" w:firstLine="0"/>
        <w:jc w:val="center"/>
        <w:sectPr w:rsidR="0037559D" w:rsidSect="000676D8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pgSz w:w="12240" w:h="15840" w:orient="portrait" w:code="1"/>
          <w:pgMar w:top="720" w:right="720" w:bottom="720" w:left="720" w:header="720" w:footer="965" w:gutter="0"/>
          <w:pgNumType w:chapStyle="1"/>
          <w:cols w:space="720"/>
          <w:titlePg/>
          <w:docGrid w:linePitch="326"/>
          <w:footerReference w:type="first" r:id="R01c8b2533a9d43b7"/>
        </w:sectPr>
      </w:pPr>
      <w:r>
        <w:rPr>
          <w:noProof/>
        </w:rPr>
        <w:drawing>
          <wp:inline distT="0" distB="0" distL="0" distR="0" wp14:anchorId="6F8EBA5E" wp14:editId="13A6B461">
            <wp:extent cx="1266157" cy="600954"/>
            <wp:effectExtent l="0" t="0" r="0" b="8890"/>
            <wp:docPr id="6" name="Picture 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Logo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210" cy="63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125D" w:rsidP="006035E7" w:rsidRDefault="0021125D" w14:paraId="0FA95254" w14:textId="27F475E6">
      <w:pPr>
        <w:ind w:left="0" w:firstLine="0"/>
        <w:jc w:val="center"/>
      </w:pPr>
    </w:p>
    <w:p w:rsidR="00E44F72" w:rsidP="006035E7" w:rsidRDefault="00E44F72" w14:paraId="685BBA44" w14:textId="2205A802">
      <w:pPr>
        <w:ind w:left="0" w:firstLine="0"/>
        <w:jc w:val="center"/>
      </w:pPr>
    </w:p>
    <w:p w:rsidR="00E44F72" w:rsidP="006035E7" w:rsidRDefault="00E44F72" w14:paraId="4E0B1E61" w14:textId="1B995E49">
      <w:pPr>
        <w:ind w:left="0" w:firstLine="0"/>
        <w:jc w:val="center"/>
      </w:pPr>
    </w:p>
    <w:p w:rsidR="00E44F72" w:rsidP="006035E7" w:rsidRDefault="00E44F72" w14:paraId="65C2D156" w14:textId="7DE5C0A2">
      <w:pPr>
        <w:ind w:left="0" w:firstLine="0"/>
        <w:jc w:val="center"/>
      </w:pPr>
    </w:p>
    <w:p w:rsidR="00E44F72" w:rsidP="006035E7" w:rsidRDefault="00E44F72" w14:paraId="721BF25F" w14:textId="352E1987">
      <w:pPr>
        <w:ind w:left="0" w:firstLine="0"/>
        <w:jc w:val="center"/>
      </w:pPr>
    </w:p>
    <w:p w:rsidR="00E44F72" w:rsidP="006035E7" w:rsidRDefault="00E44F72" w14:paraId="449622FD" w14:textId="4EC920AC">
      <w:pPr>
        <w:ind w:left="0" w:firstLine="0"/>
        <w:jc w:val="center"/>
      </w:pPr>
    </w:p>
    <w:p w:rsidR="00E44F72" w:rsidP="006035E7" w:rsidRDefault="00E44F72" w14:paraId="14F73B62" w14:textId="6BADCA5B">
      <w:pPr>
        <w:ind w:left="0" w:firstLine="0"/>
        <w:jc w:val="center"/>
      </w:pPr>
    </w:p>
    <w:p w:rsidR="00E44F72" w:rsidP="006035E7" w:rsidRDefault="00E44F72" w14:paraId="05390843" w14:textId="77FEA7E9">
      <w:pPr>
        <w:ind w:left="0" w:firstLine="0"/>
        <w:jc w:val="center"/>
      </w:pPr>
    </w:p>
    <w:p w:rsidR="00E44F72" w:rsidP="006035E7" w:rsidRDefault="00E44F72" w14:paraId="7F7C90F9" w14:textId="68D2A00F">
      <w:pPr>
        <w:ind w:left="0" w:firstLine="0"/>
        <w:jc w:val="center"/>
      </w:pPr>
    </w:p>
    <w:p w:rsidR="00E44F72" w:rsidP="006035E7" w:rsidRDefault="00E44F72" w14:paraId="7353462C" w14:textId="5CB8074F">
      <w:pPr>
        <w:ind w:left="0" w:firstLine="0"/>
        <w:jc w:val="center"/>
      </w:pPr>
    </w:p>
    <w:p w:rsidR="00E44F72" w:rsidP="006035E7" w:rsidRDefault="00E44F72" w14:paraId="1AFD4F52" w14:textId="02D8CCAB">
      <w:pPr>
        <w:ind w:left="0" w:firstLine="0"/>
        <w:jc w:val="center"/>
      </w:pPr>
    </w:p>
    <w:p w:rsidR="00E44F72" w:rsidP="006035E7" w:rsidRDefault="00E44F72" w14:paraId="5230615C" w14:textId="2513EAD5">
      <w:pPr>
        <w:ind w:left="0" w:firstLine="0"/>
        <w:jc w:val="center"/>
      </w:pPr>
    </w:p>
    <w:p w:rsidR="00E44F72" w:rsidP="006035E7" w:rsidRDefault="00E44F72" w14:paraId="0824A0C9" w14:textId="0038E35D">
      <w:pPr>
        <w:ind w:left="0" w:firstLine="0"/>
        <w:jc w:val="center"/>
      </w:pPr>
    </w:p>
    <w:p w:rsidR="00E44F72" w:rsidP="006035E7" w:rsidRDefault="00E44F72" w14:paraId="21771DEF" w14:textId="71C427AC">
      <w:pPr>
        <w:ind w:left="0" w:firstLine="0"/>
        <w:jc w:val="center"/>
      </w:pPr>
    </w:p>
    <w:p w:rsidR="00E44F72" w:rsidP="006035E7" w:rsidRDefault="00E44F72" w14:paraId="0D32F583" w14:textId="77015829">
      <w:pPr>
        <w:ind w:left="0" w:firstLine="0"/>
        <w:jc w:val="center"/>
      </w:pPr>
    </w:p>
    <w:p w:rsidR="00E44F72" w:rsidP="006035E7" w:rsidRDefault="00E44F72" w14:paraId="09A0183B" w14:textId="5DCE424F">
      <w:pPr>
        <w:ind w:left="0" w:firstLine="0"/>
        <w:jc w:val="center"/>
      </w:pPr>
    </w:p>
    <w:p w:rsidR="00E44F72" w:rsidP="006035E7" w:rsidRDefault="00E44F72" w14:paraId="4CD2B75A" w14:textId="4AD0CBB1">
      <w:pPr>
        <w:ind w:left="0" w:firstLine="0"/>
        <w:jc w:val="center"/>
      </w:pPr>
    </w:p>
    <w:p w:rsidR="00E44F72" w:rsidP="006035E7" w:rsidRDefault="00E44F72" w14:paraId="47231087" w14:textId="273DF2F8">
      <w:pPr>
        <w:ind w:left="0" w:firstLine="0"/>
        <w:jc w:val="center"/>
      </w:pPr>
    </w:p>
    <w:p w:rsidR="00E44F72" w:rsidP="006035E7" w:rsidRDefault="00E44F72" w14:paraId="0E9EEB77" w14:textId="01BBDFC5">
      <w:pPr>
        <w:ind w:left="0" w:firstLine="0"/>
        <w:jc w:val="center"/>
      </w:pPr>
    </w:p>
    <w:p w:rsidR="00E44F72" w:rsidP="006035E7" w:rsidRDefault="00E44F72" w14:paraId="1F842A23" w14:textId="2C514295">
      <w:pPr>
        <w:ind w:left="0" w:firstLine="0"/>
        <w:jc w:val="center"/>
      </w:pPr>
    </w:p>
    <w:p w:rsidR="00E44F72" w:rsidP="006035E7" w:rsidRDefault="00E44F72" w14:paraId="44740BA5" w14:textId="32EF97A7">
      <w:pPr>
        <w:ind w:left="0" w:firstLine="0"/>
        <w:jc w:val="center"/>
      </w:pPr>
    </w:p>
    <w:p w:rsidR="00E44F72" w:rsidP="006035E7" w:rsidRDefault="00E44F72" w14:paraId="2C99ABEC" w14:textId="1E6556CD">
      <w:pPr>
        <w:ind w:left="0" w:firstLine="0"/>
        <w:jc w:val="center"/>
      </w:pPr>
    </w:p>
    <w:p w:rsidR="00E44F72" w:rsidP="006035E7" w:rsidRDefault="00E44F72" w14:paraId="30BFB6B0" w14:textId="45D04AF7">
      <w:pPr>
        <w:ind w:left="0" w:firstLine="0"/>
        <w:jc w:val="center"/>
      </w:pPr>
    </w:p>
    <w:p w:rsidR="00E44F72" w:rsidP="006035E7" w:rsidRDefault="00E44F72" w14:paraId="62D8B514" w14:textId="2EA7A7D1">
      <w:pPr>
        <w:ind w:left="0" w:firstLine="0"/>
        <w:jc w:val="center"/>
      </w:pPr>
    </w:p>
    <w:p w:rsidR="00E44F72" w:rsidP="006035E7" w:rsidRDefault="00E44F72" w14:paraId="70DDD7D0" w14:textId="09AD2D11">
      <w:pPr>
        <w:ind w:left="0" w:firstLine="0"/>
        <w:jc w:val="center"/>
      </w:pPr>
    </w:p>
    <w:p w:rsidR="00E44F72" w:rsidP="006035E7" w:rsidRDefault="00E44F72" w14:paraId="53A6AB3C" w14:textId="3C03F044">
      <w:pPr>
        <w:ind w:left="0" w:firstLine="0"/>
        <w:jc w:val="center"/>
      </w:pPr>
    </w:p>
    <w:p w:rsidR="00E44F72" w:rsidP="006035E7" w:rsidRDefault="00E44F72" w14:paraId="7E2547E0" w14:textId="77436125">
      <w:pPr>
        <w:ind w:left="0" w:firstLine="0"/>
        <w:jc w:val="center"/>
      </w:pPr>
    </w:p>
    <w:p w:rsidR="00E44F72" w:rsidP="006035E7" w:rsidRDefault="00E44F72" w14:paraId="6EF2C38C" w14:textId="7244BC7B">
      <w:pPr>
        <w:ind w:left="0" w:firstLine="0"/>
        <w:jc w:val="center"/>
      </w:pPr>
    </w:p>
    <w:p w:rsidR="00E44F72" w:rsidP="006035E7" w:rsidRDefault="00E44F72" w14:paraId="51FFA6CE" w14:textId="57AF0ADF">
      <w:pPr>
        <w:ind w:left="0" w:firstLine="0"/>
        <w:jc w:val="center"/>
      </w:pPr>
    </w:p>
    <w:p w:rsidR="00E44F72" w:rsidP="006035E7" w:rsidRDefault="00E44F72" w14:paraId="7140E546" w14:textId="61A8AD95">
      <w:pPr>
        <w:ind w:left="0" w:firstLine="0"/>
        <w:jc w:val="center"/>
      </w:pPr>
    </w:p>
    <w:p w:rsidR="00E44F72" w:rsidP="006035E7" w:rsidRDefault="00E44F72" w14:paraId="1F181069" w14:textId="793A5978">
      <w:pPr>
        <w:ind w:left="0" w:firstLine="0"/>
        <w:jc w:val="center"/>
      </w:pPr>
    </w:p>
    <w:p w:rsidR="00E44F72" w:rsidP="006035E7" w:rsidRDefault="00E44F72" w14:paraId="4E873BD1" w14:textId="350E9812">
      <w:pPr>
        <w:ind w:left="0" w:firstLine="0"/>
        <w:jc w:val="center"/>
      </w:pPr>
    </w:p>
    <w:p w:rsidR="00E44F72" w:rsidP="006035E7" w:rsidRDefault="00E44F72" w14:paraId="0BECA789" w14:textId="10E3E0B4">
      <w:pPr>
        <w:ind w:left="0" w:firstLine="0"/>
        <w:jc w:val="center"/>
      </w:pPr>
    </w:p>
    <w:p w:rsidR="00E44F72" w:rsidP="006035E7" w:rsidRDefault="00E44F72" w14:paraId="11301A22" w14:textId="7D673B6D">
      <w:pPr>
        <w:ind w:left="0" w:firstLine="0"/>
        <w:jc w:val="center"/>
      </w:pPr>
    </w:p>
    <w:p w:rsidR="00E44F72" w:rsidP="006035E7" w:rsidRDefault="00E44F72" w14:paraId="7C5FC3D3" w14:textId="00E85FFB">
      <w:pPr>
        <w:ind w:left="0" w:firstLine="0"/>
        <w:jc w:val="center"/>
      </w:pPr>
    </w:p>
    <w:p w:rsidR="00E44F72" w:rsidP="006035E7" w:rsidRDefault="00E44F72" w14:paraId="6DB6CA11" w14:textId="1872DCA0">
      <w:pPr>
        <w:ind w:left="0" w:firstLine="0"/>
        <w:jc w:val="center"/>
      </w:pPr>
    </w:p>
    <w:p w:rsidRPr="00E44F72" w:rsidR="00E44F72" w:rsidP="00E44F72" w:rsidRDefault="00E44F72" w14:paraId="69501E99" w14:textId="0E3677AE">
      <w:pPr>
        <w:ind w:left="0" w:firstLine="0"/>
        <w:jc w:val="center"/>
        <w:rPr>
          <w:b/>
          <w:bCs/>
        </w:rPr>
      </w:pPr>
      <w:r>
        <w:rPr>
          <w:b/>
          <w:bCs/>
        </w:rPr>
        <w:t xml:space="preserve">Template </w:t>
      </w:r>
      <w:r w:rsidRPr="00E44F72">
        <w:rPr>
          <w:b/>
          <w:bCs/>
        </w:rPr>
        <w:t>© 2021, Plymouth Marjon University.</w:t>
      </w:r>
    </w:p>
    <w:sectPr w:rsidRPr="00E44F72" w:rsidR="00E44F72" w:rsidSect="000676D8">
      <w:pgSz w:w="12240" w:h="15840" w:orient="portrait" w:code="1"/>
      <w:pgMar w:top="720" w:right="720" w:bottom="720" w:left="720" w:header="720" w:footer="965" w:gutter="0"/>
      <w:pgNumType w:chapStyle="1"/>
      <w:cols w:space="720"/>
      <w:titlePg/>
      <w:docGrid w:linePitch="326"/>
      <w:footerReference w:type="first" r:id="Red5e03d289c3412f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62E81" w:rsidRDefault="00F62E81" w14:paraId="3FF82D08" w14:textId="77777777">
      <w:r>
        <w:separator/>
      </w:r>
    </w:p>
    <w:p w:rsidR="00F62E81" w:rsidRDefault="00F62E81" w14:paraId="2EE46D9D" w14:textId="77777777"/>
  </w:endnote>
  <w:endnote w:type="continuationSeparator" w:id="0">
    <w:p w:rsidR="00F62E81" w:rsidRDefault="00F62E81" w14:paraId="25A8E15C" w14:textId="77777777">
      <w:r>
        <w:continuationSeparator/>
      </w:r>
    </w:p>
    <w:p w:rsidR="00F62E81" w:rsidRDefault="00F62E81" w14:paraId="5ADA559F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tserrat">
    <w:panose1 w:val="000005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7E57B1" w:rsidP="007D405B" w:rsidRDefault="007E57B1" w14:paraId="10959AF8" w14:textId="77777777">
    <w:pPr>
      <w:ind w:left="0"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DA0836" w:rsidP="00712A13" w:rsidRDefault="00DA0836" w14:paraId="135FBDEA" w14:textId="5835D1F8">
    <w:pPr>
      <w:pStyle w:val="Footer"/>
      <w:ind w:left="0" w:firstLine="0"/>
    </w:pPr>
  </w:p>
</w:ftr>
</file>

<file path=word/footer3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600"/>
      <w:gridCol w:w="3600"/>
      <w:gridCol w:w="3600"/>
    </w:tblGrid>
    <w:tr w:rsidR="1BDE78C7" w:rsidTr="1BDE78C7" w14:paraId="4CDD68C3">
      <w:tc>
        <w:tcPr>
          <w:tcW w:w="3600" w:type="dxa"/>
          <w:tcMar/>
        </w:tcPr>
        <w:p w:rsidR="1BDE78C7" w:rsidP="1BDE78C7" w:rsidRDefault="1BDE78C7" w14:paraId="26CF33D4" w14:textId="4DBAAF4F">
          <w:pPr>
            <w:pStyle w:val="Header"/>
            <w:bidi w:val="0"/>
            <w:ind w:left="-115"/>
            <w:jc w:val="left"/>
            <w:rPr>
              <w:rFonts w:ascii="Montserrat" w:hAnsi="Montserrat" w:eastAsia="Times New Roman" w:cs="Times New Roman"/>
              <w:sz w:val="24"/>
              <w:szCs w:val="24"/>
            </w:rPr>
          </w:pPr>
        </w:p>
      </w:tc>
      <w:tc>
        <w:tcPr>
          <w:tcW w:w="3600" w:type="dxa"/>
          <w:tcMar/>
        </w:tcPr>
        <w:p w:rsidR="1BDE78C7" w:rsidP="1BDE78C7" w:rsidRDefault="1BDE78C7" w14:paraId="752D7F9D" w14:textId="38F52877">
          <w:pPr>
            <w:pStyle w:val="Header"/>
            <w:bidi w:val="0"/>
            <w:jc w:val="center"/>
            <w:rPr>
              <w:rFonts w:ascii="Montserrat" w:hAnsi="Montserrat" w:eastAsia="Times New Roman" w:cs="Times New Roman"/>
              <w:sz w:val="24"/>
              <w:szCs w:val="24"/>
            </w:rPr>
          </w:pPr>
        </w:p>
      </w:tc>
      <w:tc>
        <w:tcPr>
          <w:tcW w:w="3600" w:type="dxa"/>
          <w:tcMar/>
        </w:tcPr>
        <w:p w:rsidR="1BDE78C7" w:rsidP="1BDE78C7" w:rsidRDefault="1BDE78C7" w14:paraId="6AB42D6C" w14:textId="1E708622">
          <w:pPr>
            <w:pStyle w:val="Header"/>
            <w:bidi w:val="0"/>
            <w:ind w:right="-115"/>
            <w:jc w:val="right"/>
            <w:rPr>
              <w:rFonts w:ascii="Montserrat" w:hAnsi="Montserrat" w:eastAsia="Times New Roman" w:cs="Times New Roman"/>
              <w:sz w:val="24"/>
              <w:szCs w:val="24"/>
            </w:rPr>
          </w:pPr>
        </w:p>
      </w:tc>
    </w:tr>
  </w:tbl>
  <w:p w:rsidR="1BDE78C7" w:rsidP="1BDE78C7" w:rsidRDefault="1BDE78C7" w14:paraId="7D282C81" w14:textId="3A1AD4C9">
    <w:pPr>
      <w:pStyle w:val="Footer"/>
      <w:bidi w:val="0"/>
      <w:rPr>
        <w:rFonts w:ascii="Montserrat" w:hAnsi="Montserrat" w:eastAsia="Times New Roman" w:cs="Times New Roman"/>
        <w:sz w:val="24"/>
        <w:szCs w:val="24"/>
      </w:rPr>
    </w:pPr>
  </w:p>
</w:ftr>
</file>

<file path=word/footer4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600"/>
      <w:gridCol w:w="3600"/>
      <w:gridCol w:w="3600"/>
    </w:tblGrid>
    <w:tr w:rsidR="1BDE78C7" w:rsidTr="1BDE78C7" w14:paraId="478C65AF">
      <w:tc>
        <w:tcPr>
          <w:tcW w:w="3600" w:type="dxa"/>
          <w:tcMar/>
        </w:tcPr>
        <w:p w:rsidR="1BDE78C7" w:rsidP="1BDE78C7" w:rsidRDefault="1BDE78C7" w14:paraId="2272EAA0" w14:textId="0EDB31D7">
          <w:pPr>
            <w:pStyle w:val="Header"/>
            <w:bidi w:val="0"/>
            <w:ind w:left="-115"/>
            <w:jc w:val="left"/>
            <w:rPr>
              <w:rFonts w:ascii="Montserrat" w:hAnsi="Montserrat" w:eastAsia="Times New Roman" w:cs="Times New Roman"/>
              <w:sz w:val="24"/>
              <w:szCs w:val="24"/>
            </w:rPr>
          </w:pPr>
        </w:p>
      </w:tc>
      <w:tc>
        <w:tcPr>
          <w:tcW w:w="3600" w:type="dxa"/>
          <w:tcMar/>
        </w:tcPr>
        <w:p w:rsidR="1BDE78C7" w:rsidP="1BDE78C7" w:rsidRDefault="1BDE78C7" w14:paraId="111BCCD8" w14:textId="01E750CA">
          <w:pPr>
            <w:pStyle w:val="Header"/>
            <w:bidi w:val="0"/>
            <w:jc w:val="center"/>
            <w:rPr>
              <w:rFonts w:ascii="Montserrat" w:hAnsi="Montserrat" w:eastAsia="Times New Roman" w:cs="Times New Roman"/>
              <w:sz w:val="24"/>
              <w:szCs w:val="24"/>
            </w:rPr>
          </w:pPr>
        </w:p>
      </w:tc>
      <w:tc>
        <w:tcPr>
          <w:tcW w:w="3600" w:type="dxa"/>
          <w:tcMar/>
        </w:tcPr>
        <w:p w:rsidR="1BDE78C7" w:rsidP="1BDE78C7" w:rsidRDefault="1BDE78C7" w14:paraId="5CF5E516" w14:textId="3E808269">
          <w:pPr>
            <w:pStyle w:val="Header"/>
            <w:bidi w:val="0"/>
            <w:ind w:right="-115"/>
            <w:jc w:val="right"/>
            <w:rPr>
              <w:rFonts w:ascii="Montserrat" w:hAnsi="Montserrat" w:eastAsia="Times New Roman" w:cs="Times New Roman"/>
              <w:sz w:val="24"/>
              <w:szCs w:val="24"/>
            </w:rPr>
          </w:pPr>
        </w:p>
      </w:tc>
    </w:tr>
  </w:tbl>
  <w:p w:rsidR="1BDE78C7" w:rsidP="1BDE78C7" w:rsidRDefault="1BDE78C7" w14:paraId="21225127" w14:textId="79AF13A8">
    <w:pPr>
      <w:pStyle w:val="Footer"/>
      <w:bidi w:val="0"/>
      <w:rPr>
        <w:rFonts w:ascii="Montserrat" w:hAnsi="Montserrat" w:eastAsia="Times New Roman" w:cs="Times New Roman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62E81" w:rsidRDefault="00F62E81" w14:paraId="58831E9A" w14:textId="77777777">
      <w:r>
        <w:separator/>
      </w:r>
    </w:p>
    <w:p w:rsidR="00F62E81" w:rsidRDefault="00F62E81" w14:paraId="3939D6DB" w14:textId="77777777"/>
  </w:footnote>
  <w:footnote w:type="continuationSeparator" w:id="0">
    <w:p w:rsidR="00F62E81" w:rsidRDefault="00F62E81" w14:paraId="0ED53036" w14:textId="77777777">
      <w:r>
        <w:continuationSeparator/>
      </w:r>
    </w:p>
    <w:p w:rsidR="00F62E81" w:rsidRDefault="00F62E81" w14:paraId="23A73EFE" w14:textId="7777777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24666857"/>
      <w:docPartObj>
        <w:docPartGallery w:val="Page Numbers (Top of Page)"/>
        <w:docPartUnique/>
      </w:docPartObj>
    </w:sdtPr>
    <w:sdtEndPr>
      <w:rPr>
        <w:noProof/>
      </w:rPr>
    </w:sdtEndPr>
    <w:sdtContent>
      <w:p w:rsidR="007120A7" w:rsidP="007120A7" w:rsidRDefault="00251C87" w14:paraId="2FABA039" w14:textId="77777777">
        <w:pPr>
          <w:pStyle w:val="Header"/>
          <w:ind w:left="720"/>
          <w:rPr>
            <w:noProof/>
            <w:sz w:val="16"/>
            <w:szCs w:val="14"/>
          </w:rPr>
        </w:pPr>
        <w:r w:rsidRPr="00251C87">
          <w:rPr>
            <w:sz w:val="16"/>
            <w:szCs w:val="14"/>
          </w:rPr>
          <w:fldChar w:fldCharType="begin"/>
        </w:r>
        <w:r w:rsidRPr="00251C87">
          <w:rPr>
            <w:sz w:val="16"/>
            <w:szCs w:val="14"/>
          </w:rPr>
          <w:instrText xml:space="preserve"> PAGE   \* MERGEFORMAT </w:instrText>
        </w:r>
        <w:r w:rsidRPr="00251C87">
          <w:rPr>
            <w:sz w:val="16"/>
            <w:szCs w:val="14"/>
          </w:rPr>
          <w:fldChar w:fldCharType="separate"/>
        </w:r>
        <w:r w:rsidRPr="00251C87">
          <w:rPr>
            <w:noProof/>
            <w:sz w:val="16"/>
            <w:szCs w:val="14"/>
          </w:rPr>
          <w:t>2</w:t>
        </w:r>
        <w:r w:rsidRPr="00251C87">
          <w:rPr>
            <w:noProof/>
            <w:sz w:val="16"/>
            <w:szCs w:val="14"/>
          </w:rPr>
          <w:fldChar w:fldCharType="end"/>
        </w:r>
        <w:r>
          <w:rPr>
            <w:noProof/>
            <w:sz w:val="16"/>
            <w:szCs w:val="14"/>
          </w:rPr>
          <w:t xml:space="preserve"> |</w:t>
        </w:r>
        <w:r w:rsidRPr="00251C87">
          <w:rPr>
            <w:noProof/>
            <w:sz w:val="16"/>
            <w:szCs w:val="14"/>
          </w:rPr>
          <w:t xml:space="preserve"> Company Name: Role and Responsibilities</w:t>
        </w:r>
      </w:p>
      <w:p w:rsidR="000676D8" w:rsidP="007120A7" w:rsidRDefault="00F62E81" w14:paraId="54D09492" w14:textId="19D58713">
        <w:pPr>
          <w:pStyle w:val="Header"/>
          <w:ind w:left="720"/>
        </w:pP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16"/>
        <w:szCs w:val="16"/>
      </w:rPr>
      <w:id w:val="1674609626"/>
      <w:docPartObj>
        <w:docPartGallery w:val="Page Numbers (Top of Page)"/>
        <w:docPartUnique/>
      </w:docPartObj>
    </w:sdtPr>
    <w:sdtEndPr>
      <w:rPr>
        <w:noProof/>
      </w:rPr>
    </w:sdtEndPr>
    <w:sdtContent>
      <w:p w:rsidRPr="00044337" w:rsidR="00335491" w:rsidP="00044337" w:rsidRDefault="00044337" w14:paraId="1FEF3F5E" w14:textId="476FC8F3">
        <w:pPr>
          <w:pStyle w:val="Header"/>
          <w:jc w:val="right"/>
          <w:rPr>
            <w:sz w:val="16"/>
            <w:szCs w:val="16"/>
          </w:rPr>
        </w:pPr>
        <w:r w:rsidRPr="00044337">
          <w:rPr>
            <w:sz w:val="16"/>
            <w:szCs w:val="16"/>
          </w:rPr>
          <w:t xml:space="preserve">  Company Name: Role and Responsibilities</w:t>
        </w:r>
        <w:r>
          <w:rPr>
            <w:sz w:val="16"/>
            <w:szCs w:val="16"/>
          </w:rPr>
          <w:t xml:space="preserve"> </w:t>
        </w:r>
        <w:r w:rsidRPr="00044337">
          <w:rPr>
            <w:sz w:val="16"/>
            <w:szCs w:val="16"/>
          </w:rPr>
          <w:t>|</w:t>
        </w:r>
        <w:r>
          <w:rPr>
            <w:sz w:val="16"/>
            <w:szCs w:val="16"/>
          </w:rPr>
          <w:t xml:space="preserve"> </w:t>
        </w:r>
        <w:r w:rsidRPr="00044337" w:rsidR="00335491">
          <w:rPr>
            <w:sz w:val="16"/>
            <w:szCs w:val="16"/>
          </w:rPr>
          <w:fldChar w:fldCharType="begin"/>
        </w:r>
        <w:r w:rsidRPr="00044337" w:rsidR="00335491">
          <w:rPr>
            <w:sz w:val="16"/>
            <w:szCs w:val="16"/>
          </w:rPr>
          <w:instrText xml:space="preserve"> PAGE   \* MERGEFORMAT </w:instrText>
        </w:r>
        <w:r w:rsidRPr="00044337" w:rsidR="00335491">
          <w:rPr>
            <w:sz w:val="16"/>
            <w:szCs w:val="16"/>
          </w:rPr>
          <w:fldChar w:fldCharType="separate"/>
        </w:r>
        <w:r w:rsidRPr="00044337" w:rsidR="00335491">
          <w:rPr>
            <w:noProof/>
            <w:sz w:val="16"/>
            <w:szCs w:val="16"/>
          </w:rPr>
          <w:t>2</w:t>
        </w:r>
        <w:r w:rsidRPr="00044337" w:rsidR="00335491">
          <w:rPr>
            <w:noProof/>
            <w:sz w:val="16"/>
            <w:szCs w:val="16"/>
          </w:rPr>
          <w:fldChar w:fldCharType="end"/>
        </w:r>
      </w:p>
    </w:sdtContent>
  </w:sdt>
  <w:p w:rsidR="00906B4B" w:rsidRDefault="00906B4B" w14:paraId="518E7143" w14:textId="7777777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tbl>
    <w:tblPr>
      <w:tblStyle w:val="GridTable1Light-Accent3"/>
      <w:tblW w:w="5347" w:type="pct"/>
      <w:tblBorders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insideH w:val="none" w:color="auto" w:sz="0" w:space="0"/>
        <w:insideV w:val="none" w:color="auto" w:sz="0" w:space="0"/>
      </w:tblBorders>
      <w:tblCellMar>
        <w:left w:w="144" w:type="dxa"/>
        <w:right w:w="144" w:type="dxa"/>
      </w:tblCellMar>
      <w:tblLook w:val="0620" w:firstRow="1" w:lastRow="0" w:firstColumn="0" w:lastColumn="0" w:noHBand="1" w:noVBand="1"/>
      <w:tblDescription w:val="Contact information table"/>
    </w:tblPr>
    <w:tblGrid>
      <w:gridCol w:w="6704"/>
      <w:gridCol w:w="4846"/>
    </w:tblGrid>
    <w:tr w:rsidR="00A90A79" w:rsidTr="003C4B5F" w14:paraId="71AF0FEE" w14:textId="77777777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  <w:trHeight w:val="1295"/>
        <w:tblHeader/>
      </w:trPr>
      <w:tc>
        <w:tcPr>
          <w:tcW w:w="2902" w:type="pct"/>
        </w:tcPr>
        <w:p w:rsidR="00A90A79" w:rsidP="00A90A79" w:rsidRDefault="00ED0C6C" w14:paraId="5E297ED0" w14:textId="62196246">
          <w:pPr>
            <w:pStyle w:val="CompanyInfo"/>
          </w:pPr>
          <w:r>
            <w:t>Building No., Street</w:t>
          </w:r>
        </w:p>
        <w:p w:rsidR="00A90A79" w:rsidP="00A90A79" w:rsidRDefault="000709CD" w14:paraId="78F2CFBF" w14:textId="0214DE22">
          <w:pPr>
            <w:pStyle w:val="CompanyInfo"/>
          </w:pPr>
          <w:r>
            <w:t>City, Post Code</w:t>
          </w:r>
        </w:p>
        <w:p w:rsidR="00A90A79" w:rsidP="00A90A79" w:rsidRDefault="00BB41F9" w14:paraId="1618B897" w14:textId="4C09FF29">
          <w:pPr>
            <w:pStyle w:val="CompanyInfo"/>
          </w:pPr>
          <w:r>
            <w:t>0800 000 000</w:t>
          </w:r>
        </w:p>
        <w:p w:rsidR="00A90A79" w:rsidP="00A90A79" w:rsidRDefault="00BB41F9" w14:paraId="4D6E4967" w14:textId="2EF7EFCB">
          <w:pPr>
            <w:pStyle w:val="CompanyInfo"/>
          </w:pPr>
          <w:r>
            <w:t>Email Address</w:t>
          </w:r>
        </w:p>
        <w:p w:rsidR="00A90A79" w:rsidP="00A90A79" w:rsidRDefault="00BB41F9" w14:paraId="1B02D860" w14:textId="7C1F9162">
          <w:pPr>
            <w:pStyle w:val="CompanyInfo"/>
          </w:pPr>
          <w:r>
            <w:t>Website Address</w:t>
          </w:r>
        </w:p>
      </w:tc>
      <w:tc>
        <w:tcPr>
          <w:tcW w:w="2098" w:type="pct"/>
          <w:shd w:val="clear" w:color="auto" w:fill="FFFFFF" w:themeFill="background1"/>
          <w:vAlign w:val="center"/>
        </w:tcPr>
        <w:p w:rsidRPr="00201252" w:rsidR="00A90A79" w:rsidP="00A90A79" w:rsidRDefault="000E04EE" w14:paraId="57339A30" w14:textId="65684C33">
          <w:pPr>
            <w:pStyle w:val="CompanyName"/>
            <w:jc w:val="left"/>
          </w:pPr>
          <w:r>
            <w:rPr>
              <w:noProof/>
            </w:rPr>
            <w:drawing>
              <wp:anchor distT="0" distB="0" distL="114300" distR="114300" simplePos="0" relativeHeight="251659264" behindDoc="0" locked="0" layoutInCell="1" allowOverlap="1" wp14:anchorId="64031E43" wp14:editId="2154C3DF">
                <wp:simplePos x="0" y="0"/>
                <wp:positionH relativeFrom="margin">
                  <wp:posOffset>580390</wp:posOffset>
                </wp:positionH>
                <wp:positionV relativeFrom="margin">
                  <wp:posOffset>-2540</wp:posOffset>
                </wp:positionV>
                <wp:extent cx="1688465" cy="800100"/>
                <wp:effectExtent l="0" t="0" r="6985" b="0"/>
                <wp:wrapNone/>
                <wp:docPr id="7" name="Pictur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1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688465" cy="800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:rsidR="00A90A79" w:rsidRDefault="00A90A79" w14:paraId="42C0FB9B" w14:textId="7CAFAC4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FBE6629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1D0E011C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6FE2224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E74407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1E3650D8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hint="default" w:ascii="Symbol" w:hAnsi="Symbol"/>
      </w:rPr>
    </w:lvl>
  </w:abstractNum>
  <w:abstractNum w:abstractNumId="5" w15:restartNumberingAfterBreak="0">
    <w:nsid w:val="FFFFFF81"/>
    <w:multiLevelType w:val="singleLevel"/>
    <w:tmpl w:val="B87AB0B2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</w:rPr>
    </w:lvl>
  </w:abstractNum>
  <w:abstractNum w:abstractNumId="6" w15:restartNumberingAfterBreak="0">
    <w:nsid w:val="FFFFFF82"/>
    <w:multiLevelType w:val="singleLevel"/>
    <w:tmpl w:val="6DA60652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hint="default" w:ascii="Symbol" w:hAnsi="Symbol"/>
      </w:rPr>
    </w:lvl>
  </w:abstractNum>
  <w:abstractNum w:abstractNumId="7" w15:restartNumberingAfterBreak="0">
    <w:nsid w:val="FFFFFF83"/>
    <w:multiLevelType w:val="singleLevel"/>
    <w:tmpl w:val="947E2DB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</w:rPr>
    </w:lvl>
  </w:abstractNum>
  <w:abstractNum w:abstractNumId="8" w15:restartNumberingAfterBreak="0">
    <w:nsid w:val="FFFFFF88"/>
    <w:multiLevelType w:val="singleLevel"/>
    <w:tmpl w:val="CC86CCB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C32EA0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10" w15:restartNumberingAfterBreak="0">
    <w:nsid w:val="0B2A0ED7"/>
    <w:multiLevelType w:val="hybridMultilevel"/>
    <w:tmpl w:val="E056BDA0"/>
    <w:lvl w:ilvl="0" w:tplc="0809000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hint="default" w:ascii="Wingdings" w:hAnsi="Wingdings"/>
      </w:rPr>
    </w:lvl>
  </w:abstractNum>
  <w:abstractNum w:abstractNumId="11" w15:restartNumberingAfterBreak="0">
    <w:nsid w:val="0BE86A46"/>
    <w:multiLevelType w:val="hybridMultilevel"/>
    <w:tmpl w:val="A456F216"/>
    <w:lvl w:ilvl="0" w:tplc="AE3CDC06">
      <w:start w:val="1"/>
      <w:numFmt w:val="bullet"/>
      <w:lvlText w:val=""/>
      <w:lvlJc w:val="left"/>
      <w:pPr>
        <w:ind w:left="1287" w:hanging="360"/>
      </w:pPr>
      <w:rPr>
        <w:rFonts w:hint="default" w:ascii="Symbol" w:hAnsi="Symbol"/>
        <w:sz w:val="24"/>
        <w:szCs w:val="24"/>
      </w:rPr>
    </w:lvl>
    <w:lvl w:ilvl="1" w:tplc="08090003" w:tentative="1">
      <w:start w:val="1"/>
      <w:numFmt w:val="bullet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447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607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2" w15:restartNumberingAfterBreak="0">
    <w:nsid w:val="27872069"/>
    <w:multiLevelType w:val="hybridMultilevel"/>
    <w:tmpl w:val="163E94A2"/>
    <w:lvl w:ilvl="0" w:tplc="AE3CDC0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sz w:val="24"/>
        <w:szCs w:val="2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2A790D35"/>
    <w:multiLevelType w:val="hybridMultilevel"/>
    <w:tmpl w:val="3C749E76"/>
    <w:lvl w:ilvl="0" w:tplc="AE3CDC06">
      <w:start w:val="1"/>
      <w:numFmt w:val="bullet"/>
      <w:lvlText w:val=""/>
      <w:lvlJc w:val="left"/>
      <w:pPr>
        <w:ind w:left="1287" w:hanging="360"/>
      </w:pPr>
      <w:rPr>
        <w:rFonts w:hint="default" w:ascii="Symbol" w:hAnsi="Symbol"/>
        <w:sz w:val="24"/>
        <w:szCs w:val="24"/>
      </w:rPr>
    </w:lvl>
    <w:lvl w:ilvl="1" w:tplc="08090003" w:tentative="1">
      <w:start w:val="1"/>
      <w:numFmt w:val="bullet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447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607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4" w15:restartNumberingAfterBreak="0">
    <w:nsid w:val="2A8E515A"/>
    <w:multiLevelType w:val="hybridMultilevel"/>
    <w:tmpl w:val="0A90B05E"/>
    <w:lvl w:ilvl="0" w:tplc="AE3CDC0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sz w:val="24"/>
        <w:szCs w:val="24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1BF316C"/>
    <w:multiLevelType w:val="hybridMultilevel"/>
    <w:tmpl w:val="8220A41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331C0841"/>
    <w:multiLevelType w:val="hybridMultilevel"/>
    <w:tmpl w:val="B3C2AD3A"/>
    <w:lvl w:ilvl="0" w:tplc="AE3CDC06">
      <w:start w:val="1"/>
      <w:numFmt w:val="bullet"/>
      <w:lvlText w:val=""/>
      <w:lvlJc w:val="left"/>
      <w:pPr>
        <w:ind w:left="1287" w:hanging="360"/>
      </w:pPr>
      <w:rPr>
        <w:rFonts w:hint="default" w:ascii="Symbol" w:hAnsi="Symbol"/>
        <w:sz w:val="24"/>
        <w:szCs w:val="24"/>
      </w:rPr>
    </w:lvl>
    <w:lvl w:ilvl="1" w:tplc="08090003" w:tentative="1">
      <w:start w:val="1"/>
      <w:numFmt w:val="bullet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447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607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abstractNum w:abstractNumId="17" w15:restartNumberingAfterBreak="0">
    <w:nsid w:val="3CA07EA4"/>
    <w:multiLevelType w:val="hybridMultilevel"/>
    <w:tmpl w:val="6E7018AC"/>
    <w:lvl w:ilvl="0" w:tplc="AE3CDC06">
      <w:start w:val="1"/>
      <w:numFmt w:val="bullet"/>
      <w:lvlText w:val=""/>
      <w:lvlJc w:val="left"/>
      <w:pPr>
        <w:ind w:left="1744" w:hanging="360"/>
      </w:pPr>
      <w:rPr>
        <w:rFonts w:hint="default" w:ascii="Symbol" w:hAnsi="Symbol"/>
        <w:sz w:val="24"/>
        <w:szCs w:val="24"/>
      </w:rPr>
    </w:lvl>
    <w:lvl w:ilvl="1" w:tplc="08090003">
      <w:start w:val="1"/>
      <w:numFmt w:val="bullet"/>
      <w:lvlText w:val="o"/>
      <w:lvlJc w:val="left"/>
      <w:pPr>
        <w:ind w:left="2464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3184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904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624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344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6064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784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504" w:hanging="360"/>
      </w:pPr>
      <w:rPr>
        <w:rFonts w:hint="default" w:ascii="Wingdings" w:hAnsi="Wingdings"/>
      </w:rPr>
    </w:lvl>
  </w:abstractNum>
  <w:abstractNum w:abstractNumId="18" w15:restartNumberingAfterBreak="0">
    <w:nsid w:val="408F674E"/>
    <w:multiLevelType w:val="hybridMultilevel"/>
    <w:tmpl w:val="AC8874E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4FF94D57"/>
    <w:multiLevelType w:val="hybridMultilevel"/>
    <w:tmpl w:val="EC24BB2A"/>
    <w:lvl w:ilvl="0" w:tplc="96E2F81C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F75AFA"/>
    <w:multiLevelType w:val="hybridMultilevel"/>
    <w:tmpl w:val="D07A805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54C42B44"/>
    <w:multiLevelType w:val="hybridMultilevel"/>
    <w:tmpl w:val="3604C786"/>
    <w:lvl w:ilvl="0" w:tplc="AE3CDC06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  <w:sz w:val="24"/>
        <w:szCs w:val="24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22" w15:restartNumberingAfterBreak="0">
    <w:nsid w:val="57082118"/>
    <w:multiLevelType w:val="hybridMultilevel"/>
    <w:tmpl w:val="700A90A2"/>
    <w:lvl w:ilvl="0" w:tplc="AE3CDC0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sz w:val="24"/>
        <w:szCs w:val="2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59183A1F"/>
    <w:multiLevelType w:val="hybridMultilevel"/>
    <w:tmpl w:val="10027710"/>
    <w:lvl w:ilvl="0" w:tplc="08090001">
      <w:start w:val="1"/>
      <w:numFmt w:val="bullet"/>
      <w:lvlText w:val=""/>
      <w:lvlJc w:val="left"/>
      <w:pPr>
        <w:ind w:left="369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441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513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585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657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729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801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873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9450" w:hanging="360"/>
      </w:pPr>
      <w:rPr>
        <w:rFonts w:hint="default" w:ascii="Wingdings" w:hAnsi="Wingdings"/>
      </w:rPr>
    </w:lvl>
  </w:abstractNum>
  <w:abstractNum w:abstractNumId="24" w15:restartNumberingAfterBreak="0">
    <w:nsid w:val="657A45B8"/>
    <w:multiLevelType w:val="hybridMultilevel"/>
    <w:tmpl w:val="9856A644"/>
    <w:lvl w:ilvl="0" w:tplc="AE3CDC06">
      <w:start w:val="1"/>
      <w:numFmt w:val="bullet"/>
      <w:lvlText w:val=""/>
      <w:lvlJc w:val="left"/>
      <w:pPr>
        <w:ind w:left="1287" w:hanging="360"/>
      </w:pPr>
      <w:rPr>
        <w:rFonts w:hint="default" w:ascii="Symbol" w:hAnsi="Symbol"/>
        <w:sz w:val="24"/>
        <w:szCs w:val="24"/>
      </w:rPr>
    </w:lvl>
    <w:lvl w:ilvl="1" w:tplc="08090003">
      <w:start w:val="1"/>
      <w:numFmt w:val="bullet"/>
      <w:lvlText w:val="o"/>
      <w:lvlJc w:val="left"/>
      <w:pPr>
        <w:ind w:left="2007" w:hanging="360"/>
      </w:pPr>
      <w:rPr>
        <w:rFonts w:hint="default" w:ascii="Courier New" w:hAnsi="Courier New" w:cs="Courier New"/>
      </w:rPr>
    </w:lvl>
    <w:lvl w:ilvl="2" w:tplc="08090005">
      <w:start w:val="1"/>
      <w:numFmt w:val="bullet"/>
      <w:lvlText w:val=""/>
      <w:lvlJc w:val="left"/>
      <w:pPr>
        <w:ind w:left="2727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447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167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887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607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327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047" w:hanging="360"/>
      </w:pPr>
      <w:rPr>
        <w:rFonts w:hint="default" w:ascii="Wingdings" w:hAnsi="Wingdings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23"/>
  </w:num>
  <w:num w:numId="12">
    <w:abstractNumId w:val="10"/>
  </w:num>
  <w:num w:numId="13">
    <w:abstractNumId w:val="20"/>
  </w:num>
  <w:num w:numId="14">
    <w:abstractNumId w:val="15"/>
  </w:num>
  <w:num w:numId="15">
    <w:abstractNumId w:val="14"/>
  </w:num>
  <w:num w:numId="16">
    <w:abstractNumId w:val="18"/>
  </w:num>
  <w:num w:numId="17">
    <w:abstractNumId w:val="22"/>
  </w:num>
  <w:num w:numId="18">
    <w:abstractNumId w:val="12"/>
  </w:num>
  <w:num w:numId="19">
    <w:abstractNumId w:val="24"/>
  </w:num>
  <w:num w:numId="20">
    <w:abstractNumId w:val="13"/>
  </w:num>
  <w:num w:numId="21">
    <w:abstractNumId w:val="16"/>
  </w:num>
  <w:num w:numId="22">
    <w:abstractNumId w:val="21"/>
  </w:num>
  <w:num w:numId="23">
    <w:abstractNumId w:val="17"/>
  </w:num>
  <w:num w:numId="24">
    <w:abstractNumId w:val="11"/>
  </w:num>
  <w:num w:numId="2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displayBackgroundShape/>
  <w:attachedTemplate r:id="rId1"/>
  <w:stylePaneFormatFilter w:val="7824" w:allStyles="0" w:customStyles="0" w:latentStyles="1" w:stylesInUse="0" w:headingStyles="1" w:numberingStyles="0" w:tableStyles="0" w:directFormattingOnRuns="0" w:directFormattingOnParagraphs="0" w:directFormattingOnNumbering="0" w:directFormattingOnTables="1" w:clearFormatting="1" w:top3HeadingStyles="1" w:visibleStyles="1" w:alternateStyleNames="0"/>
  <w:trackRevisions w:val="false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2DF8"/>
    <w:rsid w:val="000058B9"/>
    <w:rsid w:val="0001248B"/>
    <w:rsid w:val="00013D83"/>
    <w:rsid w:val="00044337"/>
    <w:rsid w:val="00053C9D"/>
    <w:rsid w:val="00064C16"/>
    <w:rsid w:val="000676D8"/>
    <w:rsid w:val="000709CD"/>
    <w:rsid w:val="000741EE"/>
    <w:rsid w:val="00074D3C"/>
    <w:rsid w:val="00075E43"/>
    <w:rsid w:val="00080672"/>
    <w:rsid w:val="00081101"/>
    <w:rsid w:val="00083D98"/>
    <w:rsid w:val="000B2575"/>
    <w:rsid w:val="000B3295"/>
    <w:rsid w:val="000C471E"/>
    <w:rsid w:val="000C6167"/>
    <w:rsid w:val="000D1B0D"/>
    <w:rsid w:val="000E04EE"/>
    <w:rsid w:val="000E61E9"/>
    <w:rsid w:val="000F43D1"/>
    <w:rsid w:val="000F49F2"/>
    <w:rsid w:val="001002D4"/>
    <w:rsid w:val="001017A6"/>
    <w:rsid w:val="00104EF1"/>
    <w:rsid w:val="00110F5E"/>
    <w:rsid w:val="0013484C"/>
    <w:rsid w:val="00141DF8"/>
    <w:rsid w:val="00145B76"/>
    <w:rsid w:val="00150D23"/>
    <w:rsid w:val="0016686D"/>
    <w:rsid w:val="0017055F"/>
    <w:rsid w:val="001822C3"/>
    <w:rsid w:val="00185A57"/>
    <w:rsid w:val="001A36A1"/>
    <w:rsid w:val="001A6BCA"/>
    <w:rsid w:val="001B45EA"/>
    <w:rsid w:val="001B7E41"/>
    <w:rsid w:val="001C1229"/>
    <w:rsid w:val="001C13B0"/>
    <w:rsid w:val="001C4A6D"/>
    <w:rsid w:val="001D01DD"/>
    <w:rsid w:val="001D3432"/>
    <w:rsid w:val="001E09FD"/>
    <w:rsid w:val="001E7E10"/>
    <w:rsid w:val="00200E05"/>
    <w:rsid w:val="00200F9B"/>
    <w:rsid w:val="00201252"/>
    <w:rsid w:val="0021125D"/>
    <w:rsid w:val="002156A4"/>
    <w:rsid w:val="00244ED8"/>
    <w:rsid w:val="00246040"/>
    <w:rsid w:val="0025001D"/>
    <w:rsid w:val="00251827"/>
    <w:rsid w:val="00251C87"/>
    <w:rsid w:val="00251F25"/>
    <w:rsid w:val="002617D3"/>
    <w:rsid w:val="00262CD8"/>
    <w:rsid w:val="00265B03"/>
    <w:rsid w:val="0028195B"/>
    <w:rsid w:val="0029128F"/>
    <w:rsid w:val="00293682"/>
    <w:rsid w:val="002A3B3D"/>
    <w:rsid w:val="002A53D6"/>
    <w:rsid w:val="002B0F8F"/>
    <w:rsid w:val="002B60ED"/>
    <w:rsid w:val="002E75F3"/>
    <w:rsid w:val="00302568"/>
    <w:rsid w:val="00307991"/>
    <w:rsid w:val="00307C6F"/>
    <w:rsid w:val="00330D6D"/>
    <w:rsid w:val="00335491"/>
    <w:rsid w:val="00336AF4"/>
    <w:rsid w:val="00345A0E"/>
    <w:rsid w:val="00346EDC"/>
    <w:rsid w:val="00350957"/>
    <w:rsid w:val="00357FB3"/>
    <w:rsid w:val="00371BFD"/>
    <w:rsid w:val="0037457B"/>
    <w:rsid w:val="0037559D"/>
    <w:rsid w:val="00376891"/>
    <w:rsid w:val="00377684"/>
    <w:rsid w:val="003A4773"/>
    <w:rsid w:val="003C0D29"/>
    <w:rsid w:val="003C4666"/>
    <w:rsid w:val="00404D5E"/>
    <w:rsid w:val="004053BD"/>
    <w:rsid w:val="004207E0"/>
    <w:rsid w:val="00434EAF"/>
    <w:rsid w:val="004378FC"/>
    <w:rsid w:val="00451E1D"/>
    <w:rsid w:val="0045632C"/>
    <w:rsid w:val="00462C87"/>
    <w:rsid w:val="00472152"/>
    <w:rsid w:val="00472B28"/>
    <w:rsid w:val="00475C6D"/>
    <w:rsid w:val="004778A0"/>
    <w:rsid w:val="004937E7"/>
    <w:rsid w:val="004A24E6"/>
    <w:rsid w:val="004A48C2"/>
    <w:rsid w:val="004B2D18"/>
    <w:rsid w:val="004C1F59"/>
    <w:rsid w:val="004C2EEF"/>
    <w:rsid w:val="004C40DE"/>
    <w:rsid w:val="004E0D33"/>
    <w:rsid w:val="004E1CBE"/>
    <w:rsid w:val="004E3305"/>
    <w:rsid w:val="004E6D58"/>
    <w:rsid w:val="00507C23"/>
    <w:rsid w:val="00513DC5"/>
    <w:rsid w:val="005153C3"/>
    <w:rsid w:val="00531CDF"/>
    <w:rsid w:val="005331D5"/>
    <w:rsid w:val="005341C0"/>
    <w:rsid w:val="00540B0F"/>
    <w:rsid w:val="0055016F"/>
    <w:rsid w:val="00550437"/>
    <w:rsid w:val="005628CD"/>
    <w:rsid w:val="00564CAF"/>
    <w:rsid w:val="005931FC"/>
    <w:rsid w:val="00595A51"/>
    <w:rsid w:val="005A101B"/>
    <w:rsid w:val="005C7162"/>
    <w:rsid w:val="005D7604"/>
    <w:rsid w:val="005E3096"/>
    <w:rsid w:val="005E42D9"/>
    <w:rsid w:val="005F58A1"/>
    <w:rsid w:val="006035E7"/>
    <w:rsid w:val="00605166"/>
    <w:rsid w:val="0060734E"/>
    <w:rsid w:val="00612F86"/>
    <w:rsid w:val="0061337A"/>
    <w:rsid w:val="00636D7D"/>
    <w:rsid w:val="00637B65"/>
    <w:rsid w:val="006438C7"/>
    <w:rsid w:val="0065130F"/>
    <w:rsid w:val="0066024A"/>
    <w:rsid w:val="00662160"/>
    <w:rsid w:val="006672D0"/>
    <w:rsid w:val="0067624F"/>
    <w:rsid w:val="006768DE"/>
    <w:rsid w:val="00677B72"/>
    <w:rsid w:val="00683435"/>
    <w:rsid w:val="00694585"/>
    <w:rsid w:val="006A0E80"/>
    <w:rsid w:val="006A1174"/>
    <w:rsid w:val="006A4C3D"/>
    <w:rsid w:val="006B7918"/>
    <w:rsid w:val="006D2B8E"/>
    <w:rsid w:val="006D74D7"/>
    <w:rsid w:val="006D7A99"/>
    <w:rsid w:val="006E7FA0"/>
    <w:rsid w:val="006F0868"/>
    <w:rsid w:val="006F0A3E"/>
    <w:rsid w:val="006F42A1"/>
    <w:rsid w:val="007120A7"/>
    <w:rsid w:val="007122E5"/>
    <w:rsid w:val="00712A13"/>
    <w:rsid w:val="00716158"/>
    <w:rsid w:val="007176A7"/>
    <w:rsid w:val="00721CD5"/>
    <w:rsid w:val="007249C1"/>
    <w:rsid w:val="00754768"/>
    <w:rsid w:val="007552EA"/>
    <w:rsid w:val="0076468C"/>
    <w:rsid w:val="00765A5D"/>
    <w:rsid w:val="0077220D"/>
    <w:rsid w:val="007738C9"/>
    <w:rsid w:val="00782F80"/>
    <w:rsid w:val="00783FEE"/>
    <w:rsid w:val="00784DFD"/>
    <w:rsid w:val="00790933"/>
    <w:rsid w:val="007A1E1E"/>
    <w:rsid w:val="007A52A1"/>
    <w:rsid w:val="007A6E70"/>
    <w:rsid w:val="007B2372"/>
    <w:rsid w:val="007B2BC2"/>
    <w:rsid w:val="007C5AA5"/>
    <w:rsid w:val="007C7344"/>
    <w:rsid w:val="007D047B"/>
    <w:rsid w:val="007D2A00"/>
    <w:rsid w:val="007D405B"/>
    <w:rsid w:val="007D4CAF"/>
    <w:rsid w:val="007E57B1"/>
    <w:rsid w:val="007E7F2A"/>
    <w:rsid w:val="007F10E3"/>
    <w:rsid w:val="007F4591"/>
    <w:rsid w:val="007F4A62"/>
    <w:rsid w:val="007F7CDE"/>
    <w:rsid w:val="00806715"/>
    <w:rsid w:val="008107F1"/>
    <w:rsid w:val="00811C1A"/>
    <w:rsid w:val="00817A6F"/>
    <w:rsid w:val="008213DA"/>
    <w:rsid w:val="00821462"/>
    <w:rsid w:val="00830698"/>
    <w:rsid w:val="00831BED"/>
    <w:rsid w:val="008346A3"/>
    <w:rsid w:val="00842066"/>
    <w:rsid w:val="0086064F"/>
    <w:rsid w:val="0088324E"/>
    <w:rsid w:val="00884A30"/>
    <w:rsid w:val="008A72DF"/>
    <w:rsid w:val="008B2B55"/>
    <w:rsid w:val="008B795A"/>
    <w:rsid w:val="008C58A2"/>
    <w:rsid w:val="008E6763"/>
    <w:rsid w:val="009020F5"/>
    <w:rsid w:val="00906B4B"/>
    <w:rsid w:val="00906BD3"/>
    <w:rsid w:val="00911657"/>
    <w:rsid w:val="00915E34"/>
    <w:rsid w:val="00922C8C"/>
    <w:rsid w:val="00924ACE"/>
    <w:rsid w:val="00926038"/>
    <w:rsid w:val="00937251"/>
    <w:rsid w:val="009420D0"/>
    <w:rsid w:val="00944940"/>
    <w:rsid w:val="00975E9B"/>
    <w:rsid w:val="0097740C"/>
    <w:rsid w:val="009A5088"/>
    <w:rsid w:val="009B296D"/>
    <w:rsid w:val="009B5A6C"/>
    <w:rsid w:val="009B70F3"/>
    <w:rsid w:val="009B7514"/>
    <w:rsid w:val="009C6745"/>
    <w:rsid w:val="009D1CBB"/>
    <w:rsid w:val="009D29EF"/>
    <w:rsid w:val="009D4E0A"/>
    <w:rsid w:val="009E208F"/>
    <w:rsid w:val="009E705A"/>
    <w:rsid w:val="009F7810"/>
    <w:rsid w:val="00A21256"/>
    <w:rsid w:val="00A36512"/>
    <w:rsid w:val="00A36D51"/>
    <w:rsid w:val="00A4754E"/>
    <w:rsid w:val="00A55EE2"/>
    <w:rsid w:val="00A5608E"/>
    <w:rsid w:val="00A57292"/>
    <w:rsid w:val="00A66FAA"/>
    <w:rsid w:val="00A73C06"/>
    <w:rsid w:val="00A76418"/>
    <w:rsid w:val="00A80171"/>
    <w:rsid w:val="00A82ACA"/>
    <w:rsid w:val="00A83696"/>
    <w:rsid w:val="00A90A79"/>
    <w:rsid w:val="00A96DF1"/>
    <w:rsid w:val="00AB22C5"/>
    <w:rsid w:val="00AC20CA"/>
    <w:rsid w:val="00AD1075"/>
    <w:rsid w:val="00AD38E7"/>
    <w:rsid w:val="00AE5341"/>
    <w:rsid w:val="00AE668C"/>
    <w:rsid w:val="00B02001"/>
    <w:rsid w:val="00B10FCE"/>
    <w:rsid w:val="00B34778"/>
    <w:rsid w:val="00B43561"/>
    <w:rsid w:val="00B47C4B"/>
    <w:rsid w:val="00B51C52"/>
    <w:rsid w:val="00B545BB"/>
    <w:rsid w:val="00B62255"/>
    <w:rsid w:val="00B626D9"/>
    <w:rsid w:val="00B7125A"/>
    <w:rsid w:val="00B92997"/>
    <w:rsid w:val="00B9578D"/>
    <w:rsid w:val="00B97F35"/>
    <w:rsid w:val="00BA27F8"/>
    <w:rsid w:val="00BA4793"/>
    <w:rsid w:val="00BB41F9"/>
    <w:rsid w:val="00BB434F"/>
    <w:rsid w:val="00BB7BDD"/>
    <w:rsid w:val="00BD3ADD"/>
    <w:rsid w:val="00BD6946"/>
    <w:rsid w:val="00BD7035"/>
    <w:rsid w:val="00C1119A"/>
    <w:rsid w:val="00C148B0"/>
    <w:rsid w:val="00C15DF3"/>
    <w:rsid w:val="00C32C5E"/>
    <w:rsid w:val="00C338D0"/>
    <w:rsid w:val="00C4066A"/>
    <w:rsid w:val="00C53BBF"/>
    <w:rsid w:val="00C72AEB"/>
    <w:rsid w:val="00C73E74"/>
    <w:rsid w:val="00C847C4"/>
    <w:rsid w:val="00CA15BB"/>
    <w:rsid w:val="00CA32A9"/>
    <w:rsid w:val="00CA4723"/>
    <w:rsid w:val="00CB5832"/>
    <w:rsid w:val="00CB6E34"/>
    <w:rsid w:val="00CC2B32"/>
    <w:rsid w:val="00CC3C18"/>
    <w:rsid w:val="00CD4279"/>
    <w:rsid w:val="00CD4C72"/>
    <w:rsid w:val="00CD61CC"/>
    <w:rsid w:val="00CD6E5F"/>
    <w:rsid w:val="00CD7DEF"/>
    <w:rsid w:val="00CE3A68"/>
    <w:rsid w:val="00CE79FF"/>
    <w:rsid w:val="00CF18E1"/>
    <w:rsid w:val="00D0564C"/>
    <w:rsid w:val="00D151DC"/>
    <w:rsid w:val="00D33EC5"/>
    <w:rsid w:val="00D34D17"/>
    <w:rsid w:val="00D42611"/>
    <w:rsid w:val="00D444A5"/>
    <w:rsid w:val="00D62DCB"/>
    <w:rsid w:val="00D635C6"/>
    <w:rsid w:val="00D7007F"/>
    <w:rsid w:val="00D839CF"/>
    <w:rsid w:val="00D8418D"/>
    <w:rsid w:val="00DA0836"/>
    <w:rsid w:val="00DA4CB3"/>
    <w:rsid w:val="00DB2BA3"/>
    <w:rsid w:val="00DD0B6F"/>
    <w:rsid w:val="00DD1C10"/>
    <w:rsid w:val="00DD3D7B"/>
    <w:rsid w:val="00DE21FF"/>
    <w:rsid w:val="00DE5F8F"/>
    <w:rsid w:val="00E2792E"/>
    <w:rsid w:val="00E3450D"/>
    <w:rsid w:val="00E44206"/>
    <w:rsid w:val="00E44F72"/>
    <w:rsid w:val="00E45976"/>
    <w:rsid w:val="00E47C29"/>
    <w:rsid w:val="00E50E6B"/>
    <w:rsid w:val="00E51BD1"/>
    <w:rsid w:val="00E523FD"/>
    <w:rsid w:val="00E649E5"/>
    <w:rsid w:val="00E7034A"/>
    <w:rsid w:val="00E740CB"/>
    <w:rsid w:val="00E76610"/>
    <w:rsid w:val="00E80165"/>
    <w:rsid w:val="00E856B8"/>
    <w:rsid w:val="00E85F4D"/>
    <w:rsid w:val="00E860AC"/>
    <w:rsid w:val="00E93623"/>
    <w:rsid w:val="00E948F9"/>
    <w:rsid w:val="00EA6C09"/>
    <w:rsid w:val="00EB3758"/>
    <w:rsid w:val="00EB3D1F"/>
    <w:rsid w:val="00EB509F"/>
    <w:rsid w:val="00ED0C6C"/>
    <w:rsid w:val="00ED4E06"/>
    <w:rsid w:val="00EE1058"/>
    <w:rsid w:val="00EE5B88"/>
    <w:rsid w:val="00EE5EAF"/>
    <w:rsid w:val="00EF3FE9"/>
    <w:rsid w:val="00F0368D"/>
    <w:rsid w:val="00F1088C"/>
    <w:rsid w:val="00F1398D"/>
    <w:rsid w:val="00F145DA"/>
    <w:rsid w:val="00F358AE"/>
    <w:rsid w:val="00F46072"/>
    <w:rsid w:val="00F62E81"/>
    <w:rsid w:val="00F82DF8"/>
    <w:rsid w:val="00F85294"/>
    <w:rsid w:val="00F8750D"/>
    <w:rsid w:val="00F875E5"/>
    <w:rsid w:val="00F90518"/>
    <w:rsid w:val="1BDE78C7"/>
    <w:rsid w:val="348D5D12"/>
    <w:rsid w:val="4AB73435"/>
    <w:rsid w:val="5D77B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0E899411"/>
  <w15:docId w15:val="{A700E663-DE58-4E90-8DE0-95891BCF07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eastAsia="Times New Roman" w:cs="Times New Roman" w:asciiTheme="minorHAnsi" w:hAnsiTheme="minorHAnsi"/>
        <w:sz w:val="22"/>
        <w:szCs w:val="22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iPriority="4" w:semiHidden="1" w:unhideWhenUsed="1"/>
    <w:lsdException w:name="heading 3" w:uiPriority="4" w:semiHidden="1" w:unhideWhenUsed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99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semiHidden="1" w:unhideWhenUsed="1"/>
    <w:lsdException w:name="FollowedHyperlink" w:semiHidden="1" w:unhideWhenUsed="1"/>
    <w:lsdException w:name="Strong" w:semiHidden="1" w:unhideWhenUsed="1" w:qFormat="1"/>
    <w:lsdException w:name="Emphasis" w:semiHidden="1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uiPriority="99" w:semiHidden="1"/>
    <w:lsdException w:name="No Spacing" w:uiPriority="1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semiHidden="1" w:unhideWhenUsed="1" w:qFormat="1"/>
    <w:lsdException w:name="Quote" w:uiPriority="29" w:semiHidden="1" w:unhideWhenUsed="1" w:qFormat="1"/>
    <w:lsdException w:name="Intense Quote" w:uiPriority="30" w:semiHidden="1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semiHidden="1" w:unhideWhenUsed="1" w:qFormat="1"/>
    <w:lsdException w:name="Intense Emphasis" w:uiPriority="21" w:semiHidden="1" w:unhideWhenUsed="1" w:qFormat="1"/>
    <w:lsdException w:name="Subtle Reference" w:uiPriority="31" w:semiHidden="1" w:unhideWhenUsed="1" w:qFormat="1"/>
    <w:lsdException w:name="Intense Reference" w:uiPriority="32" w:semiHidden="1" w:unhideWhenUsed="1" w:qFormat="1"/>
    <w:lsdException w:name="Book Title" w:uiPriority="33" w:semiHidden="1" w:unhideWhenUsed="1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uiPriority="99" w:semiHidden="1" w:unhideWhenUsed="1"/>
    <w:lsdException w:name="Smart Hyperlink" w:uiPriority="99" w:semiHidden="1" w:unhideWhenUsed="1"/>
    <w:lsdException w:name="Hashtag" w:uiPriority="99" w:semiHidden="1" w:unhideWhenUsed="1"/>
    <w:lsdException w:name="Unresolved Mention" w:uiPriority="99" w:semiHidden="1" w:unhideWhenUsed="1"/>
    <w:lsdException w:name="Smart Link" w:uiPriority="99" w:semiHidden="1" w:unhideWhenUsed="1"/>
  </w:latentStyles>
  <w:style w:type="paragraph" w:styleId="Normal" w:default="1">
    <w:name w:val="Normal"/>
    <w:qFormat/>
    <w:rsid w:val="00E44F72"/>
    <w:pPr>
      <w:ind w:left="1287" w:hanging="720"/>
    </w:pPr>
    <w:rPr>
      <w:rFonts w:ascii="Montserrat" w:hAnsi="Montserrat"/>
      <w:sz w:val="24"/>
      <w:lang w:val="en-GB"/>
    </w:rPr>
  </w:style>
  <w:style w:type="paragraph" w:styleId="Heading1">
    <w:name w:val="heading 1"/>
    <w:basedOn w:val="Normal"/>
    <w:link w:val="Heading1Char"/>
    <w:uiPriority w:val="4"/>
    <w:qFormat/>
    <w:rsid w:val="004A48C2"/>
    <w:pPr>
      <w:outlineLvl w:val="0"/>
    </w:pPr>
    <w:rPr>
      <w:b/>
      <w:sz w:val="48"/>
    </w:rPr>
  </w:style>
  <w:style w:type="paragraph" w:styleId="Heading2">
    <w:name w:val="heading 2"/>
    <w:basedOn w:val="Normal"/>
    <w:next w:val="Normal"/>
    <w:link w:val="Heading2Char"/>
    <w:uiPriority w:val="4"/>
    <w:semiHidden/>
    <w:unhideWhenUsed/>
    <w:rsid w:val="00BD7035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4"/>
    <w:semiHidden/>
    <w:unhideWhenUsed/>
    <w:rsid w:val="00F90518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243F60" w:themeColor="accent1" w:themeShade="7F"/>
      <w:szCs w:val="24"/>
    </w:rPr>
  </w:style>
  <w:style w:type="paragraph" w:styleId="Heading4">
    <w:name w:val="heading 4"/>
    <w:basedOn w:val="Normal"/>
    <w:next w:val="Normal"/>
    <w:link w:val="Heading4Char"/>
    <w:uiPriority w:val="4"/>
    <w:semiHidden/>
    <w:unhideWhenUsed/>
    <w:qFormat/>
    <w:rsid w:val="00B43561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4"/>
    <w:semiHidden/>
    <w:unhideWhenUsed/>
    <w:qFormat/>
    <w:rsid w:val="00B43561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4"/>
    <w:semiHidden/>
    <w:unhideWhenUsed/>
    <w:qFormat/>
    <w:rsid w:val="00B43561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4"/>
    <w:semiHidden/>
    <w:unhideWhenUsed/>
    <w:qFormat/>
    <w:rsid w:val="00B43561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uiPriority w:val="4"/>
    <w:semiHidden/>
    <w:unhideWhenUsed/>
    <w:qFormat/>
    <w:rsid w:val="00B43561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4"/>
    <w:semiHidden/>
    <w:unhideWhenUsed/>
    <w:qFormat/>
    <w:rsid w:val="00B43561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Cs w:val="21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7"/>
    <w:unhideWhenUsed/>
    <w:qFormat/>
    <w:rsid w:val="00C148B0"/>
    <w:pPr>
      <w:spacing w:after="220" w:line="180" w:lineRule="atLeast"/>
      <w:ind w:left="720"/>
      <w:jc w:val="both"/>
    </w:pPr>
  </w:style>
  <w:style w:type="paragraph" w:styleId="CompanyName" w:customStyle="1">
    <w:name w:val="Company Name"/>
    <w:basedOn w:val="Normal"/>
    <w:uiPriority w:val="2"/>
    <w:unhideWhenUsed/>
    <w:qFormat/>
    <w:rsid w:val="00B626D9"/>
    <w:pPr>
      <w:keepLines/>
      <w:spacing w:line="320" w:lineRule="exact"/>
      <w:jc w:val="center"/>
    </w:pPr>
    <w:rPr>
      <w:rFonts w:asciiTheme="majorHAnsi" w:hAnsiTheme="majorHAnsi"/>
      <w:color w:val="FFFFFF" w:themeColor="background1"/>
      <w:spacing w:val="-15"/>
      <w:sz w:val="32"/>
      <w:szCs w:val="32"/>
    </w:rPr>
  </w:style>
  <w:style w:type="paragraph" w:styleId="BalloonText">
    <w:name w:val="Balloon Text"/>
    <w:basedOn w:val="Normal"/>
    <w:link w:val="BalloonTextChar"/>
    <w:semiHidden/>
    <w:unhideWhenUsed/>
    <w:rsid w:val="00B626D9"/>
    <w:rPr>
      <w:rFonts w:ascii="Tahoma" w:hAnsi="Tahoma" w:cs="Tahoma"/>
      <w:szCs w:val="16"/>
    </w:rPr>
  </w:style>
  <w:style w:type="character" w:styleId="BalloonTextChar" w:customStyle="1">
    <w:name w:val="Balloon Text Char"/>
    <w:basedOn w:val="DefaultParagraphFont"/>
    <w:link w:val="BalloonText"/>
    <w:semiHidden/>
    <w:rsid w:val="00B626D9"/>
    <w:rPr>
      <w:rFonts w:ascii="Tahoma" w:hAnsi="Tahoma" w:cs="Tahoma"/>
      <w:szCs w:val="16"/>
    </w:rPr>
  </w:style>
  <w:style w:type="character" w:styleId="PlaceholderText">
    <w:name w:val="Placeholder Text"/>
    <w:basedOn w:val="DefaultParagraphFont"/>
    <w:uiPriority w:val="99"/>
    <w:semiHidden/>
    <w:rsid w:val="00926038"/>
    <w:rPr>
      <w:color w:val="595959" w:themeColor="text1" w:themeTint="A6"/>
    </w:rPr>
  </w:style>
  <w:style w:type="paragraph" w:styleId="CompanyInfo" w:customStyle="1">
    <w:name w:val="Company Info"/>
    <w:basedOn w:val="Normal"/>
    <w:uiPriority w:val="1"/>
    <w:unhideWhenUsed/>
    <w:qFormat/>
    <w:rsid w:val="00EF3FE9"/>
    <w:pPr>
      <w:keepLines/>
      <w:spacing w:line="200" w:lineRule="atLeast"/>
    </w:pPr>
    <w:rPr>
      <w:spacing w:val="-2"/>
    </w:rPr>
  </w:style>
  <w:style w:type="character" w:styleId="Heading1Char" w:customStyle="1">
    <w:name w:val="Heading 1 Char"/>
    <w:basedOn w:val="DefaultParagraphFont"/>
    <w:link w:val="Heading1"/>
    <w:uiPriority w:val="4"/>
    <w:rsid w:val="004A48C2"/>
    <w:rPr>
      <w:rFonts w:ascii="Montserrat" w:hAnsi="Montserrat"/>
      <w:b/>
      <w:sz w:val="48"/>
    </w:rPr>
  </w:style>
  <w:style w:type="paragraph" w:styleId="Title">
    <w:name w:val="Title"/>
    <w:basedOn w:val="Normal"/>
    <w:next w:val="Normal"/>
    <w:link w:val="TitleChar"/>
    <w:uiPriority w:val="3"/>
    <w:qFormat/>
    <w:rsid w:val="00564CAF"/>
    <w:pPr>
      <w:spacing w:before="400" w:after="120" w:line="480" w:lineRule="auto"/>
    </w:pPr>
    <w:rPr>
      <w:b/>
      <w:sz w:val="72"/>
    </w:rPr>
  </w:style>
  <w:style w:type="character" w:styleId="BodyTextChar" w:customStyle="1">
    <w:name w:val="Body Text Char"/>
    <w:basedOn w:val="DefaultParagraphFont"/>
    <w:link w:val="BodyText"/>
    <w:uiPriority w:val="7"/>
    <w:rsid w:val="00C148B0"/>
  </w:style>
  <w:style w:type="character" w:styleId="TitleChar" w:customStyle="1">
    <w:name w:val="Title Char"/>
    <w:basedOn w:val="DefaultParagraphFont"/>
    <w:link w:val="Title"/>
    <w:uiPriority w:val="3"/>
    <w:rsid w:val="00564CAF"/>
    <w:rPr>
      <w:rFonts w:ascii="Montserrat" w:hAnsi="Montserrat"/>
      <w:b/>
      <w:sz w:val="72"/>
      <w:lang w:val="en-GB"/>
    </w:rPr>
  </w:style>
  <w:style w:type="table" w:styleId="TableGrid">
    <w:name w:val="Table Grid"/>
    <w:basedOn w:val="TableNormal"/>
    <w:rsid w:val="00B47C4B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Comments" w:customStyle="1">
    <w:name w:val="Comments"/>
    <w:basedOn w:val="Normal"/>
    <w:link w:val="CommentsChar"/>
    <w:uiPriority w:val="6"/>
    <w:qFormat/>
    <w:rsid w:val="00D8418D"/>
    <w:pPr>
      <w:spacing w:before="220" w:after="220"/>
      <w:ind w:left="720"/>
      <w:jc w:val="both"/>
    </w:pPr>
  </w:style>
  <w:style w:type="character" w:styleId="CommentsChar" w:customStyle="1">
    <w:name w:val="Comments Char"/>
    <w:basedOn w:val="BodyTextChar"/>
    <w:link w:val="Comments"/>
    <w:uiPriority w:val="6"/>
    <w:rsid w:val="00D8418D"/>
    <w:rPr>
      <w:rFonts w:asciiTheme="minorHAnsi" w:hAnsiTheme="minorHAnsi"/>
    </w:rPr>
  </w:style>
  <w:style w:type="paragraph" w:styleId="Footer">
    <w:name w:val="footer"/>
    <w:basedOn w:val="Normal"/>
    <w:link w:val="FooterChar"/>
    <w:uiPriority w:val="99"/>
    <w:unhideWhenUsed/>
    <w:rsid w:val="007D4CAF"/>
  </w:style>
  <w:style w:type="character" w:styleId="FooterChar" w:customStyle="1">
    <w:name w:val="Footer Char"/>
    <w:basedOn w:val="DefaultParagraphFont"/>
    <w:link w:val="Footer"/>
    <w:uiPriority w:val="99"/>
    <w:rsid w:val="007D4CAF"/>
    <w:rPr>
      <w:rFonts w:asciiTheme="minorHAnsi" w:hAnsiTheme="minorHAnsi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92603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926038"/>
    <w:pPr>
      <w:pBdr>
        <w:top w:val="single" w:color="4F81BD" w:themeColor="accent1" w:sz="4" w:space="10"/>
        <w:bottom w:val="single" w:color="4F81BD" w:themeColor="accent1" w:sz="4" w:space="10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styleId="IntenseQuoteChar" w:customStyle="1">
    <w:name w:val="Intense Quote Char"/>
    <w:basedOn w:val="DefaultParagraphFont"/>
    <w:link w:val="IntenseQuote"/>
    <w:uiPriority w:val="30"/>
    <w:semiHidden/>
    <w:rsid w:val="00926038"/>
    <w:rPr>
      <w:rFonts w:asciiTheme="minorHAnsi" w:hAnsiTheme="minorHAnsi"/>
      <w:i/>
      <w:iCs/>
      <w:color w:val="365F91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926038"/>
    <w:rPr>
      <w:b/>
      <w:bCs/>
      <w:caps w:val="0"/>
      <w:smallCaps/>
      <w:color w:val="365F91" w:themeColor="accent1" w:themeShade="BF"/>
      <w:spacing w:val="5"/>
    </w:rPr>
  </w:style>
  <w:style w:type="paragraph" w:styleId="Bibliography">
    <w:name w:val="Bibliography"/>
    <w:basedOn w:val="Normal"/>
    <w:next w:val="Normal"/>
    <w:uiPriority w:val="37"/>
    <w:semiHidden/>
    <w:unhideWhenUsed/>
    <w:rsid w:val="00B43561"/>
  </w:style>
  <w:style w:type="paragraph" w:styleId="BlockText">
    <w:name w:val="Block Text"/>
    <w:basedOn w:val="Normal"/>
    <w:semiHidden/>
    <w:unhideWhenUsed/>
    <w:rsid w:val="00906BD3"/>
    <w:pPr>
      <w:pBdr>
        <w:top w:val="single" w:color="4F81BD" w:themeColor="accent1" w:sz="2" w:space="10" w:shadow="1"/>
        <w:left w:val="single" w:color="4F81BD" w:themeColor="accent1" w:sz="2" w:space="10" w:shadow="1"/>
        <w:bottom w:val="single" w:color="4F81BD" w:themeColor="accent1" w:sz="2" w:space="10" w:shadow="1"/>
        <w:right w:val="single" w:color="4F81BD" w:themeColor="accent1" w:sz="2" w:space="10" w:shadow="1"/>
      </w:pBdr>
      <w:ind w:left="1152" w:right="1152"/>
    </w:pPr>
    <w:rPr>
      <w:rFonts w:eastAsiaTheme="minorEastAsia" w:cstheme="minorBidi"/>
      <w:i/>
      <w:iCs/>
      <w:color w:val="365F91" w:themeColor="accent1" w:themeShade="BF"/>
    </w:rPr>
  </w:style>
  <w:style w:type="paragraph" w:styleId="BodyText2">
    <w:name w:val="Body Text 2"/>
    <w:basedOn w:val="Normal"/>
    <w:link w:val="BodyText2Char"/>
    <w:semiHidden/>
    <w:unhideWhenUsed/>
    <w:rsid w:val="00B43561"/>
    <w:pPr>
      <w:spacing w:after="120" w:line="480" w:lineRule="auto"/>
    </w:pPr>
  </w:style>
  <w:style w:type="character" w:styleId="BodyText2Char" w:customStyle="1">
    <w:name w:val="Body Text 2 Char"/>
    <w:basedOn w:val="DefaultParagraphFont"/>
    <w:link w:val="BodyText2"/>
    <w:semiHidden/>
    <w:rsid w:val="00B43561"/>
  </w:style>
  <w:style w:type="paragraph" w:styleId="BodyText3">
    <w:name w:val="Body Text 3"/>
    <w:basedOn w:val="Normal"/>
    <w:link w:val="BodyText3Char"/>
    <w:semiHidden/>
    <w:unhideWhenUsed/>
    <w:rsid w:val="00B43561"/>
    <w:pPr>
      <w:spacing w:after="120"/>
    </w:pPr>
    <w:rPr>
      <w:szCs w:val="16"/>
    </w:rPr>
  </w:style>
  <w:style w:type="character" w:styleId="BodyText3Char" w:customStyle="1">
    <w:name w:val="Body Text 3 Char"/>
    <w:basedOn w:val="DefaultParagraphFont"/>
    <w:link w:val="BodyText3"/>
    <w:semiHidden/>
    <w:rsid w:val="00B43561"/>
    <w:rPr>
      <w:szCs w:val="16"/>
    </w:rPr>
  </w:style>
  <w:style w:type="paragraph" w:styleId="BodyTextFirstIndent">
    <w:name w:val="Body Text First Indent"/>
    <w:basedOn w:val="BodyText"/>
    <w:link w:val="BodyTextFirstIndentChar"/>
    <w:semiHidden/>
    <w:unhideWhenUsed/>
    <w:rsid w:val="00B43561"/>
    <w:pPr>
      <w:spacing w:after="0" w:line="240" w:lineRule="auto"/>
      <w:ind w:left="0" w:firstLine="360"/>
      <w:jc w:val="left"/>
    </w:pPr>
  </w:style>
  <w:style w:type="character" w:styleId="BodyTextFirstIndentChar" w:customStyle="1">
    <w:name w:val="Body Text First Indent Char"/>
    <w:basedOn w:val="BodyTextChar"/>
    <w:link w:val="BodyTextFirstIndent"/>
    <w:semiHidden/>
    <w:rsid w:val="00B43561"/>
  </w:style>
  <w:style w:type="paragraph" w:styleId="BodyTextIndent">
    <w:name w:val="Body Text Indent"/>
    <w:basedOn w:val="Normal"/>
    <w:link w:val="BodyTextIndentChar"/>
    <w:semiHidden/>
    <w:unhideWhenUsed/>
    <w:rsid w:val="00B43561"/>
    <w:pPr>
      <w:spacing w:after="120"/>
      <w:ind w:left="360"/>
    </w:pPr>
  </w:style>
  <w:style w:type="character" w:styleId="BodyTextIndentChar" w:customStyle="1">
    <w:name w:val="Body Text Indent Char"/>
    <w:basedOn w:val="DefaultParagraphFont"/>
    <w:link w:val="BodyTextIndent"/>
    <w:semiHidden/>
    <w:rsid w:val="00B43561"/>
  </w:style>
  <w:style w:type="paragraph" w:styleId="BodyTextFirstIndent2">
    <w:name w:val="Body Text First Indent 2"/>
    <w:basedOn w:val="BodyTextIndent"/>
    <w:link w:val="BodyTextFirstIndent2Char"/>
    <w:semiHidden/>
    <w:unhideWhenUsed/>
    <w:rsid w:val="00B43561"/>
    <w:pPr>
      <w:spacing w:after="0"/>
      <w:ind w:firstLine="360"/>
    </w:pPr>
  </w:style>
  <w:style w:type="character" w:styleId="BodyTextFirstIndent2Char" w:customStyle="1">
    <w:name w:val="Body Text First Indent 2 Char"/>
    <w:basedOn w:val="BodyTextIndentChar"/>
    <w:link w:val="BodyTextFirstIndent2"/>
    <w:semiHidden/>
    <w:rsid w:val="00B43561"/>
  </w:style>
  <w:style w:type="paragraph" w:styleId="BodyTextIndent2">
    <w:name w:val="Body Text Indent 2"/>
    <w:basedOn w:val="Normal"/>
    <w:link w:val="BodyTextIndent2Char"/>
    <w:semiHidden/>
    <w:unhideWhenUsed/>
    <w:rsid w:val="00B43561"/>
    <w:pPr>
      <w:spacing w:after="120" w:line="480" w:lineRule="auto"/>
      <w:ind w:left="360"/>
    </w:pPr>
  </w:style>
  <w:style w:type="character" w:styleId="BodyTextIndent2Char" w:customStyle="1">
    <w:name w:val="Body Text Indent 2 Char"/>
    <w:basedOn w:val="DefaultParagraphFont"/>
    <w:link w:val="BodyTextIndent2"/>
    <w:semiHidden/>
    <w:rsid w:val="00B43561"/>
  </w:style>
  <w:style w:type="paragraph" w:styleId="BodyTextIndent3">
    <w:name w:val="Body Text Indent 3"/>
    <w:basedOn w:val="Normal"/>
    <w:link w:val="BodyTextIndent3Char"/>
    <w:semiHidden/>
    <w:unhideWhenUsed/>
    <w:rsid w:val="00B43561"/>
    <w:pPr>
      <w:spacing w:after="120"/>
      <w:ind w:left="360"/>
    </w:pPr>
    <w:rPr>
      <w:szCs w:val="16"/>
    </w:rPr>
  </w:style>
  <w:style w:type="character" w:styleId="BodyTextIndent3Char" w:customStyle="1">
    <w:name w:val="Body Text Indent 3 Char"/>
    <w:basedOn w:val="DefaultParagraphFont"/>
    <w:link w:val="BodyTextIndent3"/>
    <w:semiHidden/>
    <w:rsid w:val="00B43561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B43561"/>
    <w:rPr>
      <w:b/>
      <w:bCs/>
      <w:i/>
      <w:iCs/>
      <w:spacing w:val="5"/>
    </w:rPr>
  </w:style>
  <w:style w:type="paragraph" w:styleId="Caption">
    <w:name w:val="caption"/>
    <w:basedOn w:val="Normal"/>
    <w:next w:val="Normal"/>
    <w:semiHidden/>
    <w:unhideWhenUsed/>
    <w:qFormat/>
    <w:rsid w:val="00B43561"/>
    <w:pPr>
      <w:spacing w:after="200"/>
    </w:pPr>
    <w:rPr>
      <w:i/>
      <w:iCs/>
      <w:color w:val="1F497D" w:themeColor="text2"/>
      <w:szCs w:val="18"/>
    </w:rPr>
  </w:style>
  <w:style w:type="paragraph" w:styleId="Closing">
    <w:name w:val="Closing"/>
    <w:basedOn w:val="Normal"/>
    <w:link w:val="ClosingChar"/>
    <w:semiHidden/>
    <w:unhideWhenUsed/>
    <w:rsid w:val="00B43561"/>
    <w:pPr>
      <w:ind w:left="4320"/>
    </w:pPr>
  </w:style>
  <w:style w:type="character" w:styleId="ClosingChar" w:customStyle="1">
    <w:name w:val="Closing Char"/>
    <w:basedOn w:val="DefaultParagraphFont"/>
    <w:link w:val="Closing"/>
    <w:semiHidden/>
    <w:rsid w:val="00B43561"/>
  </w:style>
  <w:style w:type="table" w:styleId="ColorfulGrid">
    <w:name w:val="Colorful Grid"/>
    <w:basedOn w:val="TableNormal"/>
    <w:uiPriority w:val="73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insideH w:val="single" w:color="FFFFFF" w:themeColor="background1" w:sz="4" w:space="0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B43561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B43561"/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B43561"/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B43561"/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B43561"/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B43561"/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B43561"/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color="FFFFFF" w:themeColor="background1" w:sz="12" w:space="0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color="000000" w:themeColor="text1" w:sz="12" w:space="0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C0504D" w:themeColor="accent2" w:sz="2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000000" w:themeColor="text1" w:themeShade="99" w:sz="4" w:space="0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C0504D" w:themeColor="accent2" w:sz="2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2C4C74" w:themeColor="accent1" w:themeShade="99" w:sz="4" w:space="0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C0504D" w:themeColor="accent2" w:sz="2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772C2A" w:themeColor="accent2" w:themeShade="99" w:sz="4" w:space="0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8064A2" w:themeColor="accent4" w:sz="2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5E7530" w:themeColor="accent3" w:themeShade="99" w:sz="4" w:space="0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9BBB59" w:themeColor="accent3" w:sz="2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4C3B62" w:themeColor="accent4" w:themeShade="99" w:sz="4" w:space="0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F79646" w:themeColor="accent6" w:sz="2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276A7C" w:themeColor="accent5" w:themeShade="99" w:sz="4" w:space="0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4BACC6" w:themeColor="accent5" w:sz="2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color="FFFFFF" w:themeColor="background1" w:sz="6" w:space="0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color="B65608" w:themeColor="accent6" w:themeShade="99" w:sz="4" w:space="0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semiHidden/>
    <w:unhideWhenUsed/>
    <w:rsid w:val="00B43561"/>
    <w:rPr>
      <w:sz w:val="22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B43561"/>
    <w:rPr>
      <w:szCs w:val="20"/>
    </w:rPr>
  </w:style>
  <w:style w:type="character" w:styleId="CommentTextChar" w:customStyle="1">
    <w:name w:val="Comment Text Char"/>
    <w:basedOn w:val="DefaultParagraphFont"/>
    <w:link w:val="CommentText"/>
    <w:semiHidden/>
    <w:rsid w:val="00B43561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B43561"/>
    <w:rPr>
      <w:b/>
      <w:bCs/>
    </w:rPr>
  </w:style>
  <w:style w:type="character" w:styleId="CommentSubjectChar" w:customStyle="1">
    <w:name w:val="Comment Subject Char"/>
    <w:basedOn w:val="CommentTextChar"/>
    <w:link w:val="CommentSubject"/>
    <w:semiHidden/>
    <w:rsid w:val="00B43561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B43561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B43561"/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B43561"/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B43561"/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B43561"/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B43561"/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B43561"/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color="FFFFFF" w:themeColor="background1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color="FFFFFF" w:themeColor="background1" w:sz="18" w:space="0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themeColor="background1" w:sz="18" w:space="0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color="FFFFFF" w:themeColor="background1" w:sz="18" w:space="0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paragraph" w:styleId="Date">
    <w:name w:val="Date"/>
    <w:basedOn w:val="Normal"/>
    <w:next w:val="Normal"/>
    <w:link w:val="DateChar"/>
    <w:semiHidden/>
    <w:unhideWhenUsed/>
    <w:rsid w:val="00B43561"/>
  </w:style>
  <w:style w:type="character" w:styleId="DateChar" w:customStyle="1">
    <w:name w:val="Date Char"/>
    <w:basedOn w:val="DefaultParagraphFont"/>
    <w:link w:val="Date"/>
    <w:semiHidden/>
    <w:rsid w:val="00B43561"/>
  </w:style>
  <w:style w:type="paragraph" w:styleId="DocumentMap">
    <w:name w:val="Document Map"/>
    <w:basedOn w:val="Normal"/>
    <w:link w:val="DocumentMapChar"/>
    <w:semiHidden/>
    <w:unhideWhenUsed/>
    <w:rsid w:val="00B43561"/>
    <w:rPr>
      <w:rFonts w:ascii="Segoe UI" w:hAnsi="Segoe UI" w:cs="Segoe UI"/>
      <w:szCs w:val="16"/>
    </w:rPr>
  </w:style>
  <w:style w:type="character" w:styleId="DocumentMapChar" w:customStyle="1">
    <w:name w:val="Document Map Char"/>
    <w:basedOn w:val="DefaultParagraphFont"/>
    <w:link w:val="DocumentMap"/>
    <w:semiHidden/>
    <w:rsid w:val="00B43561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semiHidden/>
    <w:unhideWhenUsed/>
    <w:rsid w:val="00B43561"/>
  </w:style>
  <w:style w:type="character" w:styleId="E-mailSignatureChar" w:customStyle="1">
    <w:name w:val="E-mail Signature Char"/>
    <w:basedOn w:val="DefaultParagraphFont"/>
    <w:link w:val="E-mailSignature"/>
    <w:semiHidden/>
    <w:rsid w:val="00B43561"/>
  </w:style>
  <w:style w:type="character" w:styleId="Emphasis">
    <w:name w:val="Emphasis"/>
    <w:basedOn w:val="DefaultParagraphFont"/>
    <w:semiHidden/>
    <w:unhideWhenUsed/>
    <w:qFormat/>
    <w:rsid w:val="00B43561"/>
    <w:rPr>
      <w:i/>
      <w:iCs/>
    </w:rPr>
  </w:style>
  <w:style w:type="character" w:styleId="EndnoteReference">
    <w:name w:val="endnote reference"/>
    <w:basedOn w:val="DefaultParagraphFont"/>
    <w:semiHidden/>
    <w:unhideWhenUsed/>
    <w:rsid w:val="00B43561"/>
    <w:rPr>
      <w:vertAlign w:val="superscript"/>
    </w:rPr>
  </w:style>
  <w:style w:type="paragraph" w:styleId="EndnoteText">
    <w:name w:val="endnote text"/>
    <w:basedOn w:val="Normal"/>
    <w:link w:val="EndnoteTextChar"/>
    <w:semiHidden/>
    <w:unhideWhenUsed/>
    <w:rsid w:val="00B43561"/>
    <w:rPr>
      <w:szCs w:val="20"/>
    </w:rPr>
  </w:style>
  <w:style w:type="character" w:styleId="EndnoteTextChar" w:customStyle="1">
    <w:name w:val="Endnote Text Char"/>
    <w:basedOn w:val="DefaultParagraphFont"/>
    <w:link w:val="EndnoteText"/>
    <w:semiHidden/>
    <w:rsid w:val="00B43561"/>
    <w:rPr>
      <w:szCs w:val="20"/>
    </w:rPr>
  </w:style>
  <w:style w:type="paragraph" w:styleId="EnvelopeAddress">
    <w:name w:val="envelope address"/>
    <w:basedOn w:val="Normal"/>
    <w:semiHidden/>
    <w:unhideWhenUsed/>
    <w:rsid w:val="00B43561"/>
    <w:pPr>
      <w:framePr w:w="7920" w:h="1980" w:hSpace="180" w:wrap="auto" w:hAnchor="page" w:xAlign="center" w:yAlign="bottom" w:hRule="exact"/>
      <w:ind w:left="2880"/>
    </w:pPr>
    <w:rPr>
      <w:rFonts w:asciiTheme="majorHAnsi" w:hAnsiTheme="majorHAnsi" w:eastAsiaTheme="majorEastAsia" w:cstheme="majorBidi"/>
      <w:szCs w:val="24"/>
    </w:rPr>
  </w:style>
  <w:style w:type="paragraph" w:styleId="EnvelopeReturn">
    <w:name w:val="envelope return"/>
    <w:basedOn w:val="Normal"/>
    <w:semiHidden/>
    <w:unhideWhenUsed/>
    <w:rsid w:val="00B43561"/>
    <w:rPr>
      <w:rFonts w:asciiTheme="majorHAnsi" w:hAnsiTheme="majorHAnsi" w:eastAsiaTheme="majorEastAsia" w:cstheme="majorBidi"/>
      <w:szCs w:val="20"/>
    </w:rPr>
  </w:style>
  <w:style w:type="character" w:styleId="FollowedHyperlink">
    <w:name w:val="FollowedHyperlink"/>
    <w:basedOn w:val="DefaultParagraphFont"/>
    <w:semiHidden/>
    <w:unhideWhenUsed/>
    <w:rsid w:val="00B43561"/>
    <w:rPr>
      <w:color w:val="800080" w:themeColor="followedHyperlink"/>
      <w:u w:val="single"/>
    </w:rPr>
  </w:style>
  <w:style w:type="character" w:styleId="FootnoteReference">
    <w:name w:val="footnote reference"/>
    <w:basedOn w:val="DefaultParagraphFont"/>
    <w:semiHidden/>
    <w:unhideWhenUsed/>
    <w:rsid w:val="00B43561"/>
    <w:rPr>
      <w:vertAlign w:val="superscript"/>
    </w:rPr>
  </w:style>
  <w:style w:type="paragraph" w:styleId="FootnoteText">
    <w:name w:val="footnote text"/>
    <w:basedOn w:val="Normal"/>
    <w:link w:val="FootnoteTextChar"/>
    <w:semiHidden/>
    <w:unhideWhenUsed/>
    <w:rsid w:val="00B43561"/>
    <w:rPr>
      <w:szCs w:val="20"/>
    </w:rPr>
  </w:style>
  <w:style w:type="character" w:styleId="FootnoteTextChar" w:customStyle="1">
    <w:name w:val="Footnote Text Char"/>
    <w:basedOn w:val="DefaultParagraphFont"/>
    <w:link w:val="FootnoteText"/>
    <w:semiHidden/>
    <w:rsid w:val="00B43561"/>
    <w:rPr>
      <w:szCs w:val="20"/>
    </w:rPr>
  </w:style>
  <w:style w:type="table" w:styleId="GridTable1Light">
    <w:name w:val="Grid Table 1 Light"/>
    <w:basedOn w:val="TableNormal"/>
    <w:uiPriority w:val="46"/>
    <w:rsid w:val="00B43561"/>
    <w:tblPr>
      <w:tblStyleRowBandSize w:val="1"/>
      <w:tblStyleColBandSize w:val="1"/>
      <w:tblBorders>
        <w:top w:val="single" w:color="999999" w:themeColor="text1" w:themeTint="66" w:sz="4" w:space="0"/>
        <w:left w:val="single" w:color="999999" w:themeColor="text1" w:themeTint="66" w:sz="4" w:space="0"/>
        <w:bottom w:val="single" w:color="999999" w:themeColor="text1" w:themeTint="66" w:sz="4" w:space="0"/>
        <w:right w:val="single" w:color="999999" w:themeColor="text1" w:themeTint="66" w:sz="4" w:space="0"/>
        <w:insideH w:val="single" w:color="999999" w:themeColor="text1" w:themeTint="66" w:sz="4" w:space="0"/>
        <w:insideV w:val="single" w:color="999999" w:themeColor="text1" w:themeTint="66" w:sz="4" w:space="0"/>
      </w:tblBorders>
    </w:tblPr>
    <w:tblStylePr w:type="firstRow">
      <w:rPr>
        <w:b/>
        <w:bCs/>
      </w:rPr>
      <w:tblPr/>
      <w:tcPr>
        <w:tcBorders>
          <w:bottom w:val="single" w:color="666666" w:themeColor="text1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666666" w:themeColor="tex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B43561"/>
    <w:tblPr>
      <w:tblStyleRowBandSize w:val="1"/>
      <w:tblStyleColBandSize w:val="1"/>
      <w:tblBorders>
        <w:top w:val="single" w:color="B8CCE4" w:themeColor="accent1" w:themeTint="66" w:sz="4" w:space="0"/>
        <w:left w:val="single" w:color="B8CCE4" w:themeColor="accent1" w:themeTint="66" w:sz="4" w:space="0"/>
        <w:bottom w:val="single" w:color="B8CCE4" w:themeColor="accent1" w:themeTint="66" w:sz="4" w:space="0"/>
        <w:right w:val="single" w:color="B8CCE4" w:themeColor="accent1" w:themeTint="66" w:sz="4" w:space="0"/>
        <w:insideH w:val="single" w:color="B8CCE4" w:themeColor="accent1" w:themeTint="66" w:sz="4" w:space="0"/>
        <w:insideV w:val="single" w:color="B8CCE4" w:themeColor="accent1" w:themeTint="66" w:sz="4" w:space="0"/>
      </w:tblBorders>
    </w:tblPr>
    <w:tblStylePr w:type="firstRow">
      <w:rPr>
        <w:b/>
        <w:bCs/>
      </w:rPr>
      <w:tblPr/>
      <w:tcPr>
        <w:tcBorders>
          <w:bottom w:val="single" w:color="95B3D7" w:themeColor="accent1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95B3D7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B43561"/>
    <w:tblPr>
      <w:tblStyleRowBandSize w:val="1"/>
      <w:tblStyleColBandSize w:val="1"/>
      <w:tblBorders>
        <w:top w:val="single" w:color="E5B8B7" w:themeColor="accent2" w:themeTint="66" w:sz="4" w:space="0"/>
        <w:left w:val="single" w:color="E5B8B7" w:themeColor="accent2" w:themeTint="66" w:sz="4" w:space="0"/>
        <w:bottom w:val="single" w:color="E5B8B7" w:themeColor="accent2" w:themeTint="66" w:sz="4" w:space="0"/>
        <w:right w:val="single" w:color="E5B8B7" w:themeColor="accent2" w:themeTint="66" w:sz="4" w:space="0"/>
        <w:insideH w:val="single" w:color="E5B8B7" w:themeColor="accent2" w:themeTint="66" w:sz="4" w:space="0"/>
        <w:insideV w:val="single" w:color="E5B8B7" w:themeColor="accent2" w:themeTint="66" w:sz="4" w:space="0"/>
      </w:tblBorders>
    </w:tblPr>
    <w:tblStylePr w:type="firstRow">
      <w:rPr>
        <w:b/>
        <w:bCs/>
      </w:rPr>
      <w:tblPr/>
      <w:tcPr>
        <w:tcBorders>
          <w:bottom w:val="single" w:color="D99594" w:themeColor="accent2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D99594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884A30"/>
    <w:tblPr>
      <w:tblStyleRowBandSize w:val="1"/>
      <w:tblStyleColBandSize w:val="1"/>
      <w:tblBorders>
        <w:top w:val="single" w:color="D6E3BC" w:themeColor="accent3" w:themeTint="66" w:sz="4" w:space="0"/>
        <w:left w:val="single" w:color="D6E3BC" w:themeColor="accent3" w:themeTint="66" w:sz="4" w:space="0"/>
        <w:bottom w:val="single" w:color="D6E3BC" w:themeColor="accent3" w:themeTint="66" w:sz="4" w:space="0"/>
        <w:right w:val="single" w:color="D6E3BC" w:themeColor="accent3" w:themeTint="66" w:sz="4" w:space="0"/>
        <w:insideH w:val="single" w:color="D6E3BC" w:themeColor="accent3" w:themeTint="66" w:sz="4" w:space="0"/>
        <w:insideV w:val="single" w:color="D6E3BC" w:themeColor="accent3" w:themeTint="66" w:sz="4" w:space="0"/>
      </w:tblBorders>
    </w:tbl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color="C2D69B" w:themeColor="accent3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B43561"/>
    <w:tblPr>
      <w:tblStyleRowBandSize w:val="1"/>
      <w:tblStyleColBandSize w:val="1"/>
      <w:tblBorders>
        <w:top w:val="single" w:color="CCC0D9" w:themeColor="accent4" w:themeTint="66" w:sz="4" w:space="0"/>
        <w:left w:val="single" w:color="CCC0D9" w:themeColor="accent4" w:themeTint="66" w:sz="4" w:space="0"/>
        <w:bottom w:val="single" w:color="CCC0D9" w:themeColor="accent4" w:themeTint="66" w:sz="4" w:space="0"/>
        <w:right w:val="single" w:color="CCC0D9" w:themeColor="accent4" w:themeTint="66" w:sz="4" w:space="0"/>
        <w:insideH w:val="single" w:color="CCC0D9" w:themeColor="accent4" w:themeTint="66" w:sz="4" w:space="0"/>
        <w:insideV w:val="single" w:color="CCC0D9" w:themeColor="accent4" w:themeTint="66" w:sz="4" w:space="0"/>
      </w:tblBorders>
    </w:tblPr>
    <w:tblStylePr w:type="firstRow">
      <w:rPr>
        <w:b/>
        <w:bCs/>
      </w:rPr>
      <w:tblPr/>
      <w:tcPr>
        <w:tcBorders>
          <w:bottom w:val="single" w:color="B2A1C7" w:themeColor="accent4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B2A1C7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B43561"/>
    <w:tblPr>
      <w:tblStyleRowBandSize w:val="1"/>
      <w:tblStyleColBandSize w:val="1"/>
      <w:tblBorders>
        <w:top w:val="single" w:color="B6DDE8" w:themeColor="accent5" w:themeTint="66" w:sz="4" w:space="0"/>
        <w:left w:val="single" w:color="B6DDE8" w:themeColor="accent5" w:themeTint="66" w:sz="4" w:space="0"/>
        <w:bottom w:val="single" w:color="B6DDE8" w:themeColor="accent5" w:themeTint="66" w:sz="4" w:space="0"/>
        <w:right w:val="single" w:color="B6DDE8" w:themeColor="accent5" w:themeTint="66" w:sz="4" w:space="0"/>
        <w:insideH w:val="single" w:color="B6DDE8" w:themeColor="accent5" w:themeTint="66" w:sz="4" w:space="0"/>
        <w:insideV w:val="single" w:color="B6DDE8" w:themeColor="accent5" w:themeTint="66" w:sz="4" w:space="0"/>
      </w:tblBorders>
    </w:tblPr>
    <w:tblStylePr w:type="firstRow">
      <w:rPr>
        <w:b/>
        <w:bCs/>
      </w:rPr>
      <w:tblPr/>
      <w:tcPr>
        <w:tcBorders>
          <w:bottom w:val="single" w:color="92CDDC" w:themeColor="accent5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92CDDC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B43561"/>
    <w:tblPr>
      <w:tblStyleRowBandSize w:val="1"/>
      <w:tblStyleColBandSize w:val="1"/>
      <w:tblBorders>
        <w:top w:val="single" w:color="FBD4B4" w:themeColor="accent6" w:themeTint="66" w:sz="4" w:space="0"/>
        <w:left w:val="single" w:color="FBD4B4" w:themeColor="accent6" w:themeTint="66" w:sz="4" w:space="0"/>
        <w:bottom w:val="single" w:color="FBD4B4" w:themeColor="accent6" w:themeTint="66" w:sz="4" w:space="0"/>
        <w:right w:val="single" w:color="FBD4B4" w:themeColor="accent6" w:themeTint="66" w:sz="4" w:space="0"/>
        <w:insideH w:val="single" w:color="FBD4B4" w:themeColor="accent6" w:themeTint="66" w:sz="4" w:space="0"/>
        <w:insideV w:val="single" w:color="FBD4B4" w:themeColor="accent6" w:themeTint="66" w:sz="4" w:space="0"/>
      </w:tblBorders>
    </w:tblPr>
    <w:tblStylePr w:type="firstRow">
      <w:rPr>
        <w:b/>
        <w:bCs/>
      </w:rPr>
      <w:tblPr/>
      <w:tcPr>
        <w:tcBorders>
          <w:bottom w:val="single" w:color="FABF8F" w:themeColor="accent6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FABF8F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B43561"/>
    <w:tblPr>
      <w:tblStyleRowBandSize w:val="1"/>
      <w:tblStyleColBandSize w:val="1"/>
      <w:tblBorders>
        <w:top w:val="single" w:color="666666" w:themeColor="text1" w:themeTint="99" w:sz="2" w:space="0"/>
        <w:bottom w:val="single" w:color="666666" w:themeColor="text1" w:themeTint="99" w:sz="2" w:space="0"/>
        <w:insideH w:val="single" w:color="666666" w:themeColor="text1" w:themeTint="99" w:sz="2" w:space="0"/>
        <w:insideV w:val="single" w:color="666666" w:themeColor="text1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666666" w:themeColor="tex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666666" w:themeColor="tex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B43561"/>
    <w:tblPr>
      <w:tblStyleRowBandSize w:val="1"/>
      <w:tblStyleColBandSize w:val="1"/>
      <w:tblBorders>
        <w:top w:val="single" w:color="95B3D7" w:themeColor="accent1" w:themeTint="99" w:sz="2" w:space="0"/>
        <w:bottom w:val="single" w:color="95B3D7" w:themeColor="accent1" w:themeTint="99" w:sz="2" w:space="0"/>
        <w:insideH w:val="single" w:color="95B3D7" w:themeColor="accent1" w:themeTint="99" w:sz="2" w:space="0"/>
        <w:insideV w:val="single" w:color="95B3D7" w:themeColor="accent1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95B3D7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95B3D7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B43561"/>
    <w:tblPr>
      <w:tblStyleRowBandSize w:val="1"/>
      <w:tblStyleColBandSize w:val="1"/>
      <w:tblBorders>
        <w:top w:val="single" w:color="D99594" w:themeColor="accent2" w:themeTint="99" w:sz="2" w:space="0"/>
        <w:bottom w:val="single" w:color="D99594" w:themeColor="accent2" w:themeTint="99" w:sz="2" w:space="0"/>
        <w:insideH w:val="single" w:color="D99594" w:themeColor="accent2" w:themeTint="99" w:sz="2" w:space="0"/>
        <w:insideV w:val="single" w:color="D99594" w:themeColor="accent2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D99594" w:themeColor="accent2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D99594" w:themeColor="accent2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B43561"/>
    <w:tblPr>
      <w:tblStyleRowBandSize w:val="1"/>
      <w:tblStyleColBandSize w:val="1"/>
      <w:tblBorders>
        <w:top w:val="single" w:color="C2D69B" w:themeColor="accent3" w:themeTint="99" w:sz="2" w:space="0"/>
        <w:bottom w:val="single" w:color="C2D69B" w:themeColor="accent3" w:themeTint="99" w:sz="2" w:space="0"/>
        <w:insideH w:val="single" w:color="C2D69B" w:themeColor="accent3" w:themeTint="99" w:sz="2" w:space="0"/>
        <w:insideV w:val="single" w:color="C2D69B" w:themeColor="accent3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C2D69B" w:themeColor="accent3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C2D69B" w:themeColor="accent3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B43561"/>
    <w:tblPr>
      <w:tblStyleRowBandSize w:val="1"/>
      <w:tblStyleColBandSize w:val="1"/>
      <w:tblBorders>
        <w:top w:val="single" w:color="B2A1C7" w:themeColor="accent4" w:themeTint="99" w:sz="2" w:space="0"/>
        <w:bottom w:val="single" w:color="B2A1C7" w:themeColor="accent4" w:themeTint="99" w:sz="2" w:space="0"/>
        <w:insideH w:val="single" w:color="B2A1C7" w:themeColor="accent4" w:themeTint="99" w:sz="2" w:space="0"/>
        <w:insideV w:val="single" w:color="B2A1C7" w:themeColor="accent4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B2A1C7" w:themeColor="accent4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B2A1C7" w:themeColor="accent4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B43561"/>
    <w:tblPr>
      <w:tblStyleRowBandSize w:val="1"/>
      <w:tblStyleColBandSize w:val="1"/>
      <w:tblBorders>
        <w:top w:val="single" w:color="92CDDC" w:themeColor="accent5" w:themeTint="99" w:sz="2" w:space="0"/>
        <w:bottom w:val="single" w:color="92CDDC" w:themeColor="accent5" w:themeTint="99" w:sz="2" w:space="0"/>
        <w:insideH w:val="single" w:color="92CDDC" w:themeColor="accent5" w:themeTint="99" w:sz="2" w:space="0"/>
        <w:insideV w:val="single" w:color="92CDDC" w:themeColor="accent5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92CDDC" w:themeColor="accent5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92CDDC" w:themeColor="accent5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B43561"/>
    <w:tblPr>
      <w:tblStyleRowBandSize w:val="1"/>
      <w:tblStyleColBandSize w:val="1"/>
      <w:tblBorders>
        <w:top w:val="single" w:color="FABF8F" w:themeColor="accent6" w:themeTint="99" w:sz="2" w:space="0"/>
        <w:bottom w:val="single" w:color="FABF8F" w:themeColor="accent6" w:themeTint="99" w:sz="2" w:space="0"/>
        <w:insideH w:val="single" w:color="FABF8F" w:themeColor="accent6" w:themeTint="99" w:sz="2" w:space="0"/>
        <w:insideV w:val="single" w:color="FABF8F" w:themeColor="accent6" w:themeTint="99" w:sz="2" w:space="0"/>
      </w:tblBorders>
    </w:tblPr>
    <w:tblStylePr w:type="firstRow">
      <w:rPr>
        <w:b/>
        <w:bCs/>
      </w:rPr>
      <w:tblPr/>
      <w:tcPr>
        <w:tcBorders>
          <w:top w:val="nil"/>
          <w:bottom w:val="single" w:color="FABF8F" w:themeColor="accent6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color="FABF8F" w:themeColor="accent6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3">
    <w:name w:val="Grid Table 3"/>
    <w:basedOn w:val="TableNormal"/>
    <w:uiPriority w:val="48"/>
    <w:rsid w:val="00B43561"/>
    <w:tblPr>
      <w:tblStyleRowBandSize w:val="1"/>
      <w:tblStyleColBandSize w:val="1"/>
      <w:tblBorders>
        <w:top w:val="single" w:color="666666" w:themeColor="text1" w:themeTint="99" w:sz="4" w:space="0"/>
        <w:left w:val="single" w:color="666666" w:themeColor="text1" w:themeTint="99" w:sz="4" w:space="0"/>
        <w:bottom w:val="single" w:color="666666" w:themeColor="text1" w:themeTint="99" w:sz="4" w:space="0"/>
        <w:right w:val="single" w:color="666666" w:themeColor="text1" w:themeTint="99" w:sz="4" w:space="0"/>
        <w:insideH w:val="single" w:color="666666" w:themeColor="text1" w:themeTint="99" w:sz="4" w:space="0"/>
        <w:insideV w:val="single" w:color="666666" w:themeColor="text1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color="666666" w:themeColor="text1" w:themeTint="99" w:sz="4" w:space="0"/>
        </w:tcBorders>
      </w:tcPr>
    </w:tblStylePr>
    <w:tblStylePr w:type="nwCell">
      <w:tblPr/>
      <w:tcPr>
        <w:tcBorders>
          <w:bottom w:val="single" w:color="666666" w:themeColor="text1" w:themeTint="99" w:sz="4" w:space="0"/>
        </w:tcBorders>
      </w:tcPr>
    </w:tblStylePr>
    <w:tblStylePr w:type="seCell">
      <w:tblPr/>
      <w:tcPr>
        <w:tcBorders>
          <w:top w:val="single" w:color="666666" w:themeColor="text1" w:themeTint="99" w:sz="4" w:space="0"/>
        </w:tcBorders>
      </w:tcPr>
    </w:tblStylePr>
    <w:tblStylePr w:type="swCell">
      <w:tblPr/>
      <w:tcPr>
        <w:tcBorders>
          <w:top w:val="single" w:color="666666" w:themeColor="text1" w:themeTint="99" w:sz="4" w:space="0"/>
        </w:tcBorders>
      </w:tcPr>
    </w:tblStylePr>
  </w:style>
  <w:style w:type="table" w:styleId="GridTable3-Accent1">
    <w:name w:val="Grid Table 3 Accent 1"/>
    <w:basedOn w:val="TableNormal"/>
    <w:uiPriority w:val="48"/>
    <w:rsid w:val="00B43561"/>
    <w:tblPr>
      <w:tblStyleRowBandSize w:val="1"/>
      <w:tblStyleColBandSize w:val="1"/>
      <w:tblBorders>
        <w:top w:val="single" w:color="95B3D7" w:themeColor="accent1" w:themeTint="99" w:sz="4" w:space="0"/>
        <w:left w:val="single" w:color="95B3D7" w:themeColor="accent1" w:themeTint="99" w:sz="4" w:space="0"/>
        <w:bottom w:val="single" w:color="95B3D7" w:themeColor="accent1" w:themeTint="99" w:sz="4" w:space="0"/>
        <w:right w:val="single" w:color="95B3D7" w:themeColor="accent1" w:themeTint="99" w:sz="4" w:space="0"/>
        <w:insideH w:val="single" w:color="95B3D7" w:themeColor="accent1" w:themeTint="99" w:sz="4" w:space="0"/>
        <w:insideV w:val="single" w:color="95B3D7" w:themeColor="accent1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color="95B3D7" w:themeColor="accent1" w:themeTint="99" w:sz="4" w:space="0"/>
        </w:tcBorders>
      </w:tcPr>
    </w:tblStylePr>
    <w:tblStylePr w:type="nwCell">
      <w:tblPr/>
      <w:tcPr>
        <w:tcBorders>
          <w:bottom w:val="single" w:color="95B3D7" w:themeColor="accent1" w:themeTint="99" w:sz="4" w:space="0"/>
        </w:tcBorders>
      </w:tcPr>
    </w:tblStylePr>
    <w:tblStylePr w:type="seCell">
      <w:tblPr/>
      <w:tcPr>
        <w:tcBorders>
          <w:top w:val="single" w:color="95B3D7" w:themeColor="accent1" w:themeTint="99" w:sz="4" w:space="0"/>
        </w:tcBorders>
      </w:tcPr>
    </w:tblStylePr>
    <w:tblStylePr w:type="swCell">
      <w:tblPr/>
      <w:tcPr>
        <w:tcBorders>
          <w:top w:val="single" w:color="95B3D7" w:themeColor="accent1" w:themeTint="99" w:sz="4" w:space="0"/>
        </w:tcBorders>
      </w:tcPr>
    </w:tblStylePr>
  </w:style>
  <w:style w:type="table" w:styleId="GridTable3-Accent2">
    <w:name w:val="Grid Table 3 Accent 2"/>
    <w:basedOn w:val="TableNormal"/>
    <w:uiPriority w:val="48"/>
    <w:rsid w:val="00B43561"/>
    <w:tblPr>
      <w:tblStyleRowBandSize w:val="1"/>
      <w:tblStyleColBandSize w:val="1"/>
      <w:tblBorders>
        <w:top w:val="single" w:color="D99594" w:themeColor="accent2" w:themeTint="99" w:sz="4" w:space="0"/>
        <w:left w:val="single" w:color="D99594" w:themeColor="accent2" w:themeTint="99" w:sz="4" w:space="0"/>
        <w:bottom w:val="single" w:color="D99594" w:themeColor="accent2" w:themeTint="99" w:sz="4" w:space="0"/>
        <w:right w:val="single" w:color="D99594" w:themeColor="accent2" w:themeTint="99" w:sz="4" w:space="0"/>
        <w:insideH w:val="single" w:color="D99594" w:themeColor="accent2" w:themeTint="99" w:sz="4" w:space="0"/>
        <w:insideV w:val="single" w:color="D99594" w:themeColor="accent2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bottom w:val="single" w:color="D99594" w:themeColor="accent2" w:themeTint="99" w:sz="4" w:space="0"/>
        </w:tcBorders>
      </w:tcPr>
    </w:tblStylePr>
    <w:tblStylePr w:type="nwCell">
      <w:tblPr/>
      <w:tcPr>
        <w:tcBorders>
          <w:bottom w:val="single" w:color="D99594" w:themeColor="accent2" w:themeTint="99" w:sz="4" w:space="0"/>
        </w:tcBorders>
      </w:tcPr>
    </w:tblStylePr>
    <w:tblStylePr w:type="seCell">
      <w:tblPr/>
      <w:tcPr>
        <w:tcBorders>
          <w:top w:val="single" w:color="D99594" w:themeColor="accent2" w:themeTint="99" w:sz="4" w:space="0"/>
        </w:tcBorders>
      </w:tcPr>
    </w:tblStylePr>
    <w:tblStylePr w:type="swCell">
      <w:tblPr/>
      <w:tcPr>
        <w:tcBorders>
          <w:top w:val="single" w:color="D99594" w:themeColor="accent2" w:themeTint="99" w:sz="4" w:space="0"/>
        </w:tcBorders>
      </w:tcPr>
    </w:tblStylePr>
  </w:style>
  <w:style w:type="table" w:styleId="GridTable3-Accent3">
    <w:name w:val="Grid Table 3 Accent 3"/>
    <w:basedOn w:val="TableNormal"/>
    <w:uiPriority w:val="48"/>
    <w:rsid w:val="00B43561"/>
    <w:tblPr>
      <w:tblStyleRowBandSize w:val="1"/>
      <w:tblStyleColBandSize w:val="1"/>
      <w:tblBorders>
        <w:top w:val="single" w:color="C2D69B" w:themeColor="accent3" w:themeTint="99" w:sz="4" w:space="0"/>
        <w:left w:val="single" w:color="C2D69B" w:themeColor="accent3" w:themeTint="99" w:sz="4" w:space="0"/>
        <w:bottom w:val="single" w:color="C2D69B" w:themeColor="accent3" w:themeTint="99" w:sz="4" w:space="0"/>
        <w:right w:val="single" w:color="C2D69B" w:themeColor="accent3" w:themeTint="99" w:sz="4" w:space="0"/>
        <w:insideH w:val="single" w:color="C2D69B" w:themeColor="accent3" w:themeTint="99" w:sz="4" w:space="0"/>
        <w:insideV w:val="single" w:color="C2D69B" w:themeColor="accent3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color="C2D69B" w:themeColor="accent3" w:themeTint="99" w:sz="4" w:space="0"/>
        </w:tcBorders>
      </w:tcPr>
    </w:tblStylePr>
    <w:tblStylePr w:type="nwCell">
      <w:tblPr/>
      <w:tcPr>
        <w:tcBorders>
          <w:bottom w:val="single" w:color="C2D69B" w:themeColor="accent3" w:themeTint="99" w:sz="4" w:space="0"/>
        </w:tcBorders>
      </w:tcPr>
    </w:tblStylePr>
    <w:tblStylePr w:type="seCell">
      <w:tblPr/>
      <w:tcPr>
        <w:tcBorders>
          <w:top w:val="single" w:color="C2D69B" w:themeColor="accent3" w:themeTint="99" w:sz="4" w:space="0"/>
        </w:tcBorders>
      </w:tcPr>
    </w:tblStylePr>
    <w:tblStylePr w:type="swCell">
      <w:tblPr/>
      <w:tcPr>
        <w:tcBorders>
          <w:top w:val="single" w:color="C2D69B" w:themeColor="accent3" w:themeTint="99" w:sz="4" w:space="0"/>
        </w:tcBorders>
      </w:tcPr>
    </w:tblStylePr>
  </w:style>
  <w:style w:type="table" w:styleId="GridTable3-Accent4">
    <w:name w:val="Grid Table 3 Accent 4"/>
    <w:basedOn w:val="TableNormal"/>
    <w:uiPriority w:val="48"/>
    <w:rsid w:val="00B43561"/>
    <w:tblPr>
      <w:tblStyleRowBandSize w:val="1"/>
      <w:tblStyleColBandSize w:val="1"/>
      <w:tblBorders>
        <w:top w:val="single" w:color="B2A1C7" w:themeColor="accent4" w:themeTint="99" w:sz="4" w:space="0"/>
        <w:left w:val="single" w:color="B2A1C7" w:themeColor="accent4" w:themeTint="99" w:sz="4" w:space="0"/>
        <w:bottom w:val="single" w:color="B2A1C7" w:themeColor="accent4" w:themeTint="99" w:sz="4" w:space="0"/>
        <w:right w:val="single" w:color="B2A1C7" w:themeColor="accent4" w:themeTint="99" w:sz="4" w:space="0"/>
        <w:insideH w:val="single" w:color="B2A1C7" w:themeColor="accent4" w:themeTint="99" w:sz="4" w:space="0"/>
        <w:insideV w:val="single" w:color="B2A1C7" w:themeColor="accent4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color="B2A1C7" w:themeColor="accent4" w:themeTint="99" w:sz="4" w:space="0"/>
        </w:tcBorders>
      </w:tcPr>
    </w:tblStylePr>
    <w:tblStylePr w:type="nwCell">
      <w:tblPr/>
      <w:tcPr>
        <w:tcBorders>
          <w:bottom w:val="single" w:color="B2A1C7" w:themeColor="accent4" w:themeTint="99" w:sz="4" w:space="0"/>
        </w:tcBorders>
      </w:tcPr>
    </w:tblStylePr>
    <w:tblStylePr w:type="seCell">
      <w:tblPr/>
      <w:tcPr>
        <w:tcBorders>
          <w:top w:val="single" w:color="B2A1C7" w:themeColor="accent4" w:themeTint="99" w:sz="4" w:space="0"/>
        </w:tcBorders>
      </w:tcPr>
    </w:tblStylePr>
    <w:tblStylePr w:type="swCell">
      <w:tblPr/>
      <w:tcPr>
        <w:tcBorders>
          <w:top w:val="single" w:color="B2A1C7" w:themeColor="accent4" w:themeTint="99" w:sz="4" w:space="0"/>
        </w:tcBorders>
      </w:tcPr>
    </w:tblStylePr>
  </w:style>
  <w:style w:type="table" w:styleId="GridTable3-Accent5">
    <w:name w:val="Grid Table 3 Accent 5"/>
    <w:basedOn w:val="TableNormal"/>
    <w:uiPriority w:val="48"/>
    <w:rsid w:val="00B43561"/>
    <w:tblPr>
      <w:tblStyleRowBandSize w:val="1"/>
      <w:tblStyleColBandSize w:val="1"/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  <w:insideV w:val="single" w:color="92CDDC" w:themeColor="accent5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color="92CDDC" w:themeColor="accent5" w:themeTint="99" w:sz="4" w:space="0"/>
        </w:tcBorders>
      </w:tcPr>
    </w:tblStylePr>
    <w:tblStylePr w:type="nwCell">
      <w:tblPr/>
      <w:tcPr>
        <w:tcBorders>
          <w:bottom w:val="single" w:color="92CDDC" w:themeColor="accent5" w:themeTint="99" w:sz="4" w:space="0"/>
        </w:tcBorders>
      </w:tcPr>
    </w:tblStylePr>
    <w:tblStylePr w:type="seCell">
      <w:tblPr/>
      <w:tcPr>
        <w:tcBorders>
          <w:top w:val="single" w:color="92CDDC" w:themeColor="accent5" w:themeTint="99" w:sz="4" w:space="0"/>
        </w:tcBorders>
      </w:tcPr>
    </w:tblStylePr>
    <w:tblStylePr w:type="swCell">
      <w:tblPr/>
      <w:tcPr>
        <w:tcBorders>
          <w:top w:val="single" w:color="92CDDC" w:themeColor="accent5" w:themeTint="99" w:sz="4" w:space="0"/>
        </w:tcBorders>
      </w:tcPr>
    </w:tblStylePr>
  </w:style>
  <w:style w:type="table" w:styleId="GridTable3-Accent6">
    <w:name w:val="Grid Table 3 Accent 6"/>
    <w:basedOn w:val="TableNormal"/>
    <w:uiPriority w:val="48"/>
    <w:rsid w:val="00B43561"/>
    <w:tblPr>
      <w:tblStyleRowBandSize w:val="1"/>
      <w:tblStyleColBandSize w:val="1"/>
      <w:tblBorders>
        <w:top w:val="single" w:color="FABF8F" w:themeColor="accent6" w:themeTint="99" w:sz="4" w:space="0"/>
        <w:left w:val="single" w:color="FABF8F" w:themeColor="accent6" w:themeTint="99" w:sz="4" w:space="0"/>
        <w:bottom w:val="single" w:color="FABF8F" w:themeColor="accent6" w:themeTint="99" w:sz="4" w:space="0"/>
        <w:right w:val="single" w:color="FABF8F" w:themeColor="accent6" w:themeTint="99" w:sz="4" w:space="0"/>
        <w:insideH w:val="single" w:color="FABF8F" w:themeColor="accent6" w:themeTint="99" w:sz="4" w:space="0"/>
        <w:insideV w:val="single" w:color="FABF8F" w:themeColor="accent6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bottom w:val="single" w:color="FABF8F" w:themeColor="accent6" w:themeTint="99" w:sz="4" w:space="0"/>
        </w:tcBorders>
      </w:tcPr>
    </w:tblStylePr>
    <w:tblStylePr w:type="nwCell">
      <w:tblPr/>
      <w:tcPr>
        <w:tcBorders>
          <w:bottom w:val="single" w:color="FABF8F" w:themeColor="accent6" w:themeTint="99" w:sz="4" w:space="0"/>
        </w:tcBorders>
      </w:tcPr>
    </w:tblStylePr>
    <w:tblStylePr w:type="seCell">
      <w:tblPr/>
      <w:tcPr>
        <w:tcBorders>
          <w:top w:val="single" w:color="FABF8F" w:themeColor="accent6" w:themeTint="99" w:sz="4" w:space="0"/>
        </w:tcBorders>
      </w:tcPr>
    </w:tblStylePr>
    <w:tblStylePr w:type="swCell">
      <w:tblPr/>
      <w:tcPr>
        <w:tcBorders>
          <w:top w:val="single" w:color="FABF8F" w:themeColor="accent6" w:themeTint="99" w:sz="4" w:space="0"/>
        </w:tcBorders>
      </w:tcPr>
    </w:tblStylePr>
  </w:style>
  <w:style w:type="table" w:styleId="GridTable4">
    <w:name w:val="Grid Table 4"/>
    <w:basedOn w:val="TableNormal"/>
    <w:uiPriority w:val="49"/>
    <w:rsid w:val="00B43561"/>
    <w:tblPr>
      <w:tblStyleRowBandSize w:val="1"/>
      <w:tblStyleColBandSize w:val="1"/>
      <w:tblBorders>
        <w:top w:val="single" w:color="666666" w:themeColor="text1" w:themeTint="99" w:sz="4" w:space="0"/>
        <w:left w:val="single" w:color="666666" w:themeColor="text1" w:themeTint="99" w:sz="4" w:space="0"/>
        <w:bottom w:val="single" w:color="666666" w:themeColor="text1" w:themeTint="99" w:sz="4" w:space="0"/>
        <w:right w:val="single" w:color="666666" w:themeColor="text1" w:themeTint="99" w:sz="4" w:space="0"/>
        <w:insideH w:val="single" w:color="666666" w:themeColor="text1" w:themeTint="99" w:sz="4" w:space="0"/>
        <w:insideV w:val="single" w:color="666666" w:themeColor="text1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color="000000" w:themeColor="tex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B43561"/>
    <w:tblPr>
      <w:tblStyleRowBandSize w:val="1"/>
      <w:tblStyleColBandSize w:val="1"/>
      <w:tblBorders>
        <w:top w:val="single" w:color="95B3D7" w:themeColor="accent1" w:themeTint="99" w:sz="4" w:space="0"/>
        <w:left w:val="single" w:color="95B3D7" w:themeColor="accent1" w:themeTint="99" w:sz="4" w:space="0"/>
        <w:bottom w:val="single" w:color="95B3D7" w:themeColor="accent1" w:themeTint="99" w:sz="4" w:space="0"/>
        <w:right w:val="single" w:color="95B3D7" w:themeColor="accent1" w:themeTint="99" w:sz="4" w:space="0"/>
        <w:insideH w:val="single" w:color="95B3D7" w:themeColor="accent1" w:themeTint="99" w:sz="4" w:space="0"/>
        <w:insideV w:val="single" w:color="95B3D7" w:themeColor="accent1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color="4F81BD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B43561"/>
    <w:tblPr>
      <w:tblStyleRowBandSize w:val="1"/>
      <w:tblStyleColBandSize w:val="1"/>
      <w:tblBorders>
        <w:top w:val="single" w:color="D99594" w:themeColor="accent2" w:themeTint="99" w:sz="4" w:space="0"/>
        <w:left w:val="single" w:color="D99594" w:themeColor="accent2" w:themeTint="99" w:sz="4" w:space="0"/>
        <w:bottom w:val="single" w:color="D99594" w:themeColor="accent2" w:themeTint="99" w:sz="4" w:space="0"/>
        <w:right w:val="single" w:color="D99594" w:themeColor="accent2" w:themeTint="99" w:sz="4" w:space="0"/>
        <w:insideH w:val="single" w:color="D99594" w:themeColor="accent2" w:themeTint="99" w:sz="4" w:space="0"/>
        <w:insideV w:val="single" w:color="D99594" w:themeColor="accent2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color="C0504D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B43561"/>
    <w:tblPr>
      <w:tblStyleRowBandSize w:val="1"/>
      <w:tblStyleColBandSize w:val="1"/>
      <w:tblBorders>
        <w:top w:val="single" w:color="C2D69B" w:themeColor="accent3" w:themeTint="99" w:sz="4" w:space="0"/>
        <w:left w:val="single" w:color="C2D69B" w:themeColor="accent3" w:themeTint="99" w:sz="4" w:space="0"/>
        <w:bottom w:val="single" w:color="C2D69B" w:themeColor="accent3" w:themeTint="99" w:sz="4" w:space="0"/>
        <w:right w:val="single" w:color="C2D69B" w:themeColor="accent3" w:themeTint="99" w:sz="4" w:space="0"/>
        <w:insideH w:val="single" w:color="C2D69B" w:themeColor="accent3" w:themeTint="99" w:sz="4" w:space="0"/>
        <w:insideV w:val="single" w:color="C2D69B" w:themeColor="accent3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color="9BBB59" w:themeColor="accent3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B43561"/>
    <w:tblPr>
      <w:tblStyleRowBandSize w:val="1"/>
      <w:tblStyleColBandSize w:val="1"/>
      <w:tblBorders>
        <w:top w:val="single" w:color="B2A1C7" w:themeColor="accent4" w:themeTint="99" w:sz="4" w:space="0"/>
        <w:left w:val="single" w:color="B2A1C7" w:themeColor="accent4" w:themeTint="99" w:sz="4" w:space="0"/>
        <w:bottom w:val="single" w:color="B2A1C7" w:themeColor="accent4" w:themeTint="99" w:sz="4" w:space="0"/>
        <w:right w:val="single" w:color="B2A1C7" w:themeColor="accent4" w:themeTint="99" w:sz="4" w:space="0"/>
        <w:insideH w:val="single" w:color="B2A1C7" w:themeColor="accent4" w:themeTint="99" w:sz="4" w:space="0"/>
        <w:insideV w:val="single" w:color="B2A1C7" w:themeColor="accent4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color="8064A2" w:themeColor="accent4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B43561"/>
    <w:tblPr>
      <w:tblStyleRowBandSize w:val="1"/>
      <w:tblStyleColBandSize w:val="1"/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  <w:insideV w:val="single" w:color="92CDDC" w:themeColor="accent5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color="4BACC6" w:themeColor="accent5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43561"/>
    <w:tblPr>
      <w:tblStyleRowBandSize w:val="1"/>
      <w:tblStyleColBandSize w:val="1"/>
      <w:tblBorders>
        <w:top w:val="single" w:color="FABF8F" w:themeColor="accent6" w:themeTint="99" w:sz="4" w:space="0"/>
        <w:left w:val="single" w:color="FABF8F" w:themeColor="accent6" w:themeTint="99" w:sz="4" w:space="0"/>
        <w:bottom w:val="single" w:color="FABF8F" w:themeColor="accent6" w:themeTint="99" w:sz="4" w:space="0"/>
        <w:right w:val="single" w:color="FABF8F" w:themeColor="accent6" w:themeTint="99" w:sz="4" w:space="0"/>
        <w:insideH w:val="single" w:color="FABF8F" w:themeColor="accent6" w:themeTint="99" w:sz="4" w:space="0"/>
        <w:insideV w:val="single" w:color="FABF8F" w:themeColor="accent6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color="F79646" w:themeColor="accent6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5Dark">
    <w:name w:val="Grid Table 5 Dark"/>
    <w:basedOn w:val="TableNormal"/>
    <w:uiPriority w:val="50"/>
    <w:rsid w:val="00B43561"/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B43561"/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B43561"/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B43561"/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B43561"/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B43561"/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B43561"/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B43561"/>
    <w:rPr>
      <w:color w:val="000000" w:themeColor="text1"/>
    </w:rPr>
    <w:tblPr>
      <w:tblStyleRowBandSize w:val="1"/>
      <w:tblStyleColBandSize w:val="1"/>
      <w:tblBorders>
        <w:top w:val="single" w:color="666666" w:themeColor="text1" w:themeTint="99" w:sz="4" w:space="0"/>
        <w:left w:val="single" w:color="666666" w:themeColor="text1" w:themeTint="99" w:sz="4" w:space="0"/>
        <w:bottom w:val="single" w:color="666666" w:themeColor="text1" w:themeTint="99" w:sz="4" w:space="0"/>
        <w:right w:val="single" w:color="666666" w:themeColor="text1" w:themeTint="99" w:sz="4" w:space="0"/>
        <w:insideH w:val="single" w:color="666666" w:themeColor="text1" w:themeTint="99" w:sz="4" w:space="0"/>
        <w:insideV w:val="single" w:color="666666" w:themeColor="text1" w:themeTint="99" w:sz="4" w:space="0"/>
      </w:tblBorders>
    </w:tblPr>
    <w:tblStylePr w:type="firstRow">
      <w:rPr>
        <w:b/>
        <w:bCs/>
      </w:rPr>
      <w:tblPr/>
      <w:tcPr>
        <w:tcBorders>
          <w:bottom w:val="single" w:color="666666" w:themeColor="text1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666666" w:themeColor="tex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B43561"/>
    <w:rPr>
      <w:color w:val="365F91" w:themeColor="accent1" w:themeShade="BF"/>
    </w:rPr>
    <w:tblPr>
      <w:tblStyleRowBandSize w:val="1"/>
      <w:tblStyleColBandSize w:val="1"/>
      <w:tblBorders>
        <w:top w:val="single" w:color="95B3D7" w:themeColor="accent1" w:themeTint="99" w:sz="4" w:space="0"/>
        <w:left w:val="single" w:color="95B3D7" w:themeColor="accent1" w:themeTint="99" w:sz="4" w:space="0"/>
        <w:bottom w:val="single" w:color="95B3D7" w:themeColor="accent1" w:themeTint="99" w:sz="4" w:space="0"/>
        <w:right w:val="single" w:color="95B3D7" w:themeColor="accent1" w:themeTint="99" w:sz="4" w:space="0"/>
        <w:insideH w:val="single" w:color="95B3D7" w:themeColor="accent1" w:themeTint="99" w:sz="4" w:space="0"/>
        <w:insideV w:val="single" w:color="95B3D7" w:themeColor="accent1" w:themeTint="99" w:sz="4" w:space="0"/>
      </w:tblBorders>
    </w:tblPr>
    <w:tblStylePr w:type="firstRow">
      <w:rPr>
        <w:b/>
        <w:bCs/>
      </w:rPr>
      <w:tblPr/>
      <w:tcPr>
        <w:tcBorders>
          <w:bottom w:val="single" w:color="95B3D7" w:themeColor="accent1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95B3D7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B43561"/>
    <w:rPr>
      <w:color w:val="943634" w:themeColor="accent2" w:themeShade="BF"/>
    </w:rPr>
    <w:tblPr>
      <w:tblStyleRowBandSize w:val="1"/>
      <w:tblStyleColBandSize w:val="1"/>
      <w:tblBorders>
        <w:top w:val="single" w:color="D99594" w:themeColor="accent2" w:themeTint="99" w:sz="4" w:space="0"/>
        <w:left w:val="single" w:color="D99594" w:themeColor="accent2" w:themeTint="99" w:sz="4" w:space="0"/>
        <w:bottom w:val="single" w:color="D99594" w:themeColor="accent2" w:themeTint="99" w:sz="4" w:space="0"/>
        <w:right w:val="single" w:color="D99594" w:themeColor="accent2" w:themeTint="99" w:sz="4" w:space="0"/>
        <w:insideH w:val="single" w:color="D99594" w:themeColor="accent2" w:themeTint="99" w:sz="4" w:space="0"/>
        <w:insideV w:val="single" w:color="D99594" w:themeColor="accent2" w:themeTint="99" w:sz="4" w:space="0"/>
      </w:tblBorders>
    </w:tblPr>
    <w:tblStylePr w:type="firstRow">
      <w:rPr>
        <w:b/>
        <w:bCs/>
      </w:rPr>
      <w:tblPr/>
      <w:tcPr>
        <w:tcBorders>
          <w:bottom w:val="single" w:color="D99594" w:themeColor="accent2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D99594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B43561"/>
    <w:rPr>
      <w:color w:val="76923C" w:themeColor="accent3" w:themeShade="BF"/>
    </w:rPr>
    <w:tblPr>
      <w:tblStyleRowBandSize w:val="1"/>
      <w:tblStyleColBandSize w:val="1"/>
      <w:tblBorders>
        <w:top w:val="single" w:color="C2D69B" w:themeColor="accent3" w:themeTint="99" w:sz="4" w:space="0"/>
        <w:left w:val="single" w:color="C2D69B" w:themeColor="accent3" w:themeTint="99" w:sz="4" w:space="0"/>
        <w:bottom w:val="single" w:color="C2D69B" w:themeColor="accent3" w:themeTint="99" w:sz="4" w:space="0"/>
        <w:right w:val="single" w:color="C2D69B" w:themeColor="accent3" w:themeTint="99" w:sz="4" w:space="0"/>
        <w:insideH w:val="single" w:color="C2D69B" w:themeColor="accent3" w:themeTint="99" w:sz="4" w:space="0"/>
        <w:insideV w:val="single" w:color="C2D69B" w:themeColor="accent3" w:themeTint="99" w:sz="4" w:space="0"/>
      </w:tblBorders>
    </w:tblPr>
    <w:tblStylePr w:type="firstRow">
      <w:rPr>
        <w:b/>
        <w:bCs/>
      </w:rPr>
      <w:tblPr/>
      <w:tcPr>
        <w:tcBorders>
          <w:bottom w:val="single" w:color="C2D69B" w:themeColor="accent3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C2D69B" w:themeColor="accent3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B43561"/>
    <w:rPr>
      <w:color w:val="5F497A" w:themeColor="accent4" w:themeShade="BF"/>
    </w:rPr>
    <w:tblPr>
      <w:tblStyleRowBandSize w:val="1"/>
      <w:tblStyleColBandSize w:val="1"/>
      <w:tblBorders>
        <w:top w:val="single" w:color="B2A1C7" w:themeColor="accent4" w:themeTint="99" w:sz="4" w:space="0"/>
        <w:left w:val="single" w:color="B2A1C7" w:themeColor="accent4" w:themeTint="99" w:sz="4" w:space="0"/>
        <w:bottom w:val="single" w:color="B2A1C7" w:themeColor="accent4" w:themeTint="99" w:sz="4" w:space="0"/>
        <w:right w:val="single" w:color="B2A1C7" w:themeColor="accent4" w:themeTint="99" w:sz="4" w:space="0"/>
        <w:insideH w:val="single" w:color="B2A1C7" w:themeColor="accent4" w:themeTint="99" w:sz="4" w:space="0"/>
        <w:insideV w:val="single" w:color="B2A1C7" w:themeColor="accent4" w:themeTint="99" w:sz="4" w:space="0"/>
      </w:tblBorders>
    </w:tblPr>
    <w:tblStylePr w:type="firstRow">
      <w:rPr>
        <w:b/>
        <w:bCs/>
      </w:rPr>
      <w:tblPr/>
      <w:tcPr>
        <w:tcBorders>
          <w:bottom w:val="single" w:color="B2A1C7" w:themeColor="accent4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B2A1C7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B43561"/>
    <w:rPr>
      <w:color w:val="31849B" w:themeColor="accent5" w:themeShade="BF"/>
    </w:rPr>
    <w:tblPr>
      <w:tblStyleRowBandSize w:val="1"/>
      <w:tblStyleColBandSize w:val="1"/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  <w:insideV w:val="single" w:color="92CDDC" w:themeColor="accent5" w:themeTint="99" w:sz="4" w:space="0"/>
      </w:tblBorders>
    </w:tblPr>
    <w:tblStylePr w:type="firstRow">
      <w:rPr>
        <w:b/>
        <w:bCs/>
      </w:rPr>
      <w:tblPr/>
      <w:tcPr>
        <w:tcBorders>
          <w:bottom w:val="single" w:color="92CDDC" w:themeColor="accent5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92CDDC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B43561"/>
    <w:rPr>
      <w:color w:val="E36C0A" w:themeColor="accent6" w:themeShade="BF"/>
    </w:rPr>
    <w:tblPr>
      <w:tblStyleRowBandSize w:val="1"/>
      <w:tblStyleColBandSize w:val="1"/>
      <w:tblBorders>
        <w:top w:val="single" w:color="FABF8F" w:themeColor="accent6" w:themeTint="99" w:sz="4" w:space="0"/>
        <w:left w:val="single" w:color="FABF8F" w:themeColor="accent6" w:themeTint="99" w:sz="4" w:space="0"/>
        <w:bottom w:val="single" w:color="FABF8F" w:themeColor="accent6" w:themeTint="99" w:sz="4" w:space="0"/>
        <w:right w:val="single" w:color="FABF8F" w:themeColor="accent6" w:themeTint="99" w:sz="4" w:space="0"/>
        <w:insideH w:val="single" w:color="FABF8F" w:themeColor="accent6" w:themeTint="99" w:sz="4" w:space="0"/>
        <w:insideV w:val="single" w:color="FABF8F" w:themeColor="accent6" w:themeTint="99" w:sz="4" w:space="0"/>
      </w:tblBorders>
    </w:tblPr>
    <w:tblStylePr w:type="firstRow">
      <w:rPr>
        <w:b/>
        <w:bCs/>
      </w:rPr>
      <w:tblPr/>
      <w:tcPr>
        <w:tcBorders>
          <w:bottom w:val="single" w:color="FABF8F" w:themeColor="accent6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FABF8F" w:themeColor="accent6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B43561"/>
    <w:rPr>
      <w:color w:val="000000" w:themeColor="text1"/>
    </w:rPr>
    <w:tblPr>
      <w:tblStyleRowBandSize w:val="1"/>
      <w:tblStyleColBandSize w:val="1"/>
      <w:tblBorders>
        <w:top w:val="single" w:color="666666" w:themeColor="text1" w:themeTint="99" w:sz="4" w:space="0"/>
        <w:left w:val="single" w:color="666666" w:themeColor="text1" w:themeTint="99" w:sz="4" w:space="0"/>
        <w:bottom w:val="single" w:color="666666" w:themeColor="text1" w:themeTint="99" w:sz="4" w:space="0"/>
        <w:right w:val="single" w:color="666666" w:themeColor="text1" w:themeTint="99" w:sz="4" w:space="0"/>
        <w:insideH w:val="single" w:color="666666" w:themeColor="text1" w:themeTint="99" w:sz="4" w:space="0"/>
        <w:insideV w:val="single" w:color="666666" w:themeColor="text1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color="666666" w:themeColor="text1" w:themeTint="99" w:sz="4" w:space="0"/>
        </w:tcBorders>
      </w:tcPr>
    </w:tblStylePr>
    <w:tblStylePr w:type="nwCell">
      <w:tblPr/>
      <w:tcPr>
        <w:tcBorders>
          <w:bottom w:val="single" w:color="666666" w:themeColor="text1" w:themeTint="99" w:sz="4" w:space="0"/>
        </w:tcBorders>
      </w:tcPr>
    </w:tblStylePr>
    <w:tblStylePr w:type="seCell">
      <w:tblPr/>
      <w:tcPr>
        <w:tcBorders>
          <w:top w:val="single" w:color="666666" w:themeColor="text1" w:themeTint="99" w:sz="4" w:space="0"/>
        </w:tcBorders>
      </w:tcPr>
    </w:tblStylePr>
    <w:tblStylePr w:type="swCell">
      <w:tblPr/>
      <w:tcPr>
        <w:tcBorders>
          <w:top w:val="single" w:color="666666" w:themeColor="text1" w:themeTint="99" w:sz="4" w:space="0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B43561"/>
    <w:rPr>
      <w:color w:val="365F91" w:themeColor="accent1" w:themeShade="BF"/>
    </w:rPr>
    <w:tblPr>
      <w:tblStyleRowBandSize w:val="1"/>
      <w:tblStyleColBandSize w:val="1"/>
      <w:tblBorders>
        <w:top w:val="single" w:color="95B3D7" w:themeColor="accent1" w:themeTint="99" w:sz="4" w:space="0"/>
        <w:left w:val="single" w:color="95B3D7" w:themeColor="accent1" w:themeTint="99" w:sz="4" w:space="0"/>
        <w:bottom w:val="single" w:color="95B3D7" w:themeColor="accent1" w:themeTint="99" w:sz="4" w:space="0"/>
        <w:right w:val="single" w:color="95B3D7" w:themeColor="accent1" w:themeTint="99" w:sz="4" w:space="0"/>
        <w:insideH w:val="single" w:color="95B3D7" w:themeColor="accent1" w:themeTint="99" w:sz="4" w:space="0"/>
        <w:insideV w:val="single" w:color="95B3D7" w:themeColor="accent1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color="95B3D7" w:themeColor="accent1" w:themeTint="99" w:sz="4" w:space="0"/>
        </w:tcBorders>
      </w:tcPr>
    </w:tblStylePr>
    <w:tblStylePr w:type="nwCell">
      <w:tblPr/>
      <w:tcPr>
        <w:tcBorders>
          <w:bottom w:val="single" w:color="95B3D7" w:themeColor="accent1" w:themeTint="99" w:sz="4" w:space="0"/>
        </w:tcBorders>
      </w:tcPr>
    </w:tblStylePr>
    <w:tblStylePr w:type="seCell">
      <w:tblPr/>
      <w:tcPr>
        <w:tcBorders>
          <w:top w:val="single" w:color="95B3D7" w:themeColor="accent1" w:themeTint="99" w:sz="4" w:space="0"/>
        </w:tcBorders>
      </w:tcPr>
    </w:tblStylePr>
    <w:tblStylePr w:type="swCell">
      <w:tblPr/>
      <w:tcPr>
        <w:tcBorders>
          <w:top w:val="single" w:color="95B3D7" w:themeColor="accent1" w:themeTint="99" w:sz="4" w:space="0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B43561"/>
    <w:rPr>
      <w:color w:val="943634" w:themeColor="accent2" w:themeShade="BF"/>
    </w:rPr>
    <w:tblPr>
      <w:tblStyleRowBandSize w:val="1"/>
      <w:tblStyleColBandSize w:val="1"/>
      <w:tblBorders>
        <w:top w:val="single" w:color="D99594" w:themeColor="accent2" w:themeTint="99" w:sz="4" w:space="0"/>
        <w:left w:val="single" w:color="D99594" w:themeColor="accent2" w:themeTint="99" w:sz="4" w:space="0"/>
        <w:bottom w:val="single" w:color="D99594" w:themeColor="accent2" w:themeTint="99" w:sz="4" w:space="0"/>
        <w:right w:val="single" w:color="D99594" w:themeColor="accent2" w:themeTint="99" w:sz="4" w:space="0"/>
        <w:insideH w:val="single" w:color="D99594" w:themeColor="accent2" w:themeTint="99" w:sz="4" w:space="0"/>
        <w:insideV w:val="single" w:color="D99594" w:themeColor="accent2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bottom w:val="single" w:color="D99594" w:themeColor="accent2" w:themeTint="99" w:sz="4" w:space="0"/>
        </w:tcBorders>
      </w:tcPr>
    </w:tblStylePr>
    <w:tblStylePr w:type="nwCell">
      <w:tblPr/>
      <w:tcPr>
        <w:tcBorders>
          <w:bottom w:val="single" w:color="D99594" w:themeColor="accent2" w:themeTint="99" w:sz="4" w:space="0"/>
        </w:tcBorders>
      </w:tcPr>
    </w:tblStylePr>
    <w:tblStylePr w:type="seCell">
      <w:tblPr/>
      <w:tcPr>
        <w:tcBorders>
          <w:top w:val="single" w:color="D99594" w:themeColor="accent2" w:themeTint="99" w:sz="4" w:space="0"/>
        </w:tcBorders>
      </w:tcPr>
    </w:tblStylePr>
    <w:tblStylePr w:type="swCell">
      <w:tblPr/>
      <w:tcPr>
        <w:tcBorders>
          <w:top w:val="single" w:color="D99594" w:themeColor="accent2" w:themeTint="99" w:sz="4" w:space="0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B43561"/>
    <w:rPr>
      <w:color w:val="76923C" w:themeColor="accent3" w:themeShade="BF"/>
    </w:rPr>
    <w:tblPr>
      <w:tblStyleRowBandSize w:val="1"/>
      <w:tblStyleColBandSize w:val="1"/>
      <w:tblBorders>
        <w:top w:val="single" w:color="C2D69B" w:themeColor="accent3" w:themeTint="99" w:sz="4" w:space="0"/>
        <w:left w:val="single" w:color="C2D69B" w:themeColor="accent3" w:themeTint="99" w:sz="4" w:space="0"/>
        <w:bottom w:val="single" w:color="C2D69B" w:themeColor="accent3" w:themeTint="99" w:sz="4" w:space="0"/>
        <w:right w:val="single" w:color="C2D69B" w:themeColor="accent3" w:themeTint="99" w:sz="4" w:space="0"/>
        <w:insideH w:val="single" w:color="C2D69B" w:themeColor="accent3" w:themeTint="99" w:sz="4" w:space="0"/>
        <w:insideV w:val="single" w:color="C2D69B" w:themeColor="accent3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color="C2D69B" w:themeColor="accent3" w:themeTint="99" w:sz="4" w:space="0"/>
        </w:tcBorders>
      </w:tcPr>
    </w:tblStylePr>
    <w:tblStylePr w:type="nwCell">
      <w:tblPr/>
      <w:tcPr>
        <w:tcBorders>
          <w:bottom w:val="single" w:color="C2D69B" w:themeColor="accent3" w:themeTint="99" w:sz="4" w:space="0"/>
        </w:tcBorders>
      </w:tcPr>
    </w:tblStylePr>
    <w:tblStylePr w:type="seCell">
      <w:tblPr/>
      <w:tcPr>
        <w:tcBorders>
          <w:top w:val="single" w:color="C2D69B" w:themeColor="accent3" w:themeTint="99" w:sz="4" w:space="0"/>
        </w:tcBorders>
      </w:tcPr>
    </w:tblStylePr>
    <w:tblStylePr w:type="swCell">
      <w:tblPr/>
      <w:tcPr>
        <w:tcBorders>
          <w:top w:val="single" w:color="C2D69B" w:themeColor="accent3" w:themeTint="99" w:sz="4" w:space="0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B43561"/>
    <w:rPr>
      <w:color w:val="5F497A" w:themeColor="accent4" w:themeShade="BF"/>
    </w:rPr>
    <w:tblPr>
      <w:tblStyleRowBandSize w:val="1"/>
      <w:tblStyleColBandSize w:val="1"/>
      <w:tblBorders>
        <w:top w:val="single" w:color="B2A1C7" w:themeColor="accent4" w:themeTint="99" w:sz="4" w:space="0"/>
        <w:left w:val="single" w:color="B2A1C7" w:themeColor="accent4" w:themeTint="99" w:sz="4" w:space="0"/>
        <w:bottom w:val="single" w:color="B2A1C7" w:themeColor="accent4" w:themeTint="99" w:sz="4" w:space="0"/>
        <w:right w:val="single" w:color="B2A1C7" w:themeColor="accent4" w:themeTint="99" w:sz="4" w:space="0"/>
        <w:insideH w:val="single" w:color="B2A1C7" w:themeColor="accent4" w:themeTint="99" w:sz="4" w:space="0"/>
        <w:insideV w:val="single" w:color="B2A1C7" w:themeColor="accent4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color="B2A1C7" w:themeColor="accent4" w:themeTint="99" w:sz="4" w:space="0"/>
        </w:tcBorders>
      </w:tcPr>
    </w:tblStylePr>
    <w:tblStylePr w:type="nwCell">
      <w:tblPr/>
      <w:tcPr>
        <w:tcBorders>
          <w:bottom w:val="single" w:color="B2A1C7" w:themeColor="accent4" w:themeTint="99" w:sz="4" w:space="0"/>
        </w:tcBorders>
      </w:tcPr>
    </w:tblStylePr>
    <w:tblStylePr w:type="seCell">
      <w:tblPr/>
      <w:tcPr>
        <w:tcBorders>
          <w:top w:val="single" w:color="B2A1C7" w:themeColor="accent4" w:themeTint="99" w:sz="4" w:space="0"/>
        </w:tcBorders>
      </w:tcPr>
    </w:tblStylePr>
    <w:tblStylePr w:type="swCell">
      <w:tblPr/>
      <w:tcPr>
        <w:tcBorders>
          <w:top w:val="single" w:color="B2A1C7" w:themeColor="accent4" w:themeTint="99" w:sz="4" w:space="0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B43561"/>
    <w:rPr>
      <w:color w:val="31849B" w:themeColor="accent5" w:themeShade="BF"/>
    </w:rPr>
    <w:tblPr>
      <w:tblStyleRowBandSize w:val="1"/>
      <w:tblStyleColBandSize w:val="1"/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  <w:insideV w:val="single" w:color="92CDDC" w:themeColor="accent5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color="92CDDC" w:themeColor="accent5" w:themeTint="99" w:sz="4" w:space="0"/>
        </w:tcBorders>
      </w:tcPr>
    </w:tblStylePr>
    <w:tblStylePr w:type="nwCell">
      <w:tblPr/>
      <w:tcPr>
        <w:tcBorders>
          <w:bottom w:val="single" w:color="92CDDC" w:themeColor="accent5" w:themeTint="99" w:sz="4" w:space="0"/>
        </w:tcBorders>
      </w:tcPr>
    </w:tblStylePr>
    <w:tblStylePr w:type="seCell">
      <w:tblPr/>
      <w:tcPr>
        <w:tcBorders>
          <w:top w:val="single" w:color="92CDDC" w:themeColor="accent5" w:themeTint="99" w:sz="4" w:space="0"/>
        </w:tcBorders>
      </w:tcPr>
    </w:tblStylePr>
    <w:tblStylePr w:type="swCell">
      <w:tblPr/>
      <w:tcPr>
        <w:tcBorders>
          <w:top w:val="single" w:color="92CDDC" w:themeColor="accent5" w:themeTint="99" w:sz="4" w:space="0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B43561"/>
    <w:rPr>
      <w:color w:val="E36C0A" w:themeColor="accent6" w:themeShade="BF"/>
    </w:rPr>
    <w:tblPr>
      <w:tblStyleRowBandSize w:val="1"/>
      <w:tblStyleColBandSize w:val="1"/>
      <w:tblBorders>
        <w:top w:val="single" w:color="FABF8F" w:themeColor="accent6" w:themeTint="99" w:sz="4" w:space="0"/>
        <w:left w:val="single" w:color="FABF8F" w:themeColor="accent6" w:themeTint="99" w:sz="4" w:space="0"/>
        <w:bottom w:val="single" w:color="FABF8F" w:themeColor="accent6" w:themeTint="99" w:sz="4" w:space="0"/>
        <w:right w:val="single" w:color="FABF8F" w:themeColor="accent6" w:themeTint="99" w:sz="4" w:space="0"/>
        <w:insideH w:val="single" w:color="FABF8F" w:themeColor="accent6" w:themeTint="99" w:sz="4" w:space="0"/>
        <w:insideV w:val="single" w:color="FABF8F" w:themeColor="accent6" w:themeTint="99" w:sz="4" w:space="0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bottom w:val="single" w:color="FABF8F" w:themeColor="accent6" w:themeTint="99" w:sz="4" w:space="0"/>
        </w:tcBorders>
      </w:tcPr>
    </w:tblStylePr>
    <w:tblStylePr w:type="nwCell">
      <w:tblPr/>
      <w:tcPr>
        <w:tcBorders>
          <w:bottom w:val="single" w:color="FABF8F" w:themeColor="accent6" w:themeTint="99" w:sz="4" w:space="0"/>
        </w:tcBorders>
      </w:tcPr>
    </w:tblStylePr>
    <w:tblStylePr w:type="seCell">
      <w:tblPr/>
      <w:tcPr>
        <w:tcBorders>
          <w:top w:val="single" w:color="FABF8F" w:themeColor="accent6" w:themeTint="99" w:sz="4" w:space="0"/>
        </w:tcBorders>
      </w:tcPr>
    </w:tblStylePr>
    <w:tblStylePr w:type="swCell">
      <w:tblPr/>
      <w:tcPr>
        <w:tcBorders>
          <w:top w:val="single" w:color="FABF8F" w:themeColor="accent6" w:themeTint="99" w:sz="4" w:space="0"/>
        </w:tcBorders>
      </w:tcPr>
    </w:tblStylePr>
  </w:style>
  <w:style w:type="character" w:styleId="Heading4Char" w:customStyle="1">
    <w:name w:val="Heading 4 Char"/>
    <w:basedOn w:val="DefaultParagraphFont"/>
    <w:link w:val="Heading4"/>
    <w:uiPriority w:val="4"/>
    <w:semiHidden/>
    <w:rsid w:val="005A101B"/>
    <w:rPr>
      <w:rFonts w:asciiTheme="majorHAnsi" w:hAnsiTheme="majorHAnsi" w:eastAsiaTheme="majorEastAsia" w:cstheme="majorBidi"/>
      <w:i/>
      <w:iCs/>
      <w:color w:val="365F9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4"/>
    <w:semiHidden/>
    <w:rsid w:val="005A101B"/>
    <w:rPr>
      <w:rFonts w:asciiTheme="majorHAnsi" w:hAnsiTheme="majorHAnsi" w:eastAsiaTheme="majorEastAsia" w:cstheme="majorBidi"/>
      <w:color w:val="365F9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4"/>
    <w:semiHidden/>
    <w:rsid w:val="005A101B"/>
    <w:rPr>
      <w:rFonts w:asciiTheme="majorHAnsi" w:hAnsiTheme="majorHAnsi" w:eastAsiaTheme="majorEastAsia" w:cstheme="majorBidi"/>
      <w:color w:val="243F60" w:themeColor="accent1" w:themeShade="7F"/>
    </w:rPr>
  </w:style>
  <w:style w:type="character" w:styleId="Heading7Char" w:customStyle="1">
    <w:name w:val="Heading 7 Char"/>
    <w:basedOn w:val="DefaultParagraphFont"/>
    <w:link w:val="Heading7"/>
    <w:uiPriority w:val="4"/>
    <w:semiHidden/>
    <w:rsid w:val="005A101B"/>
    <w:rPr>
      <w:rFonts w:asciiTheme="majorHAnsi" w:hAnsiTheme="majorHAnsi" w:eastAsiaTheme="majorEastAsia" w:cstheme="majorBidi"/>
      <w:i/>
      <w:iCs/>
      <w:color w:val="243F60" w:themeColor="accent1" w:themeShade="7F"/>
    </w:rPr>
  </w:style>
  <w:style w:type="character" w:styleId="Heading8Char" w:customStyle="1">
    <w:name w:val="Heading 8 Char"/>
    <w:basedOn w:val="DefaultParagraphFont"/>
    <w:link w:val="Heading8"/>
    <w:uiPriority w:val="4"/>
    <w:semiHidden/>
    <w:rsid w:val="005A101B"/>
    <w:rPr>
      <w:rFonts w:asciiTheme="majorHAnsi" w:hAnsiTheme="majorHAnsi" w:eastAsiaTheme="majorEastAsia" w:cstheme="majorBidi"/>
      <w:color w:val="272727" w:themeColor="text1" w:themeTint="D8"/>
      <w:szCs w:val="21"/>
    </w:rPr>
  </w:style>
  <w:style w:type="character" w:styleId="Heading9Char" w:customStyle="1">
    <w:name w:val="Heading 9 Char"/>
    <w:basedOn w:val="DefaultParagraphFont"/>
    <w:link w:val="Heading9"/>
    <w:uiPriority w:val="4"/>
    <w:semiHidden/>
    <w:rsid w:val="005A101B"/>
    <w:rPr>
      <w:rFonts w:asciiTheme="majorHAnsi" w:hAnsiTheme="majorHAnsi" w:eastAsiaTheme="majorEastAsia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semiHidden/>
    <w:unhideWhenUsed/>
    <w:rsid w:val="00B43561"/>
  </w:style>
  <w:style w:type="paragraph" w:styleId="HTMLAddress">
    <w:name w:val="HTML Address"/>
    <w:basedOn w:val="Normal"/>
    <w:link w:val="HTMLAddressChar"/>
    <w:semiHidden/>
    <w:unhideWhenUsed/>
    <w:rsid w:val="00B43561"/>
    <w:rPr>
      <w:i/>
      <w:iCs/>
    </w:rPr>
  </w:style>
  <w:style w:type="character" w:styleId="HTMLAddressChar" w:customStyle="1">
    <w:name w:val="HTML Address Char"/>
    <w:basedOn w:val="DefaultParagraphFont"/>
    <w:link w:val="HTMLAddress"/>
    <w:semiHidden/>
    <w:rsid w:val="00B43561"/>
    <w:rPr>
      <w:i/>
      <w:iCs/>
    </w:rPr>
  </w:style>
  <w:style w:type="character" w:styleId="HTMLCite">
    <w:name w:val="HTML Cite"/>
    <w:basedOn w:val="DefaultParagraphFont"/>
    <w:semiHidden/>
    <w:unhideWhenUsed/>
    <w:rsid w:val="00B43561"/>
    <w:rPr>
      <w:i/>
      <w:iCs/>
    </w:rPr>
  </w:style>
  <w:style w:type="character" w:styleId="HTMLCode">
    <w:name w:val="HTML Code"/>
    <w:basedOn w:val="DefaultParagraphFont"/>
    <w:semiHidden/>
    <w:unhideWhenUsed/>
    <w:rsid w:val="00B43561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semiHidden/>
    <w:unhideWhenUsed/>
    <w:rsid w:val="00B43561"/>
    <w:rPr>
      <w:i/>
      <w:iCs/>
    </w:rPr>
  </w:style>
  <w:style w:type="character" w:styleId="HTMLKeyboard">
    <w:name w:val="HTML Keyboard"/>
    <w:basedOn w:val="DefaultParagraphFont"/>
    <w:semiHidden/>
    <w:unhideWhenUsed/>
    <w:rsid w:val="00B43561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semiHidden/>
    <w:unhideWhenUsed/>
    <w:rsid w:val="00B43561"/>
    <w:rPr>
      <w:rFonts w:ascii="Consolas" w:hAnsi="Consolas"/>
      <w:szCs w:val="20"/>
    </w:rPr>
  </w:style>
  <w:style w:type="character" w:styleId="HTMLPreformattedChar" w:customStyle="1">
    <w:name w:val="HTML Preformatted Char"/>
    <w:basedOn w:val="DefaultParagraphFont"/>
    <w:link w:val="HTMLPreformatted"/>
    <w:semiHidden/>
    <w:rsid w:val="00B43561"/>
    <w:rPr>
      <w:rFonts w:ascii="Consolas" w:hAnsi="Consolas"/>
      <w:szCs w:val="20"/>
    </w:rPr>
  </w:style>
  <w:style w:type="character" w:styleId="HTMLSample">
    <w:name w:val="HTML Sample"/>
    <w:basedOn w:val="DefaultParagraphFont"/>
    <w:semiHidden/>
    <w:unhideWhenUsed/>
    <w:rsid w:val="00B43561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semiHidden/>
    <w:unhideWhenUsed/>
    <w:rsid w:val="00B43561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semiHidden/>
    <w:unhideWhenUsed/>
    <w:rsid w:val="00B43561"/>
    <w:rPr>
      <w:i/>
      <w:iCs/>
    </w:rPr>
  </w:style>
  <w:style w:type="character" w:styleId="Hyperlink">
    <w:name w:val="Hyperlink"/>
    <w:basedOn w:val="DefaultParagraphFont"/>
    <w:uiPriority w:val="99"/>
    <w:unhideWhenUsed/>
    <w:rsid w:val="00B43561"/>
    <w:rPr>
      <w:color w:val="0000FF" w:themeColor="hyperlink"/>
      <w:u w:val="single"/>
    </w:rPr>
  </w:style>
  <w:style w:type="paragraph" w:styleId="Index1">
    <w:name w:val="index 1"/>
    <w:basedOn w:val="Normal"/>
    <w:next w:val="Normal"/>
    <w:autoRedefine/>
    <w:semiHidden/>
    <w:unhideWhenUsed/>
    <w:rsid w:val="00B43561"/>
    <w:pPr>
      <w:ind w:left="220" w:hanging="220"/>
    </w:pPr>
  </w:style>
  <w:style w:type="paragraph" w:styleId="Index2">
    <w:name w:val="index 2"/>
    <w:basedOn w:val="Normal"/>
    <w:next w:val="Normal"/>
    <w:autoRedefine/>
    <w:semiHidden/>
    <w:unhideWhenUsed/>
    <w:rsid w:val="00B43561"/>
    <w:pPr>
      <w:ind w:left="440" w:hanging="220"/>
    </w:pPr>
  </w:style>
  <w:style w:type="paragraph" w:styleId="Index3">
    <w:name w:val="index 3"/>
    <w:basedOn w:val="Normal"/>
    <w:next w:val="Normal"/>
    <w:autoRedefine/>
    <w:semiHidden/>
    <w:unhideWhenUsed/>
    <w:rsid w:val="00B43561"/>
    <w:pPr>
      <w:ind w:left="660" w:hanging="220"/>
    </w:pPr>
  </w:style>
  <w:style w:type="paragraph" w:styleId="Index4">
    <w:name w:val="index 4"/>
    <w:basedOn w:val="Normal"/>
    <w:next w:val="Normal"/>
    <w:autoRedefine/>
    <w:semiHidden/>
    <w:unhideWhenUsed/>
    <w:rsid w:val="00B43561"/>
    <w:pPr>
      <w:ind w:left="880" w:hanging="220"/>
    </w:pPr>
  </w:style>
  <w:style w:type="paragraph" w:styleId="Index5">
    <w:name w:val="index 5"/>
    <w:basedOn w:val="Normal"/>
    <w:next w:val="Normal"/>
    <w:autoRedefine/>
    <w:semiHidden/>
    <w:unhideWhenUsed/>
    <w:rsid w:val="00B43561"/>
    <w:pPr>
      <w:ind w:left="1100" w:hanging="220"/>
    </w:pPr>
  </w:style>
  <w:style w:type="paragraph" w:styleId="Index6">
    <w:name w:val="index 6"/>
    <w:basedOn w:val="Normal"/>
    <w:next w:val="Normal"/>
    <w:autoRedefine/>
    <w:semiHidden/>
    <w:unhideWhenUsed/>
    <w:rsid w:val="00B43561"/>
    <w:pPr>
      <w:ind w:left="1320" w:hanging="220"/>
    </w:pPr>
  </w:style>
  <w:style w:type="paragraph" w:styleId="Index7">
    <w:name w:val="index 7"/>
    <w:basedOn w:val="Normal"/>
    <w:next w:val="Normal"/>
    <w:autoRedefine/>
    <w:semiHidden/>
    <w:unhideWhenUsed/>
    <w:rsid w:val="00B43561"/>
    <w:pPr>
      <w:ind w:left="1540" w:hanging="220"/>
    </w:pPr>
  </w:style>
  <w:style w:type="paragraph" w:styleId="Index8">
    <w:name w:val="index 8"/>
    <w:basedOn w:val="Normal"/>
    <w:next w:val="Normal"/>
    <w:autoRedefine/>
    <w:semiHidden/>
    <w:unhideWhenUsed/>
    <w:rsid w:val="00B43561"/>
    <w:pPr>
      <w:ind w:left="1760" w:hanging="220"/>
    </w:pPr>
  </w:style>
  <w:style w:type="paragraph" w:styleId="Index9">
    <w:name w:val="index 9"/>
    <w:basedOn w:val="Normal"/>
    <w:next w:val="Normal"/>
    <w:autoRedefine/>
    <w:semiHidden/>
    <w:unhideWhenUsed/>
    <w:rsid w:val="00B43561"/>
    <w:pPr>
      <w:ind w:left="1980" w:hanging="220"/>
    </w:pPr>
  </w:style>
  <w:style w:type="paragraph" w:styleId="IndexHeading">
    <w:name w:val="index heading"/>
    <w:basedOn w:val="Normal"/>
    <w:next w:val="Index1"/>
    <w:semiHidden/>
    <w:unhideWhenUsed/>
    <w:rsid w:val="00B43561"/>
    <w:rPr>
      <w:rFonts w:asciiTheme="majorHAnsi" w:hAnsiTheme="majorHAnsi" w:eastAsiaTheme="majorEastAsia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B43561"/>
    <w:tblPr>
      <w:tblStyleRowBandSize w:val="1"/>
      <w:tblStyleColBandSize w:val="1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18" w:space="0"/>
          <w:right w:val="single" w:color="000000" w:themeColor="text1" w:sz="8" w:space="0"/>
          <w:insideH w:val="nil"/>
          <w:insideV w:val="single" w:color="000000" w:themeColor="text1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H w:val="nil"/>
          <w:insideV w:val="single" w:color="000000" w:themeColor="text1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color="000000" w:themeColor="text1" w:sz="8" w:space="0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  <w:insideV w:val="single" w:color="000000" w:themeColor="text1" w:sz="8" w:space="0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B43561"/>
    <w:tblPr>
      <w:tblStyleRowBandSize w:val="1"/>
      <w:tblStyleColBandSize w:val="1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18" w:space="0"/>
          <w:right w:val="single" w:color="4F81BD" w:themeColor="accent1" w:sz="8" w:space="0"/>
          <w:insideH w:val="nil"/>
          <w:insideV w:val="single" w:color="4F81BD" w:themeColor="accent1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H w:val="nil"/>
          <w:insideV w:val="single" w:color="4F81BD" w:themeColor="accent1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color="4F81BD" w:themeColor="accent1" w:sz="8" w:space="0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  <w:insideV w:val="single" w:color="4F81BD" w:themeColor="accent1" w:sz="8" w:space="0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B43561"/>
    <w:tblPr>
      <w:tblStyleRowBandSize w:val="1"/>
      <w:tblStyleColBandSize w:val="1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18" w:space="0"/>
          <w:right w:val="single" w:color="C0504D" w:themeColor="accent2" w:sz="8" w:space="0"/>
          <w:insideH w:val="nil"/>
          <w:insideV w:val="single" w:color="C0504D" w:themeColor="accent2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H w:val="nil"/>
          <w:insideV w:val="single" w:color="C0504D" w:themeColor="accent2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color="C0504D" w:themeColor="accent2" w:sz="8" w:space="0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  <w:insideV w:val="single" w:color="C0504D" w:themeColor="accent2" w:sz="8" w:space="0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B43561"/>
    <w:tblPr>
      <w:tblStyleRowBandSize w:val="1"/>
      <w:tblStyleColBandSize w:val="1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18" w:space="0"/>
          <w:right w:val="single" w:color="9BBB59" w:themeColor="accent3" w:sz="8" w:space="0"/>
          <w:insideH w:val="nil"/>
          <w:insideV w:val="single" w:color="9BBB59" w:themeColor="accent3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H w:val="nil"/>
          <w:insideV w:val="single" w:color="9BBB59" w:themeColor="accent3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color="9BBB59" w:themeColor="accent3" w:sz="8" w:space="0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  <w:insideV w:val="single" w:color="9BBB59" w:themeColor="accent3" w:sz="8" w:space="0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B43561"/>
    <w:tblPr>
      <w:tblStyleRowBandSize w:val="1"/>
      <w:tblStyleColBandSize w:val="1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18" w:space="0"/>
          <w:right w:val="single" w:color="8064A2" w:themeColor="accent4" w:sz="8" w:space="0"/>
          <w:insideH w:val="nil"/>
          <w:insideV w:val="single" w:color="8064A2" w:themeColor="accent4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H w:val="nil"/>
          <w:insideV w:val="single" w:color="8064A2" w:themeColor="accent4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color="8064A2" w:themeColor="accent4" w:sz="8" w:space="0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  <w:insideV w:val="single" w:color="8064A2" w:themeColor="accent4" w:sz="8" w:space="0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B43561"/>
    <w:tblPr>
      <w:tblStyleRowBandSize w:val="1"/>
      <w:tblStyleColBandSize w:val="1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18" w:space="0"/>
          <w:right w:val="single" w:color="4BACC6" w:themeColor="accent5" w:sz="8" w:space="0"/>
          <w:insideH w:val="nil"/>
          <w:insideV w:val="single" w:color="4BACC6" w:themeColor="accent5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H w:val="nil"/>
          <w:insideV w:val="single" w:color="4BACC6" w:themeColor="accent5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color="4BACC6" w:themeColor="accent5" w:sz="8" w:space="0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  <w:insideV w:val="single" w:color="4BACC6" w:themeColor="accent5" w:sz="8" w:space="0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B43561"/>
    <w:tblPr>
      <w:tblStyleRowBandSize w:val="1"/>
      <w:tblStyleColBandSize w:val="1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</w:tblPr>
    <w:tblStylePr w:type="fir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18" w:space="0"/>
          <w:right w:val="single" w:color="F79646" w:themeColor="accent6" w:sz="8" w:space="0"/>
          <w:insideH w:val="nil"/>
          <w:insideV w:val="single" w:color="F79646" w:themeColor="accent6" w:sz="8" w:space="0"/>
        </w:tcBorders>
      </w:tcPr>
    </w:tblStylePr>
    <w:tblStylePr w:type="lastRow">
      <w:pPr>
        <w:spacing w:before="0" w:after="0" w:line="240" w:lineRule="auto"/>
      </w:pPr>
      <w:rPr>
        <w:rFonts w:asciiTheme="majorHAnsi" w:hAnsiTheme="majorHAnsi" w:eastAsiaTheme="majorEastAsia" w:cstheme="majorBidi"/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H w:val="nil"/>
          <w:insideV w:val="single" w:color="F79646" w:themeColor="accent6" w:sz="8" w:space="0"/>
        </w:tcBorders>
      </w:tcPr>
    </w:tblStylePr>
    <w:tblStylePr w:type="firstCol">
      <w:rPr>
        <w:rFonts w:asciiTheme="majorHAnsi" w:hAnsiTheme="majorHAnsi" w:eastAsiaTheme="majorEastAsia" w:cstheme="majorBidi"/>
        <w:b/>
        <w:bCs/>
      </w:rPr>
    </w:tblStylePr>
    <w:tblStylePr w:type="lastCol">
      <w:rPr>
        <w:rFonts w:asciiTheme="majorHAnsi" w:hAnsiTheme="majorHAnsi" w:eastAsiaTheme="majorEastAsia" w:cstheme="majorBidi"/>
        <w:b/>
        <w:bCs/>
      </w:rPr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color="F79646" w:themeColor="accent6" w:sz="8" w:space="0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  <w:insideV w:val="single" w:color="F79646" w:themeColor="accent6" w:sz="8" w:space="0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B43561"/>
    <w:tblPr>
      <w:tblStyleRowBandSize w:val="1"/>
      <w:tblStyleColBandSize w:val="1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themeColor="text1" w:sz="6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  <w:tblStylePr w:type="band1Horz">
      <w:tblPr/>
      <w:tcPr>
        <w:tcBorders>
          <w:top w:val="single" w:color="000000" w:themeColor="text1" w:sz="8" w:space="0"/>
          <w:left w:val="single" w:color="000000" w:themeColor="text1" w:sz="8" w:space="0"/>
          <w:bottom w:val="single" w:color="000000" w:themeColor="text1" w:sz="8" w:space="0"/>
          <w:right w:val="single" w:color="000000" w:themeColor="text1" w:sz="8" w:space="0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B43561"/>
    <w:tblPr>
      <w:tblStyleRowBandSize w:val="1"/>
      <w:tblStyleColBandSize w:val="1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themeColor="accent1" w:sz="6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  <w:tblStylePr w:type="band1Horz">
      <w:tblPr/>
      <w:tcPr>
        <w:tcBorders>
          <w:top w:val="single" w:color="4F81BD" w:themeColor="accent1" w:sz="8" w:space="0"/>
          <w:left w:val="single" w:color="4F81BD" w:themeColor="accent1" w:sz="8" w:space="0"/>
          <w:bottom w:val="single" w:color="4F81BD" w:themeColor="accent1" w:sz="8" w:space="0"/>
          <w:right w:val="single" w:color="4F81BD" w:themeColor="accent1" w:sz="8" w:space="0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B43561"/>
    <w:tblPr>
      <w:tblStyleRowBandSize w:val="1"/>
      <w:tblStyleColBandSize w:val="1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themeColor="accent2" w:sz="6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  <w:tblStylePr w:type="band1Horz">
      <w:tblPr/>
      <w:tcPr>
        <w:tcBorders>
          <w:top w:val="single" w:color="C0504D" w:themeColor="accent2" w:sz="8" w:space="0"/>
          <w:left w:val="single" w:color="C0504D" w:themeColor="accent2" w:sz="8" w:space="0"/>
          <w:bottom w:val="single" w:color="C0504D" w:themeColor="accent2" w:sz="8" w:space="0"/>
          <w:right w:val="single" w:color="C0504D" w:themeColor="accent2" w:sz="8" w:space="0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B43561"/>
    <w:tblPr>
      <w:tblStyleRowBandSize w:val="1"/>
      <w:tblStyleColBandSize w:val="1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B43561"/>
    <w:tblPr>
      <w:tblStyleRowBandSize w:val="1"/>
      <w:tblStyleColBandSize w:val="1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B43561"/>
    <w:tblPr>
      <w:tblStyleRowBandSize w:val="1"/>
      <w:tblStyleColBandSize w:val="1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themeColor="accent5" w:sz="6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  <w:tblStylePr w:type="band1Horz">
      <w:tblPr/>
      <w:tcPr>
        <w:tcBorders>
          <w:top w:val="single" w:color="4BACC6" w:themeColor="accent5" w:sz="8" w:space="0"/>
          <w:left w:val="single" w:color="4BACC6" w:themeColor="accent5" w:sz="8" w:space="0"/>
          <w:bottom w:val="single" w:color="4BACC6" w:themeColor="accent5" w:sz="8" w:space="0"/>
          <w:right w:val="single" w:color="4BACC6" w:themeColor="accent5" w:sz="8" w:space="0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B43561"/>
    <w:tblPr>
      <w:tblStyleRowBandSize w:val="1"/>
      <w:tblStyleColBandSize w:val="1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themeColor="accent6" w:sz="6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  <w:tblStylePr w:type="band1Horz">
      <w:tblPr/>
      <w:tcPr>
        <w:tcBorders>
          <w:top w:val="single" w:color="F79646" w:themeColor="accent6" w:sz="8" w:space="0"/>
          <w:left w:val="single" w:color="F79646" w:themeColor="accent6" w:sz="8" w:space="0"/>
          <w:bottom w:val="single" w:color="F79646" w:themeColor="accent6" w:sz="8" w:space="0"/>
          <w:right w:val="single" w:color="F79646" w:themeColor="accent6" w:sz="8" w:space="0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B43561"/>
    <w:rPr>
      <w:color w:val="000000" w:themeColor="text1" w:themeShade="BF"/>
    </w:rPr>
    <w:tblPr>
      <w:tblStyleRowBandSize w:val="1"/>
      <w:tblStyleColBandSize w:val="1"/>
      <w:tblBorders>
        <w:top w:val="single" w:color="000000" w:themeColor="text1" w:sz="8" w:space="0"/>
        <w:bottom w:val="single" w:color="000000" w:themeColor="text1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themeColor="text1" w:sz="8" w:space="0"/>
          <w:left w:val="nil"/>
          <w:bottom w:val="single" w:color="000000" w:themeColor="tex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B43561"/>
    <w:rPr>
      <w:color w:val="365F91" w:themeColor="accent1" w:themeShade="BF"/>
    </w:rPr>
    <w:tblPr>
      <w:tblStyleRowBandSize w:val="1"/>
      <w:tblStyleColBandSize w:val="1"/>
      <w:tblBorders>
        <w:top w:val="single" w:color="4F81BD" w:themeColor="accent1" w:sz="8" w:space="0"/>
        <w:bottom w:val="single" w:color="4F81BD" w:themeColor="accent1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themeColor="accent1" w:sz="8" w:space="0"/>
          <w:left w:val="nil"/>
          <w:bottom w:val="single" w:color="4F81BD" w:themeColor="accent1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B43561"/>
    <w:rPr>
      <w:color w:val="943634" w:themeColor="accent2" w:themeShade="BF"/>
    </w:rPr>
    <w:tblPr>
      <w:tblStyleRowBandSize w:val="1"/>
      <w:tblStyleColBandSize w:val="1"/>
      <w:tblBorders>
        <w:top w:val="single" w:color="C0504D" w:themeColor="accent2" w:sz="8" w:space="0"/>
        <w:bottom w:val="single" w:color="C0504D" w:themeColor="accent2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themeColor="accent2" w:sz="8" w:space="0"/>
          <w:left w:val="nil"/>
          <w:bottom w:val="single" w:color="C0504D" w:themeColor="accent2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B43561"/>
    <w:rPr>
      <w:color w:val="76923C" w:themeColor="accent3" w:themeShade="BF"/>
    </w:rPr>
    <w:tblPr>
      <w:tblStyleRowBandSize w:val="1"/>
      <w:tblStyleColBandSize w:val="1"/>
      <w:tblBorders>
        <w:top w:val="single" w:color="9BBB59" w:themeColor="accent3" w:sz="8" w:space="0"/>
        <w:bottom w:val="single" w:color="9BBB59" w:themeColor="accent3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themeColor="accent3" w:sz="8" w:space="0"/>
          <w:left w:val="nil"/>
          <w:bottom w:val="single" w:color="9BBB59" w:themeColor="accent3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B43561"/>
    <w:rPr>
      <w:color w:val="5F497A" w:themeColor="accent4" w:themeShade="BF"/>
    </w:rPr>
    <w:tblPr>
      <w:tblStyleRowBandSize w:val="1"/>
      <w:tblStyleColBandSize w:val="1"/>
      <w:tblBorders>
        <w:top w:val="single" w:color="8064A2" w:themeColor="accent4" w:sz="8" w:space="0"/>
        <w:bottom w:val="single" w:color="8064A2" w:themeColor="accent4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themeColor="accent4" w:sz="8" w:space="0"/>
          <w:left w:val="nil"/>
          <w:bottom w:val="single" w:color="8064A2" w:themeColor="accent4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B43561"/>
    <w:rPr>
      <w:color w:val="31849B" w:themeColor="accent5" w:themeShade="BF"/>
    </w:rPr>
    <w:tblPr>
      <w:tblStyleRowBandSize w:val="1"/>
      <w:tblStyleColBandSize w:val="1"/>
      <w:tblBorders>
        <w:top w:val="single" w:color="4BACC6" w:themeColor="accent5" w:sz="8" w:space="0"/>
        <w:bottom w:val="single" w:color="4BACC6" w:themeColor="accent5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themeColor="accent5" w:sz="8" w:space="0"/>
          <w:left w:val="nil"/>
          <w:bottom w:val="single" w:color="4BACC6" w:themeColor="accent5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B43561"/>
    <w:rPr>
      <w:color w:val="E36C0A" w:themeColor="accent6" w:themeShade="BF"/>
    </w:rPr>
    <w:tblPr>
      <w:tblStyleRowBandSize w:val="1"/>
      <w:tblStyleColBandSize w:val="1"/>
      <w:tblBorders>
        <w:top w:val="single" w:color="F79646" w:themeColor="accent6" w:sz="8" w:space="0"/>
        <w:bottom w:val="single" w:color="F79646" w:themeColor="accent6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themeColor="accent6" w:sz="8" w:space="0"/>
          <w:left w:val="nil"/>
          <w:bottom w:val="single" w:color="F79646" w:themeColor="accent6" w:sz="8" w:space="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character" w:styleId="LineNumber">
    <w:name w:val="line number"/>
    <w:basedOn w:val="DefaultParagraphFont"/>
    <w:semiHidden/>
    <w:unhideWhenUsed/>
    <w:rsid w:val="00B43561"/>
  </w:style>
  <w:style w:type="paragraph" w:styleId="List">
    <w:name w:val="List"/>
    <w:basedOn w:val="Normal"/>
    <w:semiHidden/>
    <w:unhideWhenUsed/>
    <w:rsid w:val="00B43561"/>
    <w:pPr>
      <w:ind w:left="360" w:hanging="360"/>
      <w:contextualSpacing/>
    </w:pPr>
  </w:style>
  <w:style w:type="paragraph" w:styleId="List2">
    <w:name w:val="List 2"/>
    <w:basedOn w:val="Normal"/>
    <w:semiHidden/>
    <w:unhideWhenUsed/>
    <w:rsid w:val="00B43561"/>
    <w:pPr>
      <w:ind w:left="720" w:hanging="360"/>
      <w:contextualSpacing/>
    </w:pPr>
  </w:style>
  <w:style w:type="paragraph" w:styleId="List3">
    <w:name w:val="List 3"/>
    <w:basedOn w:val="Normal"/>
    <w:semiHidden/>
    <w:unhideWhenUsed/>
    <w:rsid w:val="00B43561"/>
    <w:pPr>
      <w:ind w:left="1080" w:hanging="360"/>
      <w:contextualSpacing/>
    </w:pPr>
  </w:style>
  <w:style w:type="paragraph" w:styleId="List4">
    <w:name w:val="List 4"/>
    <w:basedOn w:val="Normal"/>
    <w:semiHidden/>
    <w:unhideWhenUsed/>
    <w:rsid w:val="00B43561"/>
    <w:pPr>
      <w:ind w:left="1440" w:hanging="360"/>
      <w:contextualSpacing/>
    </w:pPr>
  </w:style>
  <w:style w:type="paragraph" w:styleId="List5">
    <w:name w:val="List 5"/>
    <w:basedOn w:val="Normal"/>
    <w:semiHidden/>
    <w:unhideWhenUsed/>
    <w:rsid w:val="00B43561"/>
    <w:pPr>
      <w:ind w:left="1800" w:hanging="360"/>
      <w:contextualSpacing/>
    </w:pPr>
  </w:style>
  <w:style w:type="paragraph" w:styleId="ListBullet">
    <w:name w:val="List Bullet"/>
    <w:basedOn w:val="Normal"/>
    <w:semiHidden/>
    <w:unhideWhenUsed/>
    <w:rsid w:val="00B43561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unhideWhenUsed/>
    <w:rsid w:val="00B43561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unhideWhenUsed/>
    <w:rsid w:val="00B43561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unhideWhenUsed/>
    <w:rsid w:val="00B43561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unhideWhenUsed/>
    <w:rsid w:val="00B43561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unhideWhenUsed/>
    <w:rsid w:val="00B43561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unhideWhenUsed/>
    <w:rsid w:val="00B43561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unhideWhenUsed/>
    <w:rsid w:val="00B43561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unhideWhenUsed/>
    <w:rsid w:val="00B43561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unhideWhenUsed/>
    <w:rsid w:val="00B43561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unhideWhenUsed/>
    <w:rsid w:val="00B43561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unhideWhenUsed/>
    <w:rsid w:val="00B43561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unhideWhenUsed/>
    <w:rsid w:val="00B43561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unhideWhenUsed/>
    <w:rsid w:val="00B43561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unhideWhenUsed/>
    <w:rsid w:val="00B43561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B43561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B435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color="666666" w:themeColor="text1" w:themeTint="99" w:sz="4" w:space="0"/>
        </w:tcBorders>
      </w:tcPr>
    </w:tblStylePr>
    <w:tblStylePr w:type="lastRow">
      <w:rPr>
        <w:b/>
        <w:bCs/>
      </w:rPr>
      <w:tblPr/>
      <w:tcPr>
        <w:tcBorders>
          <w:top w:val="single" w:color="666666" w:themeColor="tex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B435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color="95B3D7" w:themeColor="accent1" w:themeTint="99" w:sz="4" w:space="0"/>
        </w:tcBorders>
      </w:tcPr>
    </w:tblStylePr>
    <w:tblStylePr w:type="lastRow">
      <w:rPr>
        <w:b/>
        <w:bCs/>
      </w:rPr>
      <w:tblPr/>
      <w:tcPr>
        <w:tcBorders>
          <w:top w:val="single" w:color="95B3D7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B435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color="D99594" w:themeColor="accent2" w:themeTint="99" w:sz="4" w:space="0"/>
        </w:tcBorders>
      </w:tcPr>
    </w:tblStylePr>
    <w:tblStylePr w:type="lastRow">
      <w:rPr>
        <w:b/>
        <w:bCs/>
      </w:rPr>
      <w:tblPr/>
      <w:tcPr>
        <w:tcBorders>
          <w:top w:val="single" w:color="D99594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B435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color="C2D69B" w:themeColor="accent3" w:themeTint="99" w:sz="4" w:space="0"/>
        </w:tcBorders>
      </w:tcPr>
    </w:tblStylePr>
    <w:tblStylePr w:type="lastRow">
      <w:rPr>
        <w:b/>
        <w:bCs/>
      </w:rPr>
      <w:tblPr/>
      <w:tcPr>
        <w:tcBorders>
          <w:top w:val="single" w:color="C2D69B" w:themeColor="accent3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B435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color="B2A1C7" w:themeColor="accent4" w:themeTint="99" w:sz="4" w:space="0"/>
        </w:tcBorders>
      </w:tcPr>
    </w:tblStylePr>
    <w:tblStylePr w:type="lastRow">
      <w:rPr>
        <w:b/>
        <w:bCs/>
      </w:rPr>
      <w:tblPr/>
      <w:tcPr>
        <w:tcBorders>
          <w:top w:val="single" w:color="B2A1C7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B435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color="92CDDC" w:themeColor="accent5" w:themeTint="99" w:sz="4" w:space="0"/>
        </w:tcBorders>
      </w:tcPr>
    </w:tblStylePr>
    <w:tblStylePr w:type="lastRow">
      <w:rPr>
        <w:b/>
        <w:bCs/>
      </w:rPr>
      <w:tblPr/>
      <w:tcPr>
        <w:tcBorders>
          <w:top w:val="single" w:color="92CDDC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B435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color="FABF8F" w:themeColor="accent6" w:themeTint="99" w:sz="4" w:space="0"/>
        </w:tcBorders>
      </w:tcPr>
    </w:tblStylePr>
    <w:tblStylePr w:type="lastRow">
      <w:rPr>
        <w:b/>
        <w:bCs/>
      </w:rPr>
      <w:tblPr/>
      <w:tcPr>
        <w:tcBorders>
          <w:top w:val="single" w:color="FABF8F" w:themeColor="accent6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ListTable2">
    <w:name w:val="List Table 2"/>
    <w:basedOn w:val="TableNormal"/>
    <w:uiPriority w:val="47"/>
    <w:rsid w:val="00B43561"/>
    <w:tblPr>
      <w:tblStyleRowBandSize w:val="1"/>
      <w:tblStyleColBandSize w:val="1"/>
      <w:tblBorders>
        <w:top w:val="single" w:color="666666" w:themeColor="text1" w:themeTint="99" w:sz="4" w:space="0"/>
        <w:bottom w:val="single" w:color="666666" w:themeColor="text1" w:themeTint="99" w:sz="4" w:space="0"/>
        <w:insideH w:val="single" w:color="666666" w:themeColor="text1" w:themeTint="99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B43561"/>
    <w:tblPr>
      <w:tblStyleRowBandSize w:val="1"/>
      <w:tblStyleColBandSize w:val="1"/>
      <w:tblBorders>
        <w:top w:val="single" w:color="95B3D7" w:themeColor="accent1" w:themeTint="99" w:sz="4" w:space="0"/>
        <w:bottom w:val="single" w:color="95B3D7" w:themeColor="accent1" w:themeTint="99" w:sz="4" w:space="0"/>
        <w:insideH w:val="single" w:color="95B3D7" w:themeColor="accent1" w:themeTint="99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B43561"/>
    <w:tblPr>
      <w:tblStyleRowBandSize w:val="1"/>
      <w:tblStyleColBandSize w:val="1"/>
      <w:tblBorders>
        <w:top w:val="single" w:color="D99594" w:themeColor="accent2" w:themeTint="99" w:sz="4" w:space="0"/>
        <w:bottom w:val="single" w:color="D99594" w:themeColor="accent2" w:themeTint="99" w:sz="4" w:space="0"/>
        <w:insideH w:val="single" w:color="D99594" w:themeColor="accent2" w:themeTint="99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B43561"/>
    <w:tblPr>
      <w:tblStyleRowBandSize w:val="1"/>
      <w:tblStyleColBandSize w:val="1"/>
      <w:tblBorders>
        <w:top w:val="single" w:color="C2D69B" w:themeColor="accent3" w:themeTint="99" w:sz="4" w:space="0"/>
        <w:bottom w:val="single" w:color="C2D69B" w:themeColor="accent3" w:themeTint="99" w:sz="4" w:space="0"/>
        <w:insideH w:val="single" w:color="C2D69B" w:themeColor="accent3" w:themeTint="99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B43561"/>
    <w:tblPr>
      <w:tblStyleRowBandSize w:val="1"/>
      <w:tblStyleColBandSize w:val="1"/>
      <w:tblBorders>
        <w:top w:val="single" w:color="B2A1C7" w:themeColor="accent4" w:themeTint="99" w:sz="4" w:space="0"/>
        <w:bottom w:val="single" w:color="B2A1C7" w:themeColor="accent4" w:themeTint="99" w:sz="4" w:space="0"/>
        <w:insideH w:val="single" w:color="B2A1C7" w:themeColor="accent4" w:themeTint="99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B43561"/>
    <w:tblPr>
      <w:tblStyleRowBandSize w:val="1"/>
      <w:tblStyleColBandSize w:val="1"/>
      <w:tblBorders>
        <w:top w:val="single" w:color="92CDDC" w:themeColor="accent5" w:themeTint="99" w:sz="4" w:space="0"/>
        <w:bottom w:val="single" w:color="92CDDC" w:themeColor="accent5" w:themeTint="99" w:sz="4" w:space="0"/>
        <w:insideH w:val="single" w:color="92CDDC" w:themeColor="accent5" w:themeTint="99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B43561"/>
    <w:tblPr>
      <w:tblStyleRowBandSize w:val="1"/>
      <w:tblStyleColBandSize w:val="1"/>
      <w:tblBorders>
        <w:top w:val="single" w:color="FABF8F" w:themeColor="accent6" w:themeTint="99" w:sz="4" w:space="0"/>
        <w:bottom w:val="single" w:color="FABF8F" w:themeColor="accent6" w:themeTint="99" w:sz="4" w:space="0"/>
        <w:insideH w:val="single" w:color="FABF8F" w:themeColor="accent6" w:themeTint="99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ListTable3">
    <w:name w:val="List Table 3"/>
    <w:basedOn w:val="TableNormal"/>
    <w:uiPriority w:val="48"/>
    <w:rsid w:val="00B43561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color="000000" w:themeColor="text1" w:sz="4" w:space="0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1Horz">
      <w:tblPr/>
      <w:tcPr>
        <w:tcBorders>
          <w:top w:val="single" w:color="000000" w:themeColor="text1" w:sz="4" w:space="0"/>
          <w:bottom w:val="single" w:color="000000" w:themeColor="text1" w:sz="4" w:space="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color="000000" w:themeColor="text1" w:sz="4" w:space="0"/>
          <w:left w:val="nil"/>
        </w:tcBorders>
      </w:tcPr>
    </w:tblStylePr>
    <w:tblStylePr w:type="swCell">
      <w:tblPr/>
      <w:tcPr>
        <w:tcBorders>
          <w:top w:val="double" w:color="000000" w:themeColor="text1" w:sz="4" w:space="0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B43561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color="4F81BD" w:themeColor="accent1" w:sz="4" w:space="0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band1Horz">
      <w:tblPr/>
      <w:tcPr>
        <w:tcBorders>
          <w:top w:val="single" w:color="4F81BD" w:themeColor="accent1" w:sz="4" w:space="0"/>
          <w:bottom w:val="single" w:color="4F81BD" w:themeColor="accent1" w:sz="4" w:space="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color="4F81BD" w:themeColor="accent1" w:sz="4" w:space="0"/>
          <w:left w:val="nil"/>
        </w:tcBorders>
      </w:tcPr>
    </w:tblStylePr>
    <w:tblStylePr w:type="swCell">
      <w:tblPr/>
      <w:tcPr>
        <w:tcBorders>
          <w:top w:val="double" w:color="4F81BD" w:themeColor="accent1" w:sz="4" w:space="0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B43561"/>
    <w:tblPr>
      <w:tblStyleRowBandSize w:val="1"/>
      <w:tblStyleColBandSize w:val="1"/>
      <w:tblBorders>
        <w:top w:val="single" w:color="C0504D" w:themeColor="accent2" w:sz="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color="C0504D" w:themeColor="accent2" w:sz="4" w:space="0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color="C0504D" w:themeColor="accent2" w:sz="4" w:space="0"/>
          <w:right w:val="single" w:color="C0504D" w:themeColor="accent2" w:sz="4" w:space="0"/>
        </w:tcBorders>
      </w:tcPr>
    </w:tblStylePr>
    <w:tblStylePr w:type="band1Horz">
      <w:tblPr/>
      <w:tcPr>
        <w:tcBorders>
          <w:top w:val="single" w:color="C0504D" w:themeColor="accent2" w:sz="4" w:space="0"/>
          <w:bottom w:val="single" w:color="C0504D" w:themeColor="accent2" w:sz="4" w:space="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color="C0504D" w:themeColor="accent2" w:sz="4" w:space="0"/>
          <w:left w:val="nil"/>
        </w:tcBorders>
      </w:tcPr>
    </w:tblStylePr>
    <w:tblStylePr w:type="swCell">
      <w:tblPr/>
      <w:tcPr>
        <w:tcBorders>
          <w:top w:val="double" w:color="C0504D" w:themeColor="accent2" w:sz="4" w:space="0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B43561"/>
    <w:tblPr>
      <w:tblStyleRowBandSize w:val="1"/>
      <w:tblStyleColBandSize w:val="1"/>
      <w:tblBorders>
        <w:top w:val="single" w:color="9BBB59" w:themeColor="accent3" w:sz="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color="9BBB59" w:themeColor="accent3" w:sz="4" w:space="0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color="9BBB59" w:themeColor="accent3" w:sz="4" w:space="0"/>
          <w:right w:val="single" w:color="9BBB59" w:themeColor="accent3" w:sz="4" w:space="0"/>
        </w:tcBorders>
      </w:tcPr>
    </w:tblStylePr>
    <w:tblStylePr w:type="band1Horz">
      <w:tblPr/>
      <w:tcPr>
        <w:tcBorders>
          <w:top w:val="single" w:color="9BBB59" w:themeColor="accent3" w:sz="4" w:space="0"/>
          <w:bottom w:val="single" w:color="9BBB59" w:themeColor="accent3" w:sz="4" w:space="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color="9BBB59" w:themeColor="accent3" w:sz="4" w:space="0"/>
          <w:left w:val="nil"/>
        </w:tcBorders>
      </w:tcPr>
    </w:tblStylePr>
    <w:tblStylePr w:type="swCell">
      <w:tblPr/>
      <w:tcPr>
        <w:tcBorders>
          <w:top w:val="double" w:color="9BBB59" w:themeColor="accent3" w:sz="4" w:space="0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B43561"/>
    <w:tblPr>
      <w:tblStyleRowBandSize w:val="1"/>
      <w:tblStyleColBandSize w:val="1"/>
      <w:tblBorders>
        <w:top w:val="single" w:color="8064A2" w:themeColor="accent4" w:sz="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color="8064A2" w:themeColor="accent4" w:sz="4" w:space="0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color="8064A2" w:themeColor="accent4" w:sz="4" w:space="0"/>
          <w:right w:val="single" w:color="8064A2" w:themeColor="accent4" w:sz="4" w:space="0"/>
        </w:tcBorders>
      </w:tcPr>
    </w:tblStylePr>
    <w:tblStylePr w:type="band1Horz">
      <w:tblPr/>
      <w:tcPr>
        <w:tcBorders>
          <w:top w:val="single" w:color="8064A2" w:themeColor="accent4" w:sz="4" w:space="0"/>
          <w:bottom w:val="single" w:color="8064A2" w:themeColor="accent4" w:sz="4" w:space="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color="8064A2" w:themeColor="accent4" w:sz="4" w:space="0"/>
          <w:left w:val="nil"/>
        </w:tcBorders>
      </w:tcPr>
    </w:tblStylePr>
    <w:tblStylePr w:type="swCell">
      <w:tblPr/>
      <w:tcPr>
        <w:tcBorders>
          <w:top w:val="double" w:color="8064A2" w:themeColor="accent4" w:sz="4" w:space="0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B43561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color="4BACC6" w:themeColor="accent5" w:sz="4" w:space="0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color="4BACC6" w:themeColor="accent5" w:sz="4" w:space="0"/>
          <w:right w:val="single" w:color="4BACC6" w:themeColor="accent5" w:sz="4" w:space="0"/>
        </w:tcBorders>
      </w:tcPr>
    </w:tblStylePr>
    <w:tblStylePr w:type="band1Horz">
      <w:tblPr/>
      <w:tcPr>
        <w:tcBorders>
          <w:top w:val="single" w:color="4BACC6" w:themeColor="accent5" w:sz="4" w:space="0"/>
          <w:bottom w:val="single" w:color="4BACC6" w:themeColor="accent5" w:sz="4" w:space="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color="4BACC6" w:themeColor="accent5" w:sz="4" w:space="0"/>
          <w:left w:val="nil"/>
        </w:tcBorders>
      </w:tcPr>
    </w:tblStylePr>
    <w:tblStylePr w:type="swCell">
      <w:tblPr/>
      <w:tcPr>
        <w:tcBorders>
          <w:top w:val="double" w:color="4BACC6" w:themeColor="accent5" w:sz="4" w:space="0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B43561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color="F79646" w:themeColor="accent6" w:sz="4" w:space="0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color="F79646" w:themeColor="accent6" w:sz="4" w:space="0"/>
          <w:right w:val="single" w:color="F79646" w:themeColor="accent6" w:sz="4" w:space="0"/>
        </w:tcBorders>
      </w:tcPr>
    </w:tblStylePr>
    <w:tblStylePr w:type="band1Horz">
      <w:tblPr/>
      <w:tcPr>
        <w:tcBorders>
          <w:top w:val="single" w:color="F79646" w:themeColor="accent6" w:sz="4" w:space="0"/>
          <w:bottom w:val="single" w:color="F79646" w:themeColor="accent6" w:sz="4" w:space="0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color="F79646" w:themeColor="accent6" w:sz="4" w:space="0"/>
          <w:left w:val="nil"/>
        </w:tcBorders>
      </w:tcPr>
    </w:tblStylePr>
    <w:tblStylePr w:type="swCell">
      <w:tblPr/>
      <w:tcPr>
        <w:tcBorders>
          <w:top w:val="double" w:color="F79646" w:themeColor="accent6" w:sz="4" w:space="0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B43561"/>
    <w:tblPr>
      <w:tblStyleRowBandSize w:val="1"/>
      <w:tblStyleColBandSize w:val="1"/>
      <w:tblBorders>
        <w:top w:val="single" w:color="666666" w:themeColor="text1" w:themeTint="99" w:sz="4" w:space="0"/>
        <w:left w:val="single" w:color="666666" w:themeColor="text1" w:themeTint="99" w:sz="4" w:space="0"/>
        <w:bottom w:val="single" w:color="666666" w:themeColor="text1" w:themeTint="99" w:sz="4" w:space="0"/>
        <w:right w:val="single" w:color="666666" w:themeColor="text1" w:themeTint="99" w:sz="4" w:space="0"/>
        <w:insideH w:val="single" w:color="666666" w:themeColor="text1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color="666666" w:themeColor="tex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B43561"/>
    <w:tblPr>
      <w:tblStyleRowBandSize w:val="1"/>
      <w:tblStyleColBandSize w:val="1"/>
      <w:tblBorders>
        <w:top w:val="single" w:color="95B3D7" w:themeColor="accent1" w:themeTint="99" w:sz="4" w:space="0"/>
        <w:left w:val="single" w:color="95B3D7" w:themeColor="accent1" w:themeTint="99" w:sz="4" w:space="0"/>
        <w:bottom w:val="single" w:color="95B3D7" w:themeColor="accent1" w:themeTint="99" w:sz="4" w:space="0"/>
        <w:right w:val="single" w:color="95B3D7" w:themeColor="accent1" w:themeTint="99" w:sz="4" w:space="0"/>
        <w:insideH w:val="single" w:color="95B3D7" w:themeColor="accent1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color="95B3D7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B43561"/>
    <w:tblPr>
      <w:tblStyleRowBandSize w:val="1"/>
      <w:tblStyleColBandSize w:val="1"/>
      <w:tblBorders>
        <w:top w:val="single" w:color="D99594" w:themeColor="accent2" w:themeTint="99" w:sz="4" w:space="0"/>
        <w:left w:val="single" w:color="D99594" w:themeColor="accent2" w:themeTint="99" w:sz="4" w:space="0"/>
        <w:bottom w:val="single" w:color="D99594" w:themeColor="accent2" w:themeTint="99" w:sz="4" w:space="0"/>
        <w:right w:val="single" w:color="D99594" w:themeColor="accent2" w:themeTint="99" w:sz="4" w:space="0"/>
        <w:insideH w:val="single" w:color="D99594" w:themeColor="accent2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  <w:insideH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color="D99594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B43561"/>
    <w:tblPr>
      <w:tblStyleRowBandSize w:val="1"/>
      <w:tblStyleColBandSize w:val="1"/>
      <w:tblBorders>
        <w:top w:val="single" w:color="C2D69B" w:themeColor="accent3" w:themeTint="99" w:sz="4" w:space="0"/>
        <w:left w:val="single" w:color="C2D69B" w:themeColor="accent3" w:themeTint="99" w:sz="4" w:space="0"/>
        <w:bottom w:val="single" w:color="C2D69B" w:themeColor="accent3" w:themeTint="99" w:sz="4" w:space="0"/>
        <w:right w:val="single" w:color="C2D69B" w:themeColor="accent3" w:themeTint="99" w:sz="4" w:space="0"/>
        <w:insideH w:val="single" w:color="C2D69B" w:themeColor="accent3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  <w:insideH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color="C2D69B" w:themeColor="accent3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B43561"/>
    <w:tblPr>
      <w:tblStyleRowBandSize w:val="1"/>
      <w:tblStyleColBandSize w:val="1"/>
      <w:tblBorders>
        <w:top w:val="single" w:color="B2A1C7" w:themeColor="accent4" w:themeTint="99" w:sz="4" w:space="0"/>
        <w:left w:val="single" w:color="B2A1C7" w:themeColor="accent4" w:themeTint="99" w:sz="4" w:space="0"/>
        <w:bottom w:val="single" w:color="B2A1C7" w:themeColor="accent4" w:themeTint="99" w:sz="4" w:space="0"/>
        <w:right w:val="single" w:color="B2A1C7" w:themeColor="accent4" w:themeTint="99" w:sz="4" w:space="0"/>
        <w:insideH w:val="single" w:color="B2A1C7" w:themeColor="accent4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  <w:insideH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color="B2A1C7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B43561"/>
    <w:tblPr>
      <w:tblStyleRowBandSize w:val="1"/>
      <w:tblStyleColBandSize w:val="1"/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  <w:insideH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color="92CDDC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B43561"/>
    <w:tblPr>
      <w:tblStyleRowBandSize w:val="1"/>
      <w:tblStyleColBandSize w:val="1"/>
      <w:tblBorders>
        <w:top w:val="single" w:color="FABF8F" w:themeColor="accent6" w:themeTint="99" w:sz="4" w:space="0"/>
        <w:left w:val="single" w:color="FABF8F" w:themeColor="accent6" w:themeTint="99" w:sz="4" w:space="0"/>
        <w:bottom w:val="single" w:color="FABF8F" w:themeColor="accent6" w:themeTint="99" w:sz="4" w:space="0"/>
        <w:right w:val="single" w:color="FABF8F" w:themeColor="accent6" w:themeTint="99" w:sz="4" w:space="0"/>
        <w:insideH w:val="single" w:color="FABF8F" w:themeColor="accent6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  <w:insideH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color="FABF8F" w:themeColor="accent6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ListTable5Dark">
    <w:name w:val="List Table 5 Dark"/>
    <w:basedOn w:val="TableNormal"/>
    <w:uiPriority w:val="50"/>
    <w:rsid w:val="00B43561"/>
    <w:rPr>
      <w:color w:val="FFFFFF" w:themeColor="background1"/>
    </w:rPr>
    <w:tblPr>
      <w:tblStyleRowBandSize w:val="1"/>
      <w:tblStyleColBandSize w:val="1"/>
      <w:tblBorders>
        <w:top w:val="single" w:color="000000" w:themeColor="text1" w:sz="24" w:space="0"/>
        <w:left w:val="single" w:color="000000" w:themeColor="text1" w:sz="24" w:space="0"/>
        <w:bottom w:val="single" w:color="000000" w:themeColor="text1" w:sz="24" w:space="0"/>
        <w:right w:val="single" w:color="000000" w:themeColor="text1" w:sz="24" w:space="0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color="FFFFFF" w:themeColor="background1" w:sz="18" w:space="0"/>
        </w:tcBorders>
      </w:tcPr>
    </w:tblStylePr>
    <w:tblStylePr w:type="lastRow">
      <w:rPr>
        <w:b/>
        <w:bCs/>
      </w:rPr>
      <w:tblPr/>
      <w:tcPr>
        <w:tcBorders>
          <w:top w:val="single" w:color="FFFFFF" w:themeColor="background1" w:sz="4" w:space="0"/>
        </w:tcBorders>
      </w:tcPr>
    </w:tblStylePr>
    <w:tblStylePr w:type="firstCol">
      <w:rPr>
        <w:b/>
        <w:bCs/>
      </w:rPr>
      <w:tblPr/>
      <w:tcPr>
        <w:tcBorders>
          <w:right w:val="single" w:color="FFFFFF" w:themeColor="background1" w:sz="4" w:space="0"/>
        </w:tcBorders>
      </w:tcPr>
    </w:tblStylePr>
    <w:tblStylePr w:type="lastCol">
      <w:rPr>
        <w:b/>
        <w:bCs/>
      </w:rPr>
      <w:tblPr/>
      <w:tcPr>
        <w:tcBorders>
          <w:left w:val="single" w:color="FFFFFF" w:themeColor="background1" w:sz="4" w:space="0"/>
        </w:tcBorders>
      </w:tcPr>
    </w:tblStylePr>
    <w:tblStylePr w:type="band1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2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1Horz">
      <w:tblPr/>
      <w:tcPr>
        <w:tcBorders>
          <w:top w:val="single" w:color="FFFFFF" w:themeColor="background1" w:sz="4" w:space="0"/>
          <w:bottom w:val="single" w:color="FFFFFF" w:themeColor="background1" w:sz="4" w:space="0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B43561"/>
    <w:rPr>
      <w:color w:val="FFFFFF" w:themeColor="background1"/>
    </w:rPr>
    <w:tblPr>
      <w:tblStyleRowBandSize w:val="1"/>
      <w:tblStyleColBandSize w:val="1"/>
      <w:tblBorders>
        <w:top w:val="single" w:color="4F81BD" w:themeColor="accent1" w:sz="24" w:space="0"/>
        <w:left w:val="single" w:color="4F81BD" w:themeColor="accent1" w:sz="24" w:space="0"/>
        <w:bottom w:val="single" w:color="4F81BD" w:themeColor="accent1" w:sz="24" w:space="0"/>
        <w:right w:val="single" w:color="4F81BD" w:themeColor="accent1" w:sz="24" w:space="0"/>
      </w:tblBorders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bottom w:val="single" w:color="FFFFFF" w:themeColor="background1" w:sz="18" w:space="0"/>
        </w:tcBorders>
      </w:tcPr>
    </w:tblStylePr>
    <w:tblStylePr w:type="lastRow">
      <w:rPr>
        <w:b/>
        <w:bCs/>
      </w:rPr>
      <w:tblPr/>
      <w:tcPr>
        <w:tcBorders>
          <w:top w:val="single" w:color="FFFFFF" w:themeColor="background1" w:sz="4" w:space="0"/>
        </w:tcBorders>
      </w:tcPr>
    </w:tblStylePr>
    <w:tblStylePr w:type="firstCol">
      <w:rPr>
        <w:b/>
        <w:bCs/>
      </w:rPr>
      <w:tblPr/>
      <w:tcPr>
        <w:tcBorders>
          <w:right w:val="single" w:color="FFFFFF" w:themeColor="background1" w:sz="4" w:space="0"/>
        </w:tcBorders>
      </w:tcPr>
    </w:tblStylePr>
    <w:tblStylePr w:type="lastCol">
      <w:rPr>
        <w:b/>
        <w:bCs/>
      </w:rPr>
      <w:tblPr/>
      <w:tcPr>
        <w:tcBorders>
          <w:left w:val="single" w:color="FFFFFF" w:themeColor="background1" w:sz="4" w:space="0"/>
        </w:tcBorders>
      </w:tcPr>
    </w:tblStylePr>
    <w:tblStylePr w:type="band1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2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1Horz">
      <w:tblPr/>
      <w:tcPr>
        <w:tcBorders>
          <w:top w:val="single" w:color="FFFFFF" w:themeColor="background1" w:sz="4" w:space="0"/>
          <w:bottom w:val="single" w:color="FFFFFF" w:themeColor="background1" w:sz="4" w:space="0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B43561"/>
    <w:rPr>
      <w:color w:val="FFFFFF" w:themeColor="background1"/>
    </w:rPr>
    <w:tblPr>
      <w:tblStyleRowBandSize w:val="1"/>
      <w:tblStyleColBandSize w:val="1"/>
      <w:tblBorders>
        <w:top w:val="single" w:color="C0504D" w:themeColor="accent2" w:sz="24" w:space="0"/>
        <w:left w:val="single" w:color="C0504D" w:themeColor="accent2" w:sz="24" w:space="0"/>
        <w:bottom w:val="single" w:color="C0504D" w:themeColor="accent2" w:sz="24" w:space="0"/>
        <w:right w:val="single" w:color="C0504D" w:themeColor="accent2" w:sz="24" w:space="0"/>
      </w:tblBorders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bottom w:val="single" w:color="FFFFFF" w:themeColor="background1" w:sz="18" w:space="0"/>
        </w:tcBorders>
      </w:tcPr>
    </w:tblStylePr>
    <w:tblStylePr w:type="lastRow">
      <w:rPr>
        <w:b/>
        <w:bCs/>
      </w:rPr>
      <w:tblPr/>
      <w:tcPr>
        <w:tcBorders>
          <w:top w:val="single" w:color="FFFFFF" w:themeColor="background1" w:sz="4" w:space="0"/>
        </w:tcBorders>
      </w:tcPr>
    </w:tblStylePr>
    <w:tblStylePr w:type="firstCol">
      <w:rPr>
        <w:b/>
        <w:bCs/>
      </w:rPr>
      <w:tblPr/>
      <w:tcPr>
        <w:tcBorders>
          <w:right w:val="single" w:color="FFFFFF" w:themeColor="background1" w:sz="4" w:space="0"/>
        </w:tcBorders>
      </w:tcPr>
    </w:tblStylePr>
    <w:tblStylePr w:type="lastCol">
      <w:rPr>
        <w:b/>
        <w:bCs/>
      </w:rPr>
      <w:tblPr/>
      <w:tcPr>
        <w:tcBorders>
          <w:left w:val="single" w:color="FFFFFF" w:themeColor="background1" w:sz="4" w:space="0"/>
        </w:tcBorders>
      </w:tcPr>
    </w:tblStylePr>
    <w:tblStylePr w:type="band1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2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1Horz">
      <w:tblPr/>
      <w:tcPr>
        <w:tcBorders>
          <w:top w:val="single" w:color="FFFFFF" w:themeColor="background1" w:sz="4" w:space="0"/>
          <w:bottom w:val="single" w:color="FFFFFF" w:themeColor="background1" w:sz="4" w:space="0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B43561"/>
    <w:rPr>
      <w:color w:val="FFFFFF" w:themeColor="background1"/>
    </w:rPr>
    <w:tblPr>
      <w:tblStyleRowBandSize w:val="1"/>
      <w:tblStyleColBandSize w:val="1"/>
      <w:tblBorders>
        <w:top w:val="single" w:color="9BBB59" w:themeColor="accent3" w:sz="24" w:space="0"/>
        <w:left w:val="single" w:color="9BBB59" w:themeColor="accent3" w:sz="24" w:space="0"/>
        <w:bottom w:val="single" w:color="9BBB59" w:themeColor="accent3" w:sz="24" w:space="0"/>
        <w:right w:val="single" w:color="9BBB59" w:themeColor="accent3" w:sz="24" w:space="0"/>
      </w:tblBorders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bottom w:val="single" w:color="FFFFFF" w:themeColor="background1" w:sz="18" w:space="0"/>
        </w:tcBorders>
      </w:tcPr>
    </w:tblStylePr>
    <w:tblStylePr w:type="lastRow">
      <w:rPr>
        <w:b/>
        <w:bCs/>
      </w:rPr>
      <w:tblPr/>
      <w:tcPr>
        <w:tcBorders>
          <w:top w:val="single" w:color="FFFFFF" w:themeColor="background1" w:sz="4" w:space="0"/>
        </w:tcBorders>
      </w:tcPr>
    </w:tblStylePr>
    <w:tblStylePr w:type="firstCol">
      <w:rPr>
        <w:b/>
        <w:bCs/>
      </w:rPr>
      <w:tblPr/>
      <w:tcPr>
        <w:tcBorders>
          <w:right w:val="single" w:color="FFFFFF" w:themeColor="background1" w:sz="4" w:space="0"/>
        </w:tcBorders>
      </w:tcPr>
    </w:tblStylePr>
    <w:tblStylePr w:type="lastCol">
      <w:rPr>
        <w:b/>
        <w:bCs/>
      </w:rPr>
      <w:tblPr/>
      <w:tcPr>
        <w:tcBorders>
          <w:left w:val="single" w:color="FFFFFF" w:themeColor="background1" w:sz="4" w:space="0"/>
        </w:tcBorders>
      </w:tcPr>
    </w:tblStylePr>
    <w:tblStylePr w:type="band1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2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1Horz">
      <w:tblPr/>
      <w:tcPr>
        <w:tcBorders>
          <w:top w:val="single" w:color="FFFFFF" w:themeColor="background1" w:sz="4" w:space="0"/>
          <w:bottom w:val="single" w:color="FFFFFF" w:themeColor="background1" w:sz="4" w:space="0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B43561"/>
    <w:rPr>
      <w:color w:val="FFFFFF" w:themeColor="background1"/>
    </w:rPr>
    <w:tblPr>
      <w:tblStyleRowBandSize w:val="1"/>
      <w:tblStyleColBandSize w:val="1"/>
      <w:tblBorders>
        <w:top w:val="single" w:color="8064A2" w:themeColor="accent4" w:sz="24" w:space="0"/>
        <w:left w:val="single" w:color="8064A2" w:themeColor="accent4" w:sz="24" w:space="0"/>
        <w:bottom w:val="single" w:color="8064A2" w:themeColor="accent4" w:sz="24" w:space="0"/>
        <w:right w:val="single" w:color="8064A2" w:themeColor="accent4" w:sz="24" w:space="0"/>
      </w:tblBorders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bottom w:val="single" w:color="FFFFFF" w:themeColor="background1" w:sz="18" w:space="0"/>
        </w:tcBorders>
      </w:tcPr>
    </w:tblStylePr>
    <w:tblStylePr w:type="lastRow">
      <w:rPr>
        <w:b/>
        <w:bCs/>
      </w:rPr>
      <w:tblPr/>
      <w:tcPr>
        <w:tcBorders>
          <w:top w:val="single" w:color="FFFFFF" w:themeColor="background1" w:sz="4" w:space="0"/>
        </w:tcBorders>
      </w:tcPr>
    </w:tblStylePr>
    <w:tblStylePr w:type="firstCol">
      <w:rPr>
        <w:b/>
        <w:bCs/>
      </w:rPr>
      <w:tblPr/>
      <w:tcPr>
        <w:tcBorders>
          <w:right w:val="single" w:color="FFFFFF" w:themeColor="background1" w:sz="4" w:space="0"/>
        </w:tcBorders>
      </w:tcPr>
    </w:tblStylePr>
    <w:tblStylePr w:type="lastCol">
      <w:rPr>
        <w:b/>
        <w:bCs/>
      </w:rPr>
      <w:tblPr/>
      <w:tcPr>
        <w:tcBorders>
          <w:left w:val="single" w:color="FFFFFF" w:themeColor="background1" w:sz="4" w:space="0"/>
        </w:tcBorders>
      </w:tcPr>
    </w:tblStylePr>
    <w:tblStylePr w:type="band1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2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1Horz">
      <w:tblPr/>
      <w:tcPr>
        <w:tcBorders>
          <w:top w:val="single" w:color="FFFFFF" w:themeColor="background1" w:sz="4" w:space="0"/>
          <w:bottom w:val="single" w:color="FFFFFF" w:themeColor="background1" w:sz="4" w:space="0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B43561"/>
    <w:rPr>
      <w:color w:val="FFFFFF" w:themeColor="background1"/>
    </w:rPr>
    <w:tblPr>
      <w:tblStyleRowBandSize w:val="1"/>
      <w:tblStyleColBandSize w:val="1"/>
      <w:tblBorders>
        <w:top w:val="single" w:color="4BACC6" w:themeColor="accent5" w:sz="24" w:space="0"/>
        <w:left w:val="single" w:color="4BACC6" w:themeColor="accent5" w:sz="24" w:space="0"/>
        <w:bottom w:val="single" w:color="4BACC6" w:themeColor="accent5" w:sz="24" w:space="0"/>
        <w:right w:val="single" w:color="4BACC6" w:themeColor="accent5" w:sz="24" w:space="0"/>
      </w:tblBorders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bottom w:val="single" w:color="FFFFFF" w:themeColor="background1" w:sz="18" w:space="0"/>
        </w:tcBorders>
      </w:tcPr>
    </w:tblStylePr>
    <w:tblStylePr w:type="lastRow">
      <w:rPr>
        <w:b/>
        <w:bCs/>
      </w:rPr>
      <w:tblPr/>
      <w:tcPr>
        <w:tcBorders>
          <w:top w:val="single" w:color="FFFFFF" w:themeColor="background1" w:sz="4" w:space="0"/>
        </w:tcBorders>
      </w:tcPr>
    </w:tblStylePr>
    <w:tblStylePr w:type="firstCol">
      <w:rPr>
        <w:b/>
        <w:bCs/>
      </w:rPr>
      <w:tblPr/>
      <w:tcPr>
        <w:tcBorders>
          <w:right w:val="single" w:color="FFFFFF" w:themeColor="background1" w:sz="4" w:space="0"/>
        </w:tcBorders>
      </w:tcPr>
    </w:tblStylePr>
    <w:tblStylePr w:type="lastCol">
      <w:rPr>
        <w:b/>
        <w:bCs/>
      </w:rPr>
      <w:tblPr/>
      <w:tcPr>
        <w:tcBorders>
          <w:left w:val="single" w:color="FFFFFF" w:themeColor="background1" w:sz="4" w:space="0"/>
        </w:tcBorders>
      </w:tcPr>
    </w:tblStylePr>
    <w:tblStylePr w:type="band1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2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1Horz">
      <w:tblPr/>
      <w:tcPr>
        <w:tcBorders>
          <w:top w:val="single" w:color="FFFFFF" w:themeColor="background1" w:sz="4" w:space="0"/>
          <w:bottom w:val="single" w:color="FFFFFF" w:themeColor="background1" w:sz="4" w:space="0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B43561"/>
    <w:rPr>
      <w:color w:val="FFFFFF" w:themeColor="background1"/>
    </w:rPr>
    <w:tblPr>
      <w:tblStyleRowBandSize w:val="1"/>
      <w:tblStyleColBandSize w:val="1"/>
      <w:tblBorders>
        <w:top w:val="single" w:color="F79646" w:themeColor="accent6" w:sz="24" w:space="0"/>
        <w:left w:val="single" w:color="F79646" w:themeColor="accent6" w:sz="24" w:space="0"/>
        <w:bottom w:val="single" w:color="F79646" w:themeColor="accent6" w:sz="24" w:space="0"/>
        <w:right w:val="single" w:color="F79646" w:themeColor="accent6" w:sz="24" w:space="0"/>
      </w:tblBorders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bottom w:val="single" w:color="FFFFFF" w:themeColor="background1" w:sz="18" w:space="0"/>
        </w:tcBorders>
      </w:tcPr>
    </w:tblStylePr>
    <w:tblStylePr w:type="lastRow">
      <w:rPr>
        <w:b/>
        <w:bCs/>
      </w:rPr>
      <w:tblPr/>
      <w:tcPr>
        <w:tcBorders>
          <w:top w:val="single" w:color="FFFFFF" w:themeColor="background1" w:sz="4" w:space="0"/>
        </w:tcBorders>
      </w:tcPr>
    </w:tblStylePr>
    <w:tblStylePr w:type="firstCol">
      <w:rPr>
        <w:b/>
        <w:bCs/>
      </w:rPr>
      <w:tblPr/>
      <w:tcPr>
        <w:tcBorders>
          <w:right w:val="single" w:color="FFFFFF" w:themeColor="background1" w:sz="4" w:space="0"/>
        </w:tcBorders>
      </w:tcPr>
    </w:tblStylePr>
    <w:tblStylePr w:type="lastCol">
      <w:rPr>
        <w:b/>
        <w:bCs/>
      </w:rPr>
      <w:tblPr/>
      <w:tcPr>
        <w:tcBorders>
          <w:left w:val="single" w:color="FFFFFF" w:themeColor="background1" w:sz="4" w:space="0"/>
        </w:tcBorders>
      </w:tcPr>
    </w:tblStylePr>
    <w:tblStylePr w:type="band1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2Vert">
      <w:tblPr/>
      <w:tcPr>
        <w:tcBorders>
          <w:left w:val="single" w:color="FFFFFF" w:themeColor="background1" w:sz="4" w:space="0"/>
          <w:right w:val="single" w:color="FFFFFF" w:themeColor="background1" w:sz="4" w:space="0"/>
        </w:tcBorders>
      </w:tcPr>
    </w:tblStylePr>
    <w:tblStylePr w:type="band1Horz">
      <w:tblPr/>
      <w:tcPr>
        <w:tcBorders>
          <w:top w:val="single" w:color="FFFFFF" w:themeColor="background1" w:sz="4" w:space="0"/>
          <w:bottom w:val="single" w:color="FFFFFF" w:themeColor="background1" w:sz="4" w:space="0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B43561"/>
    <w:rPr>
      <w:color w:val="000000" w:themeColor="text1"/>
    </w:rPr>
    <w:tblPr>
      <w:tblStyleRowBandSize w:val="1"/>
      <w:tblStyleColBandSize w:val="1"/>
      <w:tblBorders>
        <w:top w:val="single" w:color="000000" w:themeColor="text1" w:sz="4" w:space="0"/>
        <w:bottom w:val="single" w:color="000000" w:themeColor="text1" w:sz="4" w:space="0"/>
      </w:tblBorders>
    </w:tblPr>
    <w:tblStylePr w:type="firstRow">
      <w:rPr>
        <w:b/>
        <w:bCs/>
      </w:rPr>
      <w:tblPr/>
      <w:tcPr>
        <w:tcBorders>
          <w:bottom w:val="single" w:color="000000" w:themeColor="text1" w:sz="4" w:space="0"/>
        </w:tcBorders>
      </w:tcPr>
    </w:tblStylePr>
    <w:tblStylePr w:type="lastRow">
      <w:rPr>
        <w:b/>
        <w:bCs/>
      </w:rPr>
      <w:tblPr/>
      <w:tcPr>
        <w:tcBorders>
          <w:top w:val="double" w:color="000000" w:themeColor="tex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B43561"/>
    <w:rPr>
      <w:color w:val="365F91" w:themeColor="accent1" w:themeShade="BF"/>
    </w:rPr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firstRow">
      <w:rPr>
        <w:b/>
        <w:bCs/>
      </w:rPr>
      <w:tblPr/>
      <w:tcPr>
        <w:tcBorders>
          <w:bottom w:val="single" w:color="4F81BD" w:themeColor="accent1" w:sz="4" w:space="0"/>
        </w:tcBorders>
      </w:tcPr>
    </w:tblStylePr>
    <w:tblStylePr w:type="lastRow">
      <w:rPr>
        <w:b/>
        <w:bCs/>
      </w:rPr>
      <w:tblPr/>
      <w:tcPr>
        <w:tcBorders>
          <w:top w:val="double" w:color="4F81BD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B43561"/>
    <w:rPr>
      <w:color w:val="943634" w:themeColor="accent2" w:themeShade="BF"/>
    </w:rPr>
    <w:tblPr>
      <w:tblStyleRowBandSize w:val="1"/>
      <w:tblStyleColBandSize w:val="1"/>
      <w:tblBorders>
        <w:top w:val="single" w:color="C0504D" w:themeColor="accent2" w:sz="4" w:space="0"/>
        <w:bottom w:val="single" w:color="C0504D" w:themeColor="accent2" w:sz="4" w:space="0"/>
      </w:tblBorders>
    </w:tblPr>
    <w:tblStylePr w:type="firstRow">
      <w:rPr>
        <w:b/>
        <w:bCs/>
      </w:rPr>
      <w:tblPr/>
      <w:tcPr>
        <w:tcBorders>
          <w:bottom w:val="single" w:color="C0504D" w:themeColor="accent2" w:sz="4" w:space="0"/>
        </w:tcBorders>
      </w:tcPr>
    </w:tblStylePr>
    <w:tblStylePr w:type="lastRow">
      <w:rPr>
        <w:b/>
        <w:bCs/>
      </w:rPr>
      <w:tblPr/>
      <w:tcPr>
        <w:tcBorders>
          <w:top w:val="double" w:color="C0504D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B43561"/>
    <w:rPr>
      <w:color w:val="76923C" w:themeColor="accent3" w:themeShade="BF"/>
    </w:rPr>
    <w:tblPr>
      <w:tblStyleRowBandSize w:val="1"/>
      <w:tblStyleColBandSize w:val="1"/>
      <w:tblBorders>
        <w:top w:val="single" w:color="9BBB59" w:themeColor="accent3" w:sz="4" w:space="0"/>
        <w:bottom w:val="single" w:color="9BBB59" w:themeColor="accent3" w:sz="4" w:space="0"/>
      </w:tblBorders>
    </w:tblPr>
    <w:tblStylePr w:type="firstRow">
      <w:rPr>
        <w:b/>
        <w:bCs/>
      </w:rPr>
      <w:tblPr/>
      <w:tcPr>
        <w:tcBorders>
          <w:bottom w:val="single" w:color="9BBB59" w:themeColor="accent3" w:sz="4" w:space="0"/>
        </w:tcBorders>
      </w:tcPr>
    </w:tblStylePr>
    <w:tblStylePr w:type="lastRow">
      <w:rPr>
        <w:b/>
        <w:bCs/>
      </w:rPr>
      <w:tblPr/>
      <w:tcPr>
        <w:tcBorders>
          <w:top w:val="double" w:color="9BBB59" w:themeColor="accent3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B43561"/>
    <w:rPr>
      <w:color w:val="5F497A" w:themeColor="accent4" w:themeShade="BF"/>
    </w:rPr>
    <w:tblPr>
      <w:tblStyleRowBandSize w:val="1"/>
      <w:tblStyleColBandSize w:val="1"/>
      <w:tblBorders>
        <w:top w:val="single" w:color="8064A2" w:themeColor="accent4" w:sz="4" w:space="0"/>
        <w:bottom w:val="single" w:color="8064A2" w:themeColor="accent4" w:sz="4" w:space="0"/>
      </w:tblBorders>
    </w:tblPr>
    <w:tblStylePr w:type="firstRow">
      <w:rPr>
        <w:b/>
        <w:bCs/>
      </w:rPr>
      <w:tblPr/>
      <w:tcPr>
        <w:tcBorders>
          <w:bottom w:val="single" w:color="8064A2" w:themeColor="accent4" w:sz="4" w:space="0"/>
        </w:tcBorders>
      </w:tcPr>
    </w:tblStylePr>
    <w:tblStylePr w:type="lastRow">
      <w:rPr>
        <w:b/>
        <w:bCs/>
      </w:rPr>
      <w:tblPr/>
      <w:tcPr>
        <w:tcBorders>
          <w:top w:val="double" w:color="8064A2" w:themeColor="accent4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B43561"/>
    <w:rPr>
      <w:color w:val="31849B" w:themeColor="accent5" w:themeShade="BF"/>
    </w:rPr>
    <w:tblPr>
      <w:tblStyleRowBandSize w:val="1"/>
      <w:tblStyleColBandSize w:val="1"/>
      <w:tblBorders>
        <w:top w:val="single" w:color="4BACC6" w:themeColor="accent5" w:sz="4" w:space="0"/>
        <w:bottom w:val="single" w:color="4BACC6" w:themeColor="accent5" w:sz="4" w:space="0"/>
      </w:tblBorders>
    </w:tblPr>
    <w:tblStylePr w:type="firstRow">
      <w:rPr>
        <w:b/>
        <w:bCs/>
      </w:rPr>
      <w:tblPr/>
      <w:tcPr>
        <w:tcBorders>
          <w:bottom w:val="single" w:color="4BACC6" w:themeColor="accent5" w:sz="4" w:space="0"/>
        </w:tcBorders>
      </w:tcPr>
    </w:tblStylePr>
    <w:tblStylePr w:type="lastRow">
      <w:rPr>
        <w:b/>
        <w:bCs/>
      </w:rPr>
      <w:tblPr/>
      <w:tcPr>
        <w:tcBorders>
          <w:top w:val="double" w:color="4BACC6" w:themeColor="accent5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B43561"/>
    <w:rPr>
      <w:color w:val="E36C0A" w:themeColor="accent6" w:themeShade="BF"/>
    </w:rPr>
    <w:tblPr>
      <w:tblStyleRowBandSize w:val="1"/>
      <w:tblStyleColBandSize w:val="1"/>
      <w:tblBorders>
        <w:top w:val="single" w:color="F79646" w:themeColor="accent6" w:sz="4" w:space="0"/>
        <w:bottom w:val="single" w:color="F79646" w:themeColor="accent6" w:sz="4" w:space="0"/>
      </w:tblBorders>
    </w:tblPr>
    <w:tblStylePr w:type="firstRow">
      <w:rPr>
        <w:b/>
        <w:bCs/>
      </w:rPr>
      <w:tblPr/>
      <w:tcPr>
        <w:tcBorders>
          <w:bottom w:val="single" w:color="F79646" w:themeColor="accent6" w:sz="4" w:space="0"/>
        </w:tcBorders>
      </w:tcPr>
    </w:tblStylePr>
    <w:tblStylePr w:type="lastRow">
      <w:rPr>
        <w:b/>
        <w:bCs/>
      </w:rPr>
      <w:tblPr/>
      <w:tcPr>
        <w:tcBorders>
          <w:top w:val="double" w:color="F79646" w:themeColor="accent6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B43561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bottom w:val="single" w:color="000000" w:themeColor="text1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top w:val="single" w:color="000000" w:themeColor="text1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right w:val="single" w:color="000000" w:themeColor="text1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left w:val="single" w:color="000000" w:themeColor="text1" w:sz="4" w:space="0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B43561"/>
    <w:rPr>
      <w:color w:val="365F91" w:themeColor="accent1" w:themeShade="BF"/>
    </w:rPr>
    <w:tblPr>
      <w:tblStyleRowBandSize w:val="1"/>
      <w:tblStyleColBandSize w:val="1"/>
    </w:tblPr>
    <w:tblStylePr w:type="fir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bottom w:val="single" w:color="4F81BD" w:themeColor="accent1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top w:val="single" w:color="4F81BD" w:themeColor="accent1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right w:val="single" w:color="4F81BD" w:themeColor="accent1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left w:val="single" w:color="4F81BD" w:themeColor="accent1" w:sz="4" w:space="0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B43561"/>
    <w:rPr>
      <w:color w:val="943634" w:themeColor="accent2" w:themeShade="BF"/>
    </w:rPr>
    <w:tblPr>
      <w:tblStyleRowBandSize w:val="1"/>
      <w:tblStyleColBandSize w:val="1"/>
    </w:tblPr>
    <w:tblStylePr w:type="fir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bottom w:val="single" w:color="C0504D" w:themeColor="accent2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top w:val="single" w:color="C0504D" w:themeColor="accent2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right w:val="single" w:color="C0504D" w:themeColor="accent2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left w:val="single" w:color="C0504D" w:themeColor="accent2" w:sz="4" w:space="0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B43561"/>
    <w:rPr>
      <w:color w:val="76923C" w:themeColor="accent3" w:themeShade="BF"/>
    </w:rPr>
    <w:tblPr>
      <w:tblStyleRowBandSize w:val="1"/>
      <w:tblStyleColBandSize w:val="1"/>
    </w:tblPr>
    <w:tblStylePr w:type="fir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bottom w:val="single" w:color="9BBB59" w:themeColor="accent3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top w:val="single" w:color="9BBB59" w:themeColor="accent3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right w:val="single" w:color="9BBB59" w:themeColor="accent3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left w:val="single" w:color="9BBB59" w:themeColor="accent3" w:sz="4" w:space="0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B43561"/>
    <w:rPr>
      <w:color w:val="5F497A" w:themeColor="accent4" w:themeShade="BF"/>
    </w:rPr>
    <w:tblPr>
      <w:tblStyleRowBandSize w:val="1"/>
      <w:tblStyleColBandSize w:val="1"/>
    </w:tblPr>
    <w:tblStylePr w:type="fir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bottom w:val="single" w:color="8064A2" w:themeColor="accent4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top w:val="single" w:color="8064A2" w:themeColor="accent4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right w:val="single" w:color="8064A2" w:themeColor="accent4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left w:val="single" w:color="8064A2" w:themeColor="accent4" w:sz="4" w:space="0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B43561"/>
    <w:rPr>
      <w:color w:val="31849B" w:themeColor="accent5" w:themeShade="BF"/>
    </w:rPr>
    <w:tblPr>
      <w:tblStyleRowBandSize w:val="1"/>
      <w:tblStyleColBandSize w:val="1"/>
    </w:tblPr>
    <w:tblStylePr w:type="fir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bottom w:val="single" w:color="4BACC6" w:themeColor="accent5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top w:val="single" w:color="4BACC6" w:themeColor="accent5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right w:val="single" w:color="4BACC6" w:themeColor="accent5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left w:val="single" w:color="4BACC6" w:themeColor="accent5" w:sz="4" w:space="0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B43561"/>
    <w:rPr>
      <w:color w:val="E36C0A" w:themeColor="accent6" w:themeShade="BF"/>
    </w:rPr>
    <w:tblPr>
      <w:tblStyleRowBandSize w:val="1"/>
      <w:tblStyleColBandSize w:val="1"/>
    </w:tblPr>
    <w:tblStylePr w:type="fir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bottom w:val="single" w:color="F79646" w:themeColor="accent6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top w:val="single" w:color="F79646" w:themeColor="accent6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right w:val="single" w:color="F79646" w:themeColor="accent6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left w:val="single" w:color="F79646" w:themeColor="accent6" w:sz="4" w:space="0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semiHidden/>
    <w:unhideWhenUsed/>
    <w:rsid w:val="00B435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Cs w:val="20"/>
    </w:rPr>
  </w:style>
  <w:style w:type="character" w:styleId="MacroTextChar" w:customStyle="1">
    <w:name w:val="Macro Text Char"/>
    <w:basedOn w:val="DefaultParagraphFont"/>
    <w:link w:val="MacroText"/>
    <w:semiHidden/>
    <w:rsid w:val="00B43561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B43561"/>
    <w:tblPr>
      <w:tblStyleRowBandSize w:val="1"/>
      <w:tblStyleColBandSize w:val="1"/>
      <w:tblBorders>
        <w:top w:val="single" w:color="404040" w:themeColor="text1" w:themeTint="BF" w:sz="8" w:space="0"/>
        <w:left w:val="single" w:color="404040" w:themeColor="text1" w:themeTint="BF" w:sz="8" w:space="0"/>
        <w:bottom w:val="single" w:color="404040" w:themeColor="text1" w:themeTint="BF" w:sz="8" w:space="0"/>
        <w:right w:val="single" w:color="404040" w:themeColor="text1" w:themeTint="BF" w:sz="8" w:space="0"/>
        <w:insideH w:val="single" w:color="404040" w:themeColor="text1" w:themeTint="BF" w:sz="8" w:space="0"/>
        <w:insideV w:val="single" w:color="404040" w:themeColor="text1" w:themeTint="BF" w:sz="8" w:space="0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404040" w:themeColor="tex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B43561"/>
    <w:tblPr>
      <w:tblStyleRowBandSize w:val="1"/>
      <w:tblStyleColBandSize w:val="1"/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  <w:insideV w:val="single" w:color="7BA0CD" w:themeColor="accent1" w:themeTint="BF" w:sz="8" w:space="0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themeColor="accent1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B43561"/>
    <w:tblPr>
      <w:tblStyleRowBandSize w:val="1"/>
      <w:tblStyleColBandSize w:val="1"/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  <w:insideV w:val="single" w:color="CF7B79" w:themeColor="accent2" w:themeTint="BF" w:sz="8" w:space="0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themeColor="accent2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B43561"/>
    <w:tblPr>
      <w:tblStyleRowBandSize w:val="1"/>
      <w:tblStyleColBandSize w:val="1"/>
      <w:tblBorders>
        <w:top w:val="single" w:color="B3CC82" w:themeColor="accent3" w:themeTint="BF" w:sz="8" w:space="0"/>
        <w:left w:val="single" w:color="B3CC82" w:themeColor="accent3" w:themeTint="BF" w:sz="8" w:space="0"/>
        <w:bottom w:val="single" w:color="B3CC82" w:themeColor="accent3" w:themeTint="BF" w:sz="8" w:space="0"/>
        <w:right w:val="single" w:color="B3CC82" w:themeColor="accent3" w:themeTint="BF" w:sz="8" w:space="0"/>
        <w:insideH w:val="single" w:color="B3CC82" w:themeColor="accent3" w:themeTint="BF" w:sz="8" w:space="0"/>
        <w:insideV w:val="single" w:color="B3CC82" w:themeColor="accent3" w:themeTint="BF" w:sz="8" w:space="0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3CC82" w:themeColor="accent3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B43561"/>
    <w:tblPr>
      <w:tblStyleRowBandSize w:val="1"/>
      <w:tblStyleColBandSize w:val="1"/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  <w:insideV w:val="single" w:color="9F8AB9" w:themeColor="accent4" w:themeTint="BF" w:sz="8" w:space="0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themeColor="accent4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B43561"/>
    <w:tblPr>
      <w:tblStyleRowBandSize w:val="1"/>
      <w:tblStyleColBandSize w:val="1"/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  <w:insideV w:val="single" w:color="78C0D4" w:themeColor="accent5" w:themeTint="BF" w:sz="8" w:space="0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themeColor="accent5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B43561"/>
    <w:tblPr>
      <w:tblStyleRowBandSize w:val="1"/>
      <w:tblStyleColBandSize w:val="1"/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  <w:insideV w:val="single" w:color="F9B074" w:themeColor="accent6" w:themeTint="BF" w:sz="8" w:space="0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themeColor="accent6" w:themeTint="BF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  <w:insideH w:val="single" w:color="000000" w:themeColor="text1" w:sz="8" w:space="0"/>
        <w:insideV w:val="single" w:color="000000" w:themeColor="text1" w:sz="8" w:space="0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color="000000" w:themeColor="text1" w:sz="6" w:space="0"/>
          <w:insideV w:val="single" w:color="000000" w:themeColor="text1" w:sz="6" w:space="0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  <w:insideH w:val="single" w:color="4F81BD" w:themeColor="accent1" w:sz="8" w:space="0"/>
        <w:insideV w:val="single" w:color="4F81BD" w:themeColor="accent1" w:sz="8" w:space="0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color="4F81BD" w:themeColor="accent1" w:sz="6" w:space="0"/>
          <w:insideV w:val="single" w:color="4F81BD" w:themeColor="accent1" w:sz="6" w:space="0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  <w:insideH w:val="single" w:color="C0504D" w:themeColor="accent2" w:sz="8" w:space="0"/>
        <w:insideV w:val="single" w:color="C0504D" w:themeColor="accent2" w:sz="8" w:space="0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color="C0504D" w:themeColor="accent2" w:sz="6" w:space="0"/>
          <w:insideV w:val="single" w:color="C0504D" w:themeColor="accent2" w:sz="6" w:space="0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  <w:insideH w:val="single" w:color="9BBB59" w:themeColor="accent3" w:sz="8" w:space="0"/>
        <w:insideV w:val="single" w:color="9BBB59" w:themeColor="accent3" w:sz="8" w:space="0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color="9BBB59" w:themeColor="accent3" w:sz="6" w:space="0"/>
          <w:insideV w:val="single" w:color="9BBB59" w:themeColor="accent3" w:sz="6" w:space="0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  <w:insideH w:val="single" w:color="8064A2" w:themeColor="accent4" w:sz="8" w:space="0"/>
        <w:insideV w:val="single" w:color="8064A2" w:themeColor="accent4" w:sz="8" w:space="0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color="8064A2" w:themeColor="accent4" w:sz="6" w:space="0"/>
          <w:insideV w:val="single" w:color="8064A2" w:themeColor="accent4" w:sz="6" w:space="0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  <w:insideH w:val="single" w:color="4BACC6" w:themeColor="accent5" w:sz="8" w:space="0"/>
        <w:insideV w:val="single" w:color="4BACC6" w:themeColor="accent5" w:sz="8" w:space="0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color="4BACC6" w:themeColor="accent5" w:sz="6" w:space="0"/>
          <w:insideV w:val="single" w:color="4BACC6" w:themeColor="accent5" w:sz="6" w:space="0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  <w:insideH w:val="single" w:color="F79646" w:themeColor="accent6" w:sz="8" w:space="0"/>
        <w:insideV w:val="single" w:color="F79646" w:themeColor="accent6" w:sz="8" w:space="0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color="000000" w:themeColor="text1" w:sz="12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color="F79646" w:themeColor="accent6" w:sz="6" w:space="0"/>
          <w:insideV w:val="single" w:color="F79646" w:themeColor="accent6" w:sz="6" w:space="0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B43561"/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B43561"/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B43561"/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B43561"/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B43561"/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B43561"/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B43561"/>
    <w:tblPr>
      <w:tblStyleRowBandSize w:val="1"/>
      <w:tblStyleColBandSize w:val="1"/>
      <w:tblBorders>
        <w:top w:val="single" w:color="FFFFFF" w:themeColor="background1" w:sz="8" w:space="0"/>
        <w:left w:val="single" w:color="FFFFFF" w:themeColor="background1" w:sz="8" w:space="0"/>
        <w:bottom w:val="single" w:color="FFFFFF" w:themeColor="background1" w:sz="8" w:space="0"/>
        <w:right w:val="single" w:color="FFFFFF" w:themeColor="background1" w:sz="8" w:space="0"/>
        <w:insideH w:val="single" w:color="FFFFFF" w:themeColor="background1" w:sz="6" w:space="0"/>
        <w:insideV w:val="single" w:color="FFFFFF" w:themeColor="background1" w:sz="6" w:space="0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24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color="FFFFFF" w:themeColor="background1" w:sz="24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single" w:color="FFFFFF" w:themeColor="background1" w:sz="8" w:space="0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color="FFFFFF" w:themeColor="background1" w:sz="8" w:space="0"/>
          <w:right w:val="single" w:color="FFFFFF" w:themeColor="background1" w:sz="24" w:space="0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color="FFFFFF" w:themeColor="background1" w:sz="24" w:space="0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color="FFFFFF" w:themeColor="background1" w:sz="8" w:space="0"/>
          <w:left w:val="single" w:color="FFFFFF" w:themeColor="background1" w:sz="8" w:space="0"/>
          <w:bottom w:val="single" w:color="FFFFFF" w:themeColor="background1" w:sz="8" w:space="0"/>
          <w:right w:val="single" w:color="FFFFFF" w:themeColor="background1" w:sz="8" w:space="0"/>
          <w:insideH w:val="single" w:color="FFFFFF" w:themeColor="background1" w:sz="8" w:space="0"/>
          <w:insideV w:val="single" w:color="FFFFFF" w:themeColor="background1" w:sz="8" w:space="0"/>
        </w:tcBorders>
        <w:shd w:val="clear" w:color="auto" w:fill="FBCAA2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000000" w:themeColor="text1" w:sz="8" w:space="0"/>
        <w:bottom w:val="single" w:color="000000" w:themeColor="text1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000000" w:themeColor="text1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themeColor="text1" w:sz="8" w:space="0"/>
          <w:bottom w:val="single" w:color="000000" w:themeColor="text1" w:sz="8" w:space="0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4F81BD" w:themeColor="accent1" w:sz="8" w:space="0"/>
        <w:bottom w:val="single" w:color="4F81BD" w:themeColor="accent1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F81BD" w:themeColor="accent1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themeColor="accent1" w:sz="8" w:space="0"/>
          <w:bottom w:val="single" w:color="4F81BD" w:themeColor="accent1" w:sz="8" w:space="0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C0504D" w:themeColor="accent2" w:sz="8" w:space="0"/>
        <w:bottom w:val="single" w:color="C0504D" w:themeColor="accent2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C0504D" w:themeColor="accent2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themeColor="accent2" w:sz="8" w:space="0"/>
          <w:bottom w:val="single" w:color="C0504D" w:themeColor="accent2" w:sz="8" w:space="0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9BBB59" w:themeColor="accent3" w:sz="8" w:space="0"/>
        <w:bottom w:val="single" w:color="9BBB59" w:themeColor="accent3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9BBB59" w:themeColor="accent3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themeColor="accent3" w:sz="8" w:space="0"/>
          <w:bottom w:val="single" w:color="9BBB59" w:themeColor="accent3" w:sz="8" w:space="0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8064A2" w:themeColor="accent4" w:sz="8" w:space="0"/>
        <w:bottom w:val="single" w:color="8064A2" w:themeColor="accent4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8064A2" w:themeColor="accent4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themeColor="accent4" w:sz="8" w:space="0"/>
          <w:bottom w:val="single" w:color="8064A2" w:themeColor="accent4" w:sz="8" w:space="0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4BACC6" w:themeColor="accent5" w:sz="8" w:space="0"/>
        <w:bottom w:val="single" w:color="4BACC6" w:themeColor="accent5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4BACC6" w:themeColor="accent5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themeColor="accent5" w:sz="8" w:space="0"/>
          <w:bottom w:val="single" w:color="4BACC6" w:themeColor="accent5" w:sz="8" w:space="0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B43561"/>
    <w:rPr>
      <w:color w:val="000000" w:themeColor="text1"/>
    </w:rPr>
    <w:tblPr>
      <w:tblStyleRowBandSize w:val="1"/>
      <w:tblStyleColBandSize w:val="1"/>
      <w:tblBorders>
        <w:top w:val="single" w:color="F79646" w:themeColor="accent6" w:sz="8" w:space="0"/>
        <w:bottom w:val="single" w:color="F79646" w:themeColor="accent6" w:sz="8" w:space="0"/>
      </w:tblBorders>
    </w:tblPr>
    <w:tblStylePr w:type="firstRow">
      <w:rPr>
        <w:rFonts w:asciiTheme="majorHAnsi" w:hAnsiTheme="majorHAnsi" w:eastAsiaTheme="majorEastAsia" w:cstheme="majorBidi"/>
      </w:rPr>
      <w:tblPr/>
      <w:tcPr>
        <w:tcBorders>
          <w:top w:val="nil"/>
          <w:bottom w:val="single" w:color="F79646" w:themeColor="accent6" w:sz="8" w:space="0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themeColor="accent6" w:sz="8" w:space="0"/>
          <w:bottom w:val="single" w:color="F79646" w:themeColor="accent6" w:sz="8" w:space="0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000000" w:themeColor="text1" w:sz="8" w:space="0"/>
        <w:left w:val="single" w:color="000000" w:themeColor="text1" w:sz="8" w:space="0"/>
        <w:bottom w:val="single" w:color="000000" w:themeColor="text1" w:sz="8" w:space="0"/>
        <w:right w:val="single" w:color="000000" w:themeColor="text1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000000" w:themeColor="tex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themeColor="tex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000000" w:themeColor="tex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C0504D" w:themeColor="accent2" w:sz="8" w:space="0"/>
        <w:left w:val="single" w:color="C0504D" w:themeColor="accent2" w:sz="8" w:space="0"/>
        <w:bottom w:val="single" w:color="C0504D" w:themeColor="accent2" w:sz="8" w:space="0"/>
        <w:right w:val="single" w:color="C0504D" w:themeColor="accent2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C0504D" w:themeColor="accent2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themeColor="accent2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C0504D" w:themeColor="accent2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9BBB59" w:themeColor="accent3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themeColor="accent3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9BBB59" w:themeColor="accent3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8064A2" w:themeColor="accent4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themeColor="accent4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8064A2" w:themeColor="accent4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4BACC6" w:themeColor="accent5" w:sz="8" w:space="0"/>
        <w:left w:val="single" w:color="4BACC6" w:themeColor="accent5" w:sz="8" w:space="0"/>
        <w:bottom w:val="single" w:color="4BACC6" w:themeColor="accent5" w:sz="8" w:space="0"/>
        <w:right w:val="single" w:color="4BACC6" w:themeColor="accent5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BACC6" w:themeColor="accent5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themeColor="accent5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BACC6" w:themeColor="accent5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B43561"/>
    <w:rPr>
      <w:rFonts w:asciiTheme="majorHAnsi" w:hAnsiTheme="majorHAnsi" w:eastAsiaTheme="majorEastAsia" w:cstheme="majorBidi"/>
      <w:color w:val="000000" w:themeColor="text1"/>
    </w:rPr>
    <w:tblPr>
      <w:tblStyleRowBandSize w:val="1"/>
      <w:tblStyleColBandSize w:val="1"/>
      <w:tblBorders>
        <w:top w:val="single" w:color="F79646" w:themeColor="accent6" w:sz="8" w:space="0"/>
        <w:left w:val="single" w:color="F79646" w:themeColor="accent6" w:sz="8" w:space="0"/>
        <w:bottom w:val="single" w:color="F79646" w:themeColor="accent6" w:sz="8" w:space="0"/>
        <w:right w:val="single" w:color="F79646" w:themeColor="accent6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F79646" w:themeColor="accent6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themeColor="accent6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F79646" w:themeColor="accent6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B43561"/>
    <w:tblPr>
      <w:tblStyleRowBandSize w:val="1"/>
      <w:tblStyleColBandSize w:val="1"/>
      <w:tblBorders>
        <w:top w:val="single" w:color="404040" w:themeColor="text1" w:themeTint="BF" w:sz="8" w:space="0"/>
        <w:left w:val="single" w:color="404040" w:themeColor="text1" w:themeTint="BF" w:sz="8" w:space="0"/>
        <w:bottom w:val="single" w:color="404040" w:themeColor="text1" w:themeTint="BF" w:sz="8" w:space="0"/>
        <w:right w:val="single" w:color="404040" w:themeColor="text1" w:themeTint="BF" w:sz="8" w:space="0"/>
        <w:insideH w:val="single" w:color="404040" w:themeColor="text1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404040" w:themeColor="text1" w:themeTint="BF" w:sz="8" w:space="0"/>
          <w:left w:val="single" w:color="404040" w:themeColor="text1" w:themeTint="BF" w:sz="8" w:space="0"/>
          <w:bottom w:val="single" w:color="404040" w:themeColor="text1" w:themeTint="BF" w:sz="8" w:space="0"/>
          <w:right w:val="single" w:color="404040" w:themeColor="text1" w:themeTint="BF" w:sz="8" w:space="0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04040" w:themeColor="text1" w:themeTint="BF" w:sz="6" w:space="0"/>
          <w:left w:val="single" w:color="404040" w:themeColor="text1" w:themeTint="BF" w:sz="8" w:space="0"/>
          <w:bottom w:val="single" w:color="404040" w:themeColor="text1" w:themeTint="BF" w:sz="8" w:space="0"/>
          <w:right w:val="single" w:color="404040" w:themeColor="tex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B43561"/>
    <w:tblPr>
      <w:tblStyleRowBandSize w:val="1"/>
      <w:tblStyleColBandSize w:val="1"/>
      <w:tblBorders>
        <w:top w:val="single" w:color="7BA0CD" w:themeColor="accent1" w:themeTint="BF" w:sz="8" w:space="0"/>
        <w:left w:val="single" w:color="7BA0CD" w:themeColor="accent1" w:themeTint="BF" w:sz="8" w:space="0"/>
        <w:bottom w:val="single" w:color="7BA0CD" w:themeColor="accent1" w:themeTint="BF" w:sz="8" w:space="0"/>
        <w:right w:val="single" w:color="7BA0CD" w:themeColor="accent1" w:themeTint="BF" w:sz="8" w:space="0"/>
        <w:insideH w:val="single" w:color="7BA0CD" w:themeColor="accent1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7BA0CD" w:themeColor="accent1" w:themeTint="BF" w:sz="8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themeColor="accent1" w:themeTint="BF" w:sz="6" w:space="0"/>
          <w:left w:val="single" w:color="7BA0CD" w:themeColor="accent1" w:themeTint="BF" w:sz="8" w:space="0"/>
          <w:bottom w:val="single" w:color="7BA0CD" w:themeColor="accent1" w:themeTint="BF" w:sz="8" w:space="0"/>
          <w:right w:val="single" w:color="7BA0CD" w:themeColor="accent1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B43561"/>
    <w:tblPr>
      <w:tblStyleRowBandSize w:val="1"/>
      <w:tblStyleColBandSize w:val="1"/>
      <w:tblBorders>
        <w:top w:val="single" w:color="CF7B79" w:themeColor="accent2" w:themeTint="BF" w:sz="8" w:space="0"/>
        <w:left w:val="single" w:color="CF7B79" w:themeColor="accent2" w:themeTint="BF" w:sz="8" w:space="0"/>
        <w:bottom w:val="single" w:color="CF7B79" w:themeColor="accent2" w:themeTint="BF" w:sz="8" w:space="0"/>
        <w:right w:val="single" w:color="CF7B79" w:themeColor="accent2" w:themeTint="BF" w:sz="8" w:space="0"/>
        <w:insideH w:val="single" w:color="CF7B79" w:themeColor="accent2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CF7B79" w:themeColor="accent2" w:themeTint="BF" w:sz="8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themeColor="accent2" w:themeTint="BF" w:sz="6" w:space="0"/>
          <w:left w:val="single" w:color="CF7B79" w:themeColor="accent2" w:themeTint="BF" w:sz="8" w:space="0"/>
          <w:bottom w:val="single" w:color="CF7B79" w:themeColor="accent2" w:themeTint="BF" w:sz="8" w:space="0"/>
          <w:right w:val="single" w:color="CF7B79" w:themeColor="accent2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B43561"/>
    <w:tblPr>
      <w:tblStyleRowBandSize w:val="1"/>
      <w:tblStyleColBandSize w:val="1"/>
      <w:tblBorders>
        <w:top w:val="single" w:color="B3CC82" w:themeColor="accent3" w:themeTint="BF" w:sz="8" w:space="0"/>
        <w:left w:val="single" w:color="B3CC82" w:themeColor="accent3" w:themeTint="BF" w:sz="8" w:space="0"/>
        <w:bottom w:val="single" w:color="B3CC82" w:themeColor="accent3" w:themeTint="BF" w:sz="8" w:space="0"/>
        <w:right w:val="single" w:color="B3CC82" w:themeColor="accent3" w:themeTint="BF" w:sz="8" w:space="0"/>
        <w:insideH w:val="single" w:color="B3CC82" w:themeColor="accent3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B3CC82" w:themeColor="accent3" w:themeTint="BF" w:sz="8" w:space="0"/>
          <w:left w:val="single" w:color="B3CC82" w:themeColor="accent3" w:themeTint="BF" w:sz="8" w:space="0"/>
          <w:bottom w:val="single" w:color="B3CC82" w:themeColor="accent3" w:themeTint="BF" w:sz="8" w:space="0"/>
          <w:right w:val="single" w:color="B3CC82" w:themeColor="accent3" w:themeTint="BF" w:sz="8" w:space="0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3CC82" w:themeColor="accent3" w:themeTint="BF" w:sz="6" w:space="0"/>
          <w:left w:val="single" w:color="B3CC82" w:themeColor="accent3" w:themeTint="BF" w:sz="8" w:space="0"/>
          <w:bottom w:val="single" w:color="B3CC82" w:themeColor="accent3" w:themeTint="BF" w:sz="8" w:space="0"/>
          <w:right w:val="single" w:color="B3CC82" w:themeColor="accent3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B43561"/>
    <w:tblPr>
      <w:tblStyleRowBandSize w:val="1"/>
      <w:tblStyleColBandSize w:val="1"/>
      <w:tblBorders>
        <w:top w:val="single" w:color="9F8AB9" w:themeColor="accent4" w:themeTint="BF" w:sz="8" w:space="0"/>
        <w:left w:val="single" w:color="9F8AB9" w:themeColor="accent4" w:themeTint="BF" w:sz="8" w:space="0"/>
        <w:bottom w:val="single" w:color="9F8AB9" w:themeColor="accent4" w:themeTint="BF" w:sz="8" w:space="0"/>
        <w:right w:val="single" w:color="9F8AB9" w:themeColor="accent4" w:themeTint="BF" w:sz="8" w:space="0"/>
        <w:insideH w:val="single" w:color="9F8AB9" w:themeColor="accent4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9F8AB9" w:themeColor="accent4" w:themeTint="BF" w:sz="8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themeColor="accent4" w:themeTint="BF" w:sz="6" w:space="0"/>
          <w:left w:val="single" w:color="9F8AB9" w:themeColor="accent4" w:themeTint="BF" w:sz="8" w:space="0"/>
          <w:bottom w:val="single" w:color="9F8AB9" w:themeColor="accent4" w:themeTint="BF" w:sz="8" w:space="0"/>
          <w:right w:val="single" w:color="9F8AB9" w:themeColor="accent4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B43561"/>
    <w:tblPr>
      <w:tblStyleRowBandSize w:val="1"/>
      <w:tblStyleColBandSize w:val="1"/>
      <w:tblBorders>
        <w:top w:val="single" w:color="78C0D4" w:themeColor="accent5" w:themeTint="BF" w:sz="8" w:space="0"/>
        <w:left w:val="single" w:color="78C0D4" w:themeColor="accent5" w:themeTint="BF" w:sz="8" w:space="0"/>
        <w:bottom w:val="single" w:color="78C0D4" w:themeColor="accent5" w:themeTint="BF" w:sz="8" w:space="0"/>
        <w:right w:val="single" w:color="78C0D4" w:themeColor="accent5" w:themeTint="BF" w:sz="8" w:space="0"/>
        <w:insideH w:val="single" w:color="78C0D4" w:themeColor="accent5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78C0D4" w:themeColor="accent5" w:themeTint="BF" w:sz="8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themeColor="accent5" w:themeTint="BF" w:sz="6" w:space="0"/>
          <w:left w:val="single" w:color="78C0D4" w:themeColor="accent5" w:themeTint="BF" w:sz="8" w:space="0"/>
          <w:bottom w:val="single" w:color="78C0D4" w:themeColor="accent5" w:themeTint="BF" w:sz="8" w:space="0"/>
          <w:right w:val="single" w:color="78C0D4" w:themeColor="accent5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B43561"/>
    <w:tblPr>
      <w:tblStyleRowBandSize w:val="1"/>
      <w:tblStyleColBandSize w:val="1"/>
      <w:tblBorders>
        <w:top w:val="single" w:color="F9B074" w:themeColor="accent6" w:themeTint="BF" w:sz="8" w:space="0"/>
        <w:left w:val="single" w:color="F9B074" w:themeColor="accent6" w:themeTint="BF" w:sz="8" w:space="0"/>
        <w:bottom w:val="single" w:color="F9B074" w:themeColor="accent6" w:themeTint="BF" w:sz="8" w:space="0"/>
        <w:right w:val="single" w:color="F9B074" w:themeColor="accent6" w:themeTint="BF" w:sz="8" w:space="0"/>
        <w:insideH w:val="single" w:color="F9B074" w:themeColor="accent6" w:themeTint="BF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F9B074" w:themeColor="accent6" w:themeTint="BF" w:sz="8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themeColor="accent6" w:themeTint="BF" w:sz="6" w:space="0"/>
          <w:left w:val="single" w:color="F9B074" w:themeColor="accent6" w:themeTint="BF" w:sz="8" w:space="0"/>
          <w:bottom w:val="single" w:color="F9B074" w:themeColor="accent6" w:themeTint="BF" w:sz="8" w:space="0"/>
          <w:right w:val="single" w:color="F9B074" w:themeColor="accent6" w:themeTint="BF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B43561"/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B43561"/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B43561"/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B43561"/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B43561"/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B43561"/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B43561"/>
    <w:tblPr>
      <w:tblStyleRowBandSize w:val="1"/>
      <w:tblStyleColBandSize w:val="1"/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semiHidden/>
    <w:unhideWhenUsed/>
    <w:rsid w:val="00B43561"/>
    <w:pPr>
      <w:pBdr>
        <w:top w:val="single" w:color="auto" w:sz="6" w:space="1"/>
        <w:left w:val="single" w:color="auto" w:sz="6" w:space="1"/>
        <w:bottom w:val="single" w:color="auto" w:sz="6" w:space="1"/>
        <w:right w:val="single" w:color="auto" w:sz="6" w:space="1"/>
      </w:pBdr>
      <w:shd w:val="pct20" w:color="auto" w:fill="auto"/>
      <w:ind w:left="1080" w:hanging="1080"/>
    </w:pPr>
    <w:rPr>
      <w:rFonts w:asciiTheme="majorHAnsi" w:hAnsiTheme="majorHAnsi" w:eastAsiaTheme="majorEastAsia" w:cstheme="majorBidi"/>
      <w:szCs w:val="24"/>
    </w:rPr>
  </w:style>
  <w:style w:type="character" w:styleId="MessageHeaderChar" w:customStyle="1">
    <w:name w:val="Message Header Char"/>
    <w:basedOn w:val="DefaultParagraphFont"/>
    <w:link w:val="MessageHeader"/>
    <w:semiHidden/>
    <w:rsid w:val="00B43561"/>
    <w:rPr>
      <w:rFonts w:asciiTheme="majorHAnsi" w:hAnsiTheme="majorHAnsi" w:eastAsiaTheme="majorEastAsia" w:cstheme="majorBidi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unhideWhenUsed/>
    <w:qFormat/>
    <w:rsid w:val="00B43561"/>
  </w:style>
  <w:style w:type="paragraph" w:styleId="NormalWeb">
    <w:name w:val="Normal (Web)"/>
    <w:basedOn w:val="Normal"/>
    <w:semiHidden/>
    <w:unhideWhenUsed/>
    <w:rsid w:val="00B43561"/>
    <w:rPr>
      <w:rFonts w:ascii="Times New Roman" w:hAnsi="Times New Roman"/>
      <w:szCs w:val="24"/>
    </w:rPr>
  </w:style>
  <w:style w:type="paragraph" w:styleId="NormalIndent">
    <w:name w:val="Normal Indent"/>
    <w:basedOn w:val="Normal"/>
    <w:semiHidden/>
    <w:unhideWhenUsed/>
    <w:rsid w:val="00B43561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unhideWhenUsed/>
    <w:rsid w:val="00B43561"/>
  </w:style>
  <w:style w:type="character" w:styleId="NoteHeadingChar" w:customStyle="1">
    <w:name w:val="Note Heading Char"/>
    <w:basedOn w:val="DefaultParagraphFont"/>
    <w:link w:val="NoteHeading"/>
    <w:semiHidden/>
    <w:rsid w:val="00B43561"/>
  </w:style>
  <w:style w:type="character" w:styleId="PageNumber">
    <w:name w:val="page number"/>
    <w:basedOn w:val="DefaultParagraphFont"/>
    <w:semiHidden/>
    <w:unhideWhenUsed/>
    <w:rsid w:val="00B43561"/>
  </w:style>
  <w:style w:type="table" w:styleId="PlainTable1">
    <w:name w:val="Plain Table 1"/>
    <w:basedOn w:val="TableNormal"/>
    <w:uiPriority w:val="41"/>
    <w:rsid w:val="00B43561"/>
    <w:tblPr>
      <w:tblStyleRowBandSize w:val="1"/>
      <w:tblStyleColBandSize w:val="1"/>
      <w:tblBorders>
        <w:top w:val="single" w:color="BFBFBF" w:themeColor="background1" w:themeShade="BF" w:sz="4" w:space="0"/>
        <w:left w:val="single" w:color="BFBFBF" w:themeColor="background1" w:themeShade="BF" w:sz="4" w:space="0"/>
        <w:bottom w:val="single" w:color="BFBFBF" w:themeColor="background1" w:themeShade="BF" w:sz="4" w:space="0"/>
        <w:right w:val="single" w:color="BFBFBF" w:themeColor="background1" w:themeShade="BF" w:sz="4" w:space="0"/>
        <w:insideH w:val="single" w:color="BFBFBF" w:themeColor="background1" w:themeShade="BF" w:sz="4" w:space="0"/>
        <w:insideV w:val="single" w:color="BFBFBF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color="BFBFBF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B43561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firstRow">
      <w:rPr>
        <w:b/>
        <w:bCs/>
      </w:rPr>
      <w:tblPr/>
      <w:tcPr>
        <w:tcBorders>
          <w:bottom w:val="single" w:color="7F7F7F" w:themeColor="text1" w:themeTint="80" w:sz="4" w:space="0"/>
        </w:tcBorders>
      </w:tcPr>
    </w:tblStylePr>
    <w:tblStylePr w:type="lastRow">
      <w:rPr>
        <w:b/>
        <w:bCs/>
      </w:rPr>
      <w:tblPr/>
      <w:tcPr>
        <w:tcBorders>
          <w:top w:val="single" w:color="7F7F7F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2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1Horz">
      <w:tblPr/>
      <w:tcPr>
        <w:tcBorders>
          <w:top w:val="single" w:color="7F7F7F" w:themeColor="text1" w:themeTint="80" w:sz="4" w:space="0"/>
          <w:bottom w:val="single" w:color="7F7F7F" w:themeColor="text1" w:themeTint="80" w:sz="4" w:space="0"/>
        </w:tcBorders>
      </w:tcPr>
    </w:tblStylePr>
  </w:style>
  <w:style w:type="table" w:styleId="PlainTable3">
    <w:name w:val="Plain Table 3"/>
    <w:basedOn w:val="TableNormal"/>
    <w:uiPriority w:val="43"/>
    <w:rsid w:val="00B43561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color="7F7F7F" w:themeColor="text1" w:themeTint="80" w:sz="4" w:space="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color="7F7F7F" w:themeColor="text1" w:themeTint="80" w:sz="4" w:space="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B43561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B43561"/>
    <w:tblPr>
      <w:tblStyleRowBandSize w:val="1"/>
      <w:tblStyleColBandSize w:val="1"/>
    </w:tblPr>
    <w:tblStylePr w:type="fir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bottom w:val="single" w:color="7F7F7F" w:themeColor="text1" w:themeTint="80" w:sz="4" w:space="0"/>
        </w:tcBorders>
        <w:shd w:val="clear" w:color="auto" w:fill="FFFFFF" w:themeFill="background1"/>
      </w:tcPr>
    </w:tblStylePr>
    <w:tblStylePr w:type="lastRow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top w:val="single" w:color="7F7F7F" w:themeColor="text1" w:themeTint="80" w:sz="4" w:space="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right w:val="single" w:color="7F7F7F" w:themeColor="text1" w:themeTint="80" w:sz="4" w:space="0"/>
        </w:tcBorders>
        <w:shd w:val="clear" w:color="auto" w:fill="FFFFFF" w:themeFill="background1"/>
      </w:tcPr>
    </w:tblStylePr>
    <w:tblStylePr w:type="lastCol">
      <w:rPr>
        <w:rFonts w:asciiTheme="majorHAnsi" w:hAnsiTheme="majorHAnsi" w:eastAsiaTheme="majorEastAsia" w:cstheme="majorBidi"/>
        <w:i/>
        <w:iCs/>
        <w:sz w:val="26"/>
      </w:rPr>
      <w:tblPr/>
      <w:tcPr>
        <w:tcBorders>
          <w:left w:val="single" w:color="7F7F7F" w:themeColor="text1" w:themeTint="80" w:sz="4" w:space="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semiHidden/>
    <w:unhideWhenUsed/>
    <w:rsid w:val="00B43561"/>
    <w:rPr>
      <w:rFonts w:ascii="Consolas" w:hAnsi="Consolas"/>
      <w:szCs w:val="21"/>
    </w:rPr>
  </w:style>
  <w:style w:type="character" w:styleId="PlainTextChar" w:customStyle="1">
    <w:name w:val="Plain Text Char"/>
    <w:basedOn w:val="DefaultParagraphFont"/>
    <w:link w:val="PlainText"/>
    <w:semiHidden/>
    <w:rsid w:val="00B43561"/>
    <w:rPr>
      <w:rFonts w:ascii="Consolas" w:hAnsi="Consolas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B43561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styleId="QuoteChar" w:customStyle="1">
    <w:name w:val="Quote Char"/>
    <w:basedOn w:val="DefaultParagraphFont"/>
    <w:link w:val="Quote"/>
    <w:uiPriority w:val="29"/>
    <w:semiHidden/>
    <w:rsid w:val="00B43561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semiHidden/>
    <w:unhideWhenUsed/>
    <w:rsid w:val="00B43561"/>
  </w:style>
  <w:style w:type="character" w:styleId="SalutationChar" w:customStyle="1">
    <w:name w:val="Salutation Char"/>
    <w:basedOn w:val="DefaultParagraphFont"/>
    <w:link w:val="Salutation"/>
    <w:semiHidden/>
    <w:rsid w:val="00B43561"/>
  </w:style>
  <w:style w:type="paragraph" w:styleId="Signature">
    <w:name w:val="Signature"/>
    <w:basedOn w:val="Normal"/>
    <w:link w:val="SignatureChar"/>
    <w:semiHidden/>
    <w:unhideWhenUsed/>
    <w:rsid w:val="00B43561"/>
    <w:pPr>
      <w:ind w:left="4320"/>
    </w:pPr>
  </w:style>
  <w:style w:type="character" w:styleId="SignatureChar" w:customStyle="1">
    <w:name w:val="Signature Char"/>
    <w:basedOn w:val="DefaultParagraphFont"/>
    <w:link w:val="Signature"/>
    <w:semiHidden/>
    <w:rsid w:val="00B43561"/>
  </w:style>
  <w:style w:type="character" w:styleId="Strong">
    <w:name w:val="Strong"/>
    <w:basedOn w:val="DefaultParagraphFont"/>
    <w:semiHidden/>
    <w:unhideWhenUsed/>
    <w:qFormat/>
    <w:rsid w:val="00B43561"/>
    <w:rPr>
      <w:b/>
      <w:bCs/>
    </w:rPr>
  </w:style>
  <w:style w:type="paragraph" w:styleId="Subtitle">
    <w:name w:val="Subtitle"/>
    <w:basedOn w:val="Normal"/>
    <w:next w:val="Normal"/>
    <w:link w:val="SubtitleChar"/>
    <w:semiHidden/>
    <w:unhideWhenUsed/>
    <w:qFormat/>
    <w:rsid w:val="00B43561"/>
    <w:pPr>
      <w:numPr>
        <w:ilvl w:val="1"/>
      </w:numPr>
      <w:spacing w:after="160"/>
      <w:ind w:left="1287" w:hanging="720"/>
    </w:pPr>
    <w:rPr>
      <w:rFonts w:eastAsiaTheme="minorEastAsia" w:cstheme="minorBidi"/>
      <w:color w:val="5A5A5A" w:themeColor="text1" w:themeTint="A5"/>
      <w:spacing w:val="15"/>
    </w:rPr>
  </w:style>
  <w:style w:type="character" w:styleId="SubtitleChar" w:customStyle="1">
    <w:name w:val="Subtitle Char"/>
    <w:basedOn w:val="DefaultParagraphFont"/>
    <w:link w:val="Subtitle"/>
    <w:semiHidden/>
    <w:rsid w:val="00B43561"/>
    <w:rPr>
      <w:rFonts w:asciiTheme="minorHAnsi" w:hAnsiTheme="minorHAnsi" w:eastAsiaTheme="minorEastAsia" w:cstheme="minorBidi"/>
      <w:color w:val="5A5A5A" w:themeColor="text1" w:themeTint="A5"/>
      <w:spacing w:val="15"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B43561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B43561"/>
    <w:rPr>
      <w:smallCaps/>
      <w:color w:val="5A5A5A" w:themeColor="text1" w:themeTint="A5"/>
    </w:rPr>
  </w:style>
  <w:style w:type="table" w:styleId="Table3Deffects1">
    <w:name w:val="Table 3D effects 1"/>
    <w:basedOn w:val="TableNormal"/>
    <w:semiHidden/>
    <w:unhideWhenUsed/>
    <w:rsid w:val="00B43561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lef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neCell">
      <w:tblPr/>
      <w:tcPr>
        <w:tcBorders>
          <w:left w:val="none" w:color="auto" w:sz="0" w:space="0"/>
          <w:bottom w:val="none" w:color="auto" w:sz="0" w:space="0"/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bottom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  <w:tblStylePr w:type="seCell">
      <w:tblPr/>
      <w:tcPr>
        <w:tcBorders>
          <w:top w:val="none" w:color="auto" w:sz="0" w:space="0"/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op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styleId="Table3Deffects2">
    <w:name w:val="Table 3D effects 2"/>
    <w:basedOn w:val="TableNormal"/>
    <w:semiHidden/>
    <w:unhideWhenUsed/>
    <w:rsid w:val="00B43561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3Deffects3">
    <w:name w:val="Table 3D effects 3"/>
    <w:basedOn w:val="TableNormal"/>
    <w:semiHidden/>
    <w:unhideWhenUsed/>
    <w:rsid w:val="00B4356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lassic1">
    <w:name w:val="Table Classic 1"/>
    <w:basedOn w:val="TableNormal"/>
    <w:semiHidden/>
    <w:unhideWhenUsed/>
    <w:rsid w:val="00B43561"/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righ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lassic2">
    <w:name w:val="Table Classic 2"/>
    <w:basedOn w:val="TableNormal"/>
    <w:semiHidden/>
    <w:unhideWhenUsed/>
    <w:rsid w:val="00B43561"/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lassic3">
    <w:name w:val="Table Classic 3"/>
    <w:basedOn w:val="TableNormal"/>
    <w:semiHidden/>
    <w:unhideWhenUsed/>
    <w:rsid w:val="00B43561"/>
    <w:rPr>
      <w:color w:val="00008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lassic4">
    <w:name w:val="Table Classic 4"/>
    <w:basedOn w:val="TableNormal"/>
    <w:semiHidden/>
    <w:unhideWhenUsed/>
    <w:rsid w:val="00B43561"/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olorful1">
    <w:name w:val="Table Colorful 1"/>
    <w:basedOn w:val="TableNormal"/>
    <w:semiHidden/>
    <w:unhideWhenUsed/>
    <w:rsid w:val="00B43561"/>
    <w:rPr>
      <w:color w:val="FFFFFF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nwCell"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olorful2">
    <w:name w:val="Table Colorful 2"/>
    <w:basedOn w:val="TableNormal"/>
    <w:semiHidden/>
    <w:unhideWhenUsed/>
    <w:rsid w:val="00B43561"/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olorful3">
    <w:name w:val="Table Colorful 3"/>
    <w:basedOn w:val="TableNormal"/>
    <w:semiHidden/>
    <w:unhideWhenUsed/>
    <w:rsid w:val="00B43561"/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firstCol">
      <w:tblPr/>
      <w:tcPr>
        <w:tcBorders>
          <w:left w:val="single" w:color="000000" w:sz="36" w:space="0"/>
          <w:right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styleId="TableColumns1">
    <w:name w:val="Table Columns 1"/>
    <w:basedOn w:val="TableNormal"/>
    <w:semiHidden/>
    <w:unhideWhenUsed/>
    <w:rsid w:val="00B43561"/>
    <w:rPr>
      <w:b/>
      <w:bCs/>
    </w:rPr>
    <w:tblPr>
      <w:tblStyleColBandSize w:val="1"/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bottom w:val="doub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olumns2">
    <w:name w:val="Table Columns 2"/>
    <w:basedOn w:val="TableNormal"/>
    <w:semiHidden/>
    <w:unhideWhenUsed/>
    <w:rsid w:val="00B43561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olumns3">
    <w:name w:val="Table Columns 3"/>
    <w:basedOn w:val="TableNormal"/>
    <w:semiHidden/>
    <w:unhideWhenUsed/>
    <w:rsid w:val="00B43561"/>
    <w:rPr>
      <w:b/>
      <w:bCs/>
    </w:rPr>
    <w:tblPr>
      <w:tblStyleColBandSize w:val="1"/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Columns4">
    <w:name w:val="Table Columns 4"/>
    <w:basedOn w:val="TableNormal"/>
    <w:semiHidden/>
    <w:unhideWhenUsed/>
    <w:rsid w:val="00B43561"/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semiHidden/>
    <w:unhideWhenUsed/>
    <w:rsid w:val="00B43561"/>
    <w:tblPr>
      <w:tblStyleColBandSize w:val="1"/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  <w:iCs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semiHidden/>
    <w:unhideWhenUsed/>
    <w:rsid w:val="00B43561"/>
    <w:tblPr>
      <w:tblStyleRowBandSize w:val="1"/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</w:style>
  <w:style w:type="table" w:styleId="TableElegant">
    <w:name w:val="Table Elegant"/>
    <w:basedOn w:val="TableNormal"/>
    <w:semiHidden/>
    <w:unhideWhenUsed/>
    <w:rsid w:val="00B43561"/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Grid1">
    <w:name w:val="Table Grid 1"/>
    <w:basedOn w:val="TableNormal"/>
    <w:semiHidden/>
    <w:unhideWhenUsed/>
    <w:rsid w:val="00B43561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i/>
        <w:i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Grid2">
    <w:name w:val="Table Grid 2"/>
    <w:basedOn w:val="TableNormal"/>
    <w:semiHidden/>
    <w:unhideWhenUsed/>
    <w:rsid w:val="00B43561"/>
    <w:tblPr>
      <w:tblBorders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Grid3">
    <w:name w:val="Table Grid 3"/>
    <w:basedOn w:val="TableNormal"/>
    <w:semiHidden/>
    <w:unhideWhenUsed/>
    <w:rsid w:val="00B43561"/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Grid4">
    <w:name w:val="Table Grid 4"/>
    <w:basedOn w:val="TableNormal"/>
    <w:semiHidden/>
    <w:unhideWhenUsed/>
    <w:rsid w:val="00B43561"/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Grid5">
    <w:name w:val="Table Grid 5"/>
    <w:basedOn w:val="TableNormal"/>
    <w:semiHidden/>
    <w:unhideWhenUsed/>
    <w:rsid w:val="00B43561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styleId="TableGrid6">
    <w:name w:val="Table Grid 6"/>
    <w:basedOn w:val="TableNormal"/>
    <w:semiHidden/>
    <w:unhideWhenUsed/>
    <w:rsid w:val="00B43561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styleId="TableGrid7">
    <w:name w:val="Table Grid 7"/>
    <w:basedOn w:val="TableNormal"/>
    <w:semiHidden/>
    <w:unhideWhenUsed/>
    <w:rsid w:val="00B43561"/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styleId="TableGrid8">
    <w:name w:val="Table Grid 8"/>
    <w:basedOn w:val="TableNormal"/>
    <w:semiHidden/>
    <w:unhideWhenUsed/>
    <w:rsid w:val="00B43561"/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GridLight">
    <w:name w:val="Grid Table Light"/>
    <w:basedOn w:val="TableNormal"/>
    <w:uiPriority w:val="40"/>
    <w:rsid w:val="00B43561"/>
    <w:tblPr>
      <w:tblBorders>
        <w:top w:val="single" w:color="BFBFBF" w:themeColor="background1" w:themeShade="BF" w:sz="4" w:space="0"/>
        <w:left w:val="single" w:color="BFBFBF" w:themeColor="background1" w:themeShade="BF" w:sz="4" w:space="0"/>
        <w:bottom w:val="single" w:color="BFBFBF" w:themeColor="background1" w:themeShade="BF" w:sz="4" w:space="0"/>
        <w:right w:val="single" w:color="BFBFBF" w:themeColor="background1" w:themeShade="BF" w:sz="4" w:space="0"/>
        <w:insideH w:val="single" w:color="BFBFBF" w:themeColor="background1" w:themeShade="BF" w:sz="4" w:space="0"/>
        <w:insideV w:val="single" w:color="BFBFBF" w:themeColor="background1" w:themeShade="BF" w:sz="4" w:space="0"/>
      </w:tblBorders>
    </w:tblPr>
  </w:style>
  <w:style w:type="table" w:styleId="TableList1">
    <w:name w:val="Table List 1"/>
    <w:basedOn w:val="TableNormal"/>
    <w:semiHidden/>
    <w:unhideWhenUsed/>
    <w:rsid w:val="00B43561"/>
    <w:tblPr>
      <w:tblStyleRowBandSize w:val="1"/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List2">
    <w:name w:val="Table List 2"/>
    <w:basedOn w:val="TableNormal"/>
    <w:semiHidden/>
    <w:unhideWhenUsed/>
    <w:rsid w:val="00B43561"/>
    <w:tblPr>
      <w:tblStyleRowBandSize w:val="2"/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75" w:color="008080" w:fill="008000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List3">
    <w:name w:val="Table List 3"/>
    <w:basedOn w:val="TableNormal"/>
    <w:semiHidden/>
    <w:unhideWhenUsed/>
    <w:rsid w:val="00B43561"/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List4">
    <w:name w:val="Table List 4"/>
    <w:basedOn w:val="TableNormal"/>
    <w:semiHidden/>
    <w:unhideWhenUsed/>
    <w:rsid w:val="00B43561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8080" w:fill="FFFFFF"/>
      </w:tcPr>
    </w:tblStylePr>
  </w:style>
  <w:style w:type="table" w:styleId="TableList5">
    <w:name w:val="Table List 5"/>
    <w:basedOn w:val="TableNormal"/>
    <w:semiHidden/>
    <w:unhideWhenUsed/>
    <w:rsid w:val="00B43561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List6">
    <w:name w:val="Table List 6"/>
    <w:basedOn w:val="TableNormal"/>
    <w:semiHidden/>
    <w:unhideWhenUsed/>
    <w:rsid w:val="00B43561"/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tl2br w:val="none" w:color="auto" w:sz="0" w:space="0"/>
          <w:tr2bl w:val="none" w:color="auto" w:sz="0" w:space="0"/>
        </w:tcBorders>
        <w:shd w:val="pct25" w:color="000000" w:fill="FFFFFF"/>
      </w:tcPr>
    </w:tblStylePr>
  </w:style>
  <w:style w:type="table" w:styleId="TableList7">
    <w:name w:val="Table List 7"/>
    <w:basedOn w:val="TableNormal"/>
    <w:semiHidden/>
    <w:unhideWhenUsed/>
    <w:rsid w:val="00B43561"/>
    <w:tblPr>
      <w:tblStyleRowBandSize w:val="1"/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8000" w:sz="12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2Horz"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</w:style>
  <w:style w:type="table" w:styleId="TableList8">
    <w:name w:val="Table List 8"/>
    <w:basedOn w:val="TableNormal"/>
    <w:semiHidden/>
    <w:unhideWhenUsed/>
    <w:rsid w:val="00B43561"/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  <w:iCs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  <w:tblStylePr w:type="band2Horz">
      <w:tblPr/>
      <w:tcPr>
        <w:tcBorders>
          <w:tl2br w:val="none" w:color="auto" w:sz="0" w:space="0"/>
          <w:tr2bl w:val="none" w:color="auto" w:sz="0" w:space="0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semiHidden/>
    <w:unhideWhenUsed/>
    <w:rsid w:val="00B43561"/>
    <w:pPr>
      <w:ind w:left="220" w:hanging="220"/>
    </w:pPr>
  </w:style>
  <w:style w:type="paragraph" w:styleId="TableofFigures">
    <w:name w:val="table of figures"/>
    <w:basedOn w:val="Normal"/>
    <w:next w:val="Normal"/>
    <w:semiHidden/>
    <w:unhideWhenUsed/>
    <w:rsid w:val="00B43561"/>
  </w:style>
  <w:style w:type="table" w:styleId="TableProfessional">
    <w:name w:val="Table Professional"/>
    <w:basedOn w:val="TableNormal"/>
    <w:semiHidden/>
    <w:unhideWhenUsed/>
    <w:rsid w:val="00B43561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styleId="TableSimple1">
    <w:name w:val="Table Simple 1"/>
    <w:basedOn w:val="TableNormal"/>
    <w:semiHidden/>
    <w:unhideWhenUsed/>
    <w:rsid w:val="00B43561"/>
    <w:tblPr>
      <w:tblBorders>
        <w:top w:val="single" w:color="008000" w:sz="12" w:space="0"/>
        <w:bottom w:val="single" w:color="008000" w:sz="12" w:space="0"/>
      </w:tblBorders>
    </w:tblPr>
    <w:tcPr>
      <w:shd w:val="clear" w:color="auto" w:fill="auto"/>
    </w:tcPr>
    <w:tblStylePr w:type="firstRow">
      <w:tblPr/>
      <w:tcPr>
        <w:tcBorders>
          <w:bottom w:val="single" w:color="008000" w:sz="6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8000" w:sz="6" w:space="0"/>
          <w:tl2br w:val="none" w:color="auto" w:sz="0" w:space="0"/>
          <w:tr2bl w:val="none" w:color="auto" w:sz="0" w:space="0"/>
        </w:tcBorders>
      </w:tcPr>
    </w:tblStylePr>
  </w:style>
  <w:style w:type="table" w:styleId="TableSimple2">
    <w:name w:val="Table Simple 2"/>
    <w:basedOn w:val="TableNormal"/>
    <w:semiHidden/>
    <w:unhideWhenUsed/>
    <w:rsid w:val="00B43561"/>
    <w:tblPr/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lef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</w:rPr>
      <w:tblPr/>
      <w:tcPr>
        <w:tcBorders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op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styleId="TableSimple3">
    <w:name w:val="Table Simple 3"/>
    <w:basedOn w:val="TableNormal"/>
    <w:semiHidden/>
    <w:unhideWhenUsed/>
    <w:rsid w:val="00B43561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styleId="TableSubtle1">
    <w:name w:val="Table Subtle 1"/>
    <w:basedOn w:val="TableNormal"/>
    <w:semiHidden/>
    <w:unhideWhenUsed/>
    <w:rsid w:val="00B43561"/>
    <w:tblPr>
      <w:tblStyleRowBandSize w:val="1"/>
    </w:tblPr>
    <w:tblStylePr w:type="firstRow">
      <w:tblPr/>
      <w:tcPr>
        <w:tcBorders>
          <w:top w:val="single" w:color="000000" w:sz="6" w:space="0"/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pct25" w:color="800080" w:fill="FFFFFF"/>
      </w:tcPr>
    </w:tblStylePr>
    <w:tblStylePr w:type="firstCol"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Subtle2">
    <w:name w:val="Table Subtle 2"/>
    <w:basedOn w:val="TableNormal"/>
    <w:semiHidden/>
    <w:unhideWhenUsed/>
    <w:rsid w:val="00B43561"/>
    <w:tblPr>
      <w:tblBorders>
        <w:left w:val="single" w:color="000000" w:sz="6" w:space="0"/>
        <w:right w:val="single" w:color="000000" w:sz="6" w:space="0"/>
      </w:tblBorders>
    </w:tblPr>
    <w:tblStylePr w:type="firstRow"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  <w:shd w:val="pct25" w:color="008000" w:fill="FFFFFF"/>
      </w:tcPr>
    </w:tblStylePr>
    <w:tblStylePr w:type="lastCol"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Theme">
    <w:name w:val="Table Theme"/>
    <w:basedOn w:val="TableNormal"/>
    <w:semiHidden/>
    <w:unhideWhenUsed/>
    <w:rsid w:val="00B43561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TableWeb1">
    <w:name w:val="Table Web 1"/>
    <w:basedOn w:val="TableNormal"/>
    <w:semiHidden/>
    <w:unhideWhenUsed/>
    <w:rsid w:val="00B43561"/>
    <w:tblPr>
      <w:tblCellSpacing w:w="20" w:type="dxa"/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Web2">
    <w:name w:val="Table Web 2"/>
    <w:basedOn w:val="TableNormal"/>
    <w:semiHidden/>
    <w:unhideWhenUsed/>
    <w:rsid w:val="00B43561"/>
    <w:tblPr>
      <w:tblCellSpacing w:w="20" w:type="dxa"/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TableWeb3">
    <w:name w:val="Table Web 3"/>
    <w:basedOn w:val="TableNormal"/>
    <w:semiHidden/>
    <w:unhideWhenUsed/>
    <w:rsid w:val="00B43561"/>
    <w:tblPr>
      <w:tblCellSpacing w:w="20" w:type="dxa"/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paragraph" w:styleId="TOAHeading">
    <w:name w:val="toa heading"/>
    <w:basedOn w:val="Normal"/>
    <w:next w:val="Normal"/>
    <w:semiHidden/>
    <w:unhideWhenUsed/>
    <w:rsid w:val="00B43561"/>
    <w:pPr>
      <w:spacing w:before="120"/>
    </w:pPr>
    <w:rPr>
      <w:rFonts w:asciiTheme="majorHAnsi" w:hAnsiTheme="majorHAnsi" w:eastAsiaTheme="majorEastAsia" w:cstheme="majorBidi"/>
      <w:b/>
      <w:bCs/>
      <w:szCs w:val="24"/>
    </w:rPr>
  </w:style>
  <w:style w:type="paragraph" w:styleId="TOC1">
    <w:name w:val="toc 1"/>
    <w:basedOn w:val="Normal"/>
    <w:next w:val="Normal"/>
    <w:autoRedefine/>
    <w:uiPriority w:val="39"/>
    <w:unhideWhenUsed/>
    <w:rsid w:val="00F145DA"/>
    <w:pPr>
      <w:tabs>
        <w:tab w:val="right" w:leader="dot" w:pos="10790"/>
      </w:tabs>
      <w:spacing w:after="100"/>
      <w:ind w:left="720"/>
    </w:pPr>
    <w:rPr>
      <w:b/>
      <w:bCs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350957"/>
    <w:pPr>
      <w:tabs>
        <w:tab w:val="right" w:leader="dot" w:pos="10790"/>
      </w:tabs>
      <w:spacing w:after="100"/>
      <w:ind w:left="720"/>
    </w:pPr>
  </w:style>
  <w:style w:type="paragraph" w:styleId="TOC3">
    <w:name w:val="toc 3"/>
    <w:basedOn w:val="Normal"/>
    <w:next w:val="Normal"/>
    <w:autoRedefine/>
    <w:uiPriority w:val="39"/>
    <w:unhideWhenUsed/>
    <w:rsid w:val="00AD38E7"/>
    <w:pPr>
      <w:tabs>
        <w:tab w:val="right" w:leader="dot" w:pos="10790"/>
      </w:tabs>
      <w:spacing w:after="100"/>
      <w:ind w:left="1440"/>
    </w:pPr>
  </w:style>
  <w:style w:type="paragraph" w:styleId="TOC4">
    <w:name w:val="toc 4"/>
    <w:basedOn w:val="Normal"/>
    <w:next w:val="Normal"/>
    <w:autoRedefine/>
    <w:semiHidden/>
    <w:unhideWhenUsed/>
    <w:rsid w:val="00B43561"/>
    <w:pPr>
      <w:spacing w:after="100"/>
      <w:ind w:left="660"/>
    </w:pPr>
  </w:style>
  <w:style w:type="paragraph" w:styleId="TOC5">
    <w:name w:val="toc 5"/>
    <w:basedOn w:val="Normal"/>
    <w:next w:val="Normal"/>
    <w:autoRedefine/>
    <w:semiHidden/>
    <w:unhideWhenUsed/>
    <w:rsid w:val="00B43561"/>
    <w:pPr>
      <w:spacing w:after="100"/>
      <w:ind w:left="880"/>
    </w:pPr>
  </w:style>
  <w:style w:type="paragraph" w:styleId="TOC6">
    <w:name w:val="toc 6"/>
    <w:basedOn w:val="Normal"/>
    <w:next w:val="Normal"/>
    <w:autoRedefine/>
    <w:semiHidden/>
    <w:unhideWhenUsed/>
    <w:rsid w:val="00B43561"/>
    <w:pPr>
      <w:spacing w:after="100"/>
      <w:ind w:left="1100"/>
    </w:pPr>
  </w:style>
  <w:style w:type="paragraph" w:styleId="TOC7">
    <w:name w:val="toc 7"/>
    <w:basedOn w:val="Normal"/>
    <w:next w:val="Normal"/>
    <w:autoRedefine/>
    <w:semiHidden/>
    <w:unhideWhenUsed/>
    <w:rsid w:val="00B43561"/>
    <w:pPr>
      <w:spacing w:after="100"/>
      <w:ind w:left="1320"/>
    </w:pPr>
  </w:style>
  <w:style w:type="paragraph" w:styleId="TOC8">
    <w:name w:val="toc 8"/>
    <w:basedOn w:val="Normal"/>
    <w:next w:val="Normal"/>
    <w:autoRedefine/>
    <w:semiHidden/>
    <w:unhideWhenUsed/>
    <w:rsid w:val="00B43561"/>
    <w:pPr>
      <w:spacing w:after="100"/>
      <w:ind w:left="1540"/>
    </w:pPr>
  </w:style>
  <w:style w:type="paragraph" w:styleId="TOC9">
    <w:name w:val="toc 9"/>
    <w:basedOn w:val="Normal"/>
    <w:next w:val="Normal"/>
    <w:autoRedefine/>
    <w:semiHidden/>
    <w:unhideWhenUsed/>
    <w:rsid w:val="00B43561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unhideWhenUsed/>
    <w:qFormat/>
    <w:rsid w:val="00B43561"/>
    <w:pPr>
      <w:keepNext/>
      <w:keepLines/>
      <w:spacing w:before="240"/>
      <w:outlineLvl w:val="9"/>
    </w:pPr>
    <w:rPr>
      <w:rFonts w:eastAsiaTheme="majorEastAsia" w:cstheme="majorBidi"/>
      <w:b w:val="0"/>
      <w:color w:val="365F91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A90A79"/>
    <w:pPr>
      <w:tabs>
        <w:tab w:val="center" w:pos="4513"/>
        <w:tab w:val="right" w:pos="9026"/>
      </w:tabs>
    </w:pPr>
  </w:style>
  <w:style w:type="character" w:styleId="HeaderChar" w:customStyle="1">
    <w:name w:val="Header Char"/>
    <w:basedOn w:val="DefaultParagraphFont"/>
    <w:link w:val="Header"/>
    <w:uiPriority w:val="99"/>
    <w:rsid w:val="00A90A79"/>
  </w:style>
  <w:style w:type="paragraph" w:styleId="Subheading" w:customStyle="1">
    <w:name w:val="Subheading"/>
    <w:basedOn w:val="Heading2"/>
    <w:link w:val="SubheadingChar"/>
    <w:qFormat/>
    <w:rsid w:val="00A83696"/>
    <w:pPr>
      <w:ind w:left="1004"/>
    </w:pPr>
    <w:rPr>
      <w:rFonts w:ascii="Montserrat" w:hAnsi="Montserrat"/>
      <w:b/>
      <w:color w:val="000000" w:themeColor="text1"/>
      <w:sz w:val="28"/>
    </w:rPr>
  </w:style>
  <w:style w:type="paragraph" w:styleId="SubSub" w:customStyle="1">
    <w:name w:val="SubSub"/>
    <w:basedOn w:val="Heading3"/>
    <w:next w:val="Heading3"/>
    <w:link w:val="SubSubChar"/>
    <w:qFormat/>
    <w:rsid w:val="00E47C29"/>
    <w:rPr>
      <w:rFonts w:ascii="Montserrat" w:hAnsi="Montserrat"/>
      <w:b/>
      <w:bCs/>
      <w:color w:val="auto"/>
      <w:sz w:val="28"/>
    </w:rPr>
  </w:style>
  <w:style w:type="character" w:styleId="Heading2Char" w:customStyle="1">
    <w:name w:val="Heading 2 Char"/>
    <w:basedOn w:val="DefaultParagraphFont"/>
    <w:link w:val="Heading2"/>
    <w:uiPriority w:val="4"/>
    <w:semiHidden/>
    <w:rsid w:val="00BD7035"/>
    <w:rPr>
      <w:rFonts w:asciiTheme="majorHAnsi" w:hAnsiTheme="majorHAnsi" w:eastAsiaTheme="majorEastAsia" w:cstheme="majorBidi"/>
      <w:color w:val="365F91" w:themeColor="accent1" w:themeShade="BF"/>
      <w:sz w:val="26"/>
      <w:szCs w:val="26"/>
      <w:lang w:val="en-GB"/>
    </w:rPr>
  </w:style>
  <w:style w:type="character" w:styleId="SubheadingChar" w:customStyle="1">
    <w:name w:val="Subheading Char"/>
    <w:basedOn w:val="Heading2Char"/>
    <w:link w:val="Subheading"/>
    <w:rsid w:val="00A83696"/>
    <w:rPr>
      <w:rFonts w:ascii="Montserrat" w:hAnsi="Montserrat" w:eastAsiaTheme="majorEastAsia" w:cstheme="majorBidi"/>
      <w:b/>
      <w:color w:val="000000" w:themeColor="text1"/>
      <w:sz w:val="28"/>
      <w:szCs w:val="26"/>
      <w:lang w:val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16158"/>
    <w:rPr>
      <w:color w:val="605E5C"/>
      <w:shd w:val="clear" w:color="auto" w:fill="E1DFDD"/>
    </w:rPr>
  </w:style>
  <w:style w:type="character" w:styleId="SubSubChar" w:customStyle="1">
    <w:name w:val="SubSub Char"/>
    <w:basedOn w:val="DefaultParagraphFont"/>
    <w:link w:val="SubSub"/>
    <w:rsid w:val="00E47C29"/>
    <w:rPr>
      <w:rFonts w:ascii="Montserrat" w:hAnsi="Montserrat" w:eastAsiaTheme="majorEastAsia" w:cstheme="majorBidi"/>
      <w:b/>
      <w:bCs/>
      <w:sz w:val="28"/>
      <w:szCs w:val="24"/>
      <w:lang w:val="en-GB"/>
    </w:rPr>
  </w:style>
  <w:style w:type="character" w:styleId="Heading3Char" w:customStyle="1">
    <w:name w:val="Heading 3 Char"/>
    <w:basedOn w:val="DefaultParagraphFont"/>
    <w:link w:val="Heading3"/>
    <w:uiPriority w:val="4"/>
    <w:semiHidden/>
    <w:rsid w:val="00F90518"/>
    <w:rPr>
      <w:rFonts w:asciiTheme="majorHAnsi" w:hAnsiTheme="majorHAnsi" w:eastAsiaTheme="majorEastAsia" w:cstheme="majorBidi"/>
      <w:color w:val="243F60" w:themeColor="accent1" w:themeShade="7F"/>
      <w:sz w:val="24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307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31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43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364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57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76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78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4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62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5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20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46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145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3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5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217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66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01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06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39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293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833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64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7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6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803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62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789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0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61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8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90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9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4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93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61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0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0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76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2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98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566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3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07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51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9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402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32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1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5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25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3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81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92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45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75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55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59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25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56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14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29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22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64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6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97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9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37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0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13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876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901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95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3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341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7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5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790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1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21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03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77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1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78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1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31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7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43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8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85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34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64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53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09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144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4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71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49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366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51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05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98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652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86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969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72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0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73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32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54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98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28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7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39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29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39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07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2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12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90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221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image" Target="media/image3.jpeg" Id="rId13" /><Relationship Type="http://schemas.openxmlformats.org/officeDocument/2006/relationships/footer" Target="footer1.xml" Id="rId18" /><Relationship Type="http://schemas.openxmlformats.org/officeDocument/2006/relationships/customXml" Target="../customXml/item3.xml" Id="rId3" /><Relationship Type="http://schemas.openxmlformats.org/officeDocument/2006/relationships/image" Target="media/image7.png" Id="rId21" /><Relationship Type="http://schemas.openxmlformats.org/officeDocument/2006/relationships/settings" Target="settings.xml" Id="rId7" /><Relationship Type="http://schemas.openxmlformats.org/officeDocument/2006/relationships/image" Target="media/image2.jpeg" Id="rId12" /><Relationship Type="http://schemas.openxmlformats.org/officeDocument/2006/relationships/header" Target="header2.xml" Id="rId17" /><Relationship Type="http://schemas.openxmlformats.org/officeDocument/2006/relationships/customXml" Target="../customXml/item2.xml" Id="rId2" /><Relationship Type="http://schemas.openxmlformats.org/officeDocument/2006/relationships/header" Target="header1.xml" Id="rId16" /><Relationship Type="http://schemas.openxmlformats.org/officeDocument/2006/relationships/header" Target="header3.xml" Id="rId20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.jpeg" Id="rId11" /><Relationship Type="http://schemas.openxmlformats.org/officeDocument/2006/relationships/numbering" Target="numbering.xml" Id="rId5" /><Relationship Type="http://schemas.openxmlformats.org/officeDocument/2006/relationships/image" Target="media/image5.jpeg" Id="rId15" /><Relationship Type="http://schemas.openxmlformats.org/officeDocument/2006/relationships/theme" Target="theme/theme1.xml" Id="rId23" /><Relationship Type="http://schemas.openxmlformats.org/officeDocument/2006/relationships/endnotes" Target="endnotes.xml" Id="rId10" /><Relationship Type="http://schemas.openxmlformats.org/officeDocument/2006/relationships/footer" Target="footer2.xml" Id="rId1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4.jpeg" Id="rId14" /><Relationship Type="http://schemas.openxmlformats.org/officeDocument/2006/relationships/fontTable" Target="fontTable.xml" Id="rId22" /><Relationship Type="http://schemas.openxmlformats.org/officeDocument/2006/relationships/glossaryDocument" Target="glossary/document.xml" Id="R66665c66cce94fda" /><Relationship Type="http://schemas.openxmlformats.org/officeDocument/2006/relationships/footer" Target="footer3.xml" Id="R01c8b2533a9d43b7" /><Relationship Type="http://schemas.openxmlformats.org/officeDocument/2006/relationships/footer" Target="footer4.xml" Id="Red5e03d289c3412f" 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rees\AppData\Local\Microsoft\Office\16.0\DTS\en-US%7bBF48DC70-74A2-4407-9617-5A986C7A6D3F%7d\%7b8B37E564-0F1A-4092-9462-C4491621613E%7dtf02804953_win32.dotx" TargetMode="External"/></Relationships>
</file>

<file path=word/glossary/document.xml><?xml version="1.0" encoding="utf-8"?>
<w:glossaryDocument xmlns:w14="http://schemas.microsoft.com/office/word/2010/wordml" xmlns:w="http://schemas.openxmlformats.org/wordprocessingml/2006/main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018f139-62a5-403e-92b3-994f76b35aff}"/>
      </w:docPartPr>
      <w:docPartBody>
        <w:p w14:paraId="27080311">
          <w:r>
            <w:rPr>
              <w:rStyle w:val="PlaceholderText"/>
            </w:rPr>
            <w:t/>
          </w:r>
        </w:p>
      </w:docPartBody>
    </w:docPart>
  </w:docParts>
</w:glossaryDocument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Fax Cover">
      <a:majorFont>
        <a:latin typeface="Arial Black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97C7D29F59F1240964A67038B05DB5A" ma:contentTypeVersion="4" ma:contentTypeDescription="Create a new document." ma:contentTypeScope="" ma:versionID="164f2f92f1cf9371c5a43e0c27de4d5a">
  <xsd:schema xmlns:xsd="http://www.w3.org/2001/XMLSchema" xmlns:xs="http://www.w3.org/2001/XMLSchema" xmlns:p="http://schemas.microsoft.com/office/2006/metadata/properties" xmlns:ns3="4e8bf737-70cb-4c49-a546-1fccdcdd8458" targetNamespace="http://schemas.microsoft.com/office/2006/metadata/properties" ma:root="true" ma:fieldsID="11b4e03c0d5a39d351c17cc7ebfb71c8" ns3:_="">
    <xsd:import namespace="4e8bf737-70cb-4c49-a546-1fccdcdd845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e8bf737-70cb-4c49-a546-1fccdcdd845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E06DCB2-8D79-4FA2-B2C6-070D3F8472D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325484D-BD47-463E-88A3-78F647C621E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FF76E56-339A-4B99-A1FF-B87194FAFCC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034196B-62E5-46FF-917B-A131A43DBD2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e8bf737-70cb-4c49-a546-1fccdcdd84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{8B37E564-0F1A-4092-9462-C4491621613E}tf02804953_win32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laptoppc</dc:creator>
  <lastModifiedBy>Marcus Rees</lastModifiedBy>
  <revision>288</revision>
  <dcterms:created xsi:type="dcterms:W3CDTF">2021-08-24T10:31:00.0000000Z</dcterms:created>
  <dcterms:modified xsi:type="dcterms:W3CDTF">2022-02-01T12:32:11.7853754Z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0x010100597C7D29F59F1240964A67038B05DB5A</vt:lpwstr>
  </property>
</Properties>
</file>