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Pr="00065036" w:rsidR="00065036" w:rsidP="00065036" w:rsidRDefault="00065036" w14:paraId="47299BE0" w14:textId="77777777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Calibri Light" w:hAnsi="Calibri Light" w:cs="Calibri Light"/>
          <w:sz w:val="56"/>
          <w:szCs w:val="56"/>
          <w:lang w:val="en-US"/>
        </w:rPr>
      </w:pPr>
      <w:r w:rsidRPr="00065036">
        <w:rPr>
          <w:rStyle w:val="normaltextrun"/>
          <w:rFonts w:ascii="Calibri Light" w:hAnsi="Calibri Light" w:cs="Calibri Light"/>
          <w:sz w:val="56"/>
          <w:szCs w:val="56"/>
          <w:lang w:val="en-US"/>
        </w:rPr>
        <w:t>Food safety in distribution</w:t>
      </w:r>
    </w:p>
    <w:p w:rsidR="00065036" w:rsidP="00065036" w:rsidRDefault="00065036" w14:paraId="4316C622" w14:textId="3480DC69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 Light" w:hAnsi="Calibri Light" w:cs="Calibri Light"/>
          <w:sz w:val="56"/>
          <w:szCs w:val="56"/>
        </w:rPr>
        <w:t>3 basi</w:t>
      </w:r>
      <w:r>
        <w:rPr>
          <w:rStyle w:val="normaltextrun"/>
          <w:rFonts w:ascii="Calibri Light" w:hAnsi="Calibri Light" w:cs="Calibri Light"/>
          <w:sz w:val="56"/>
          <w:szCs w:val="56"/>
        </w:rPr>
        <w:t xml:space="preserve">c </w:t>
      </w:r>
      <w:proofErr w:type="spellStart"/>
      <w:r>
        <w:rPr>
          <w:rStyle w:val="normaltextrun"/>
          <w:rFonts w:ascii="Calibri Light" w:hAnsi="Calibri Light" w:cs="Calibri Light"/>
          <w:sz w:val="56"/>
          <w:szCs w:val="56"/>
        </w:rPr>
        <w:t>princip</w:t>
      </w:r>
      <w:r>
        <w:rPr>
          <w:rStyle w:val="normaltextrun"/>
          <w:rFonts w:ascii="Calibri Light" w:hAnsi="Calibri Light" w:cs="Calibri Light"/>
          <w:sz w:val="56"/>
          <w:szCs w:val="56"/>
        </w:rPr>
        <w:t>l</w:t>
      </w:r>
      <w:r>
        <w:rPr>
          <w:rStyle w:val="normaltextrun"/>
          <w:rFonts w:ascii="Calibri Light" w:hAnsi="Calibri Light" w:cs="Calibri Light"/>
          <w:sz w:val="56"/>
          <w:szCs w:val="56"/>
        </w:rPr>
        <w:t>es</w:t>
      </w:r>
      <w:proofErr w:type="spellEnd"/>
      <w:r>
        <w:rPr>
          <w:rStyle w:val="eop"/>
          <w:rFonts w:ascii="Calibri Light" w:hAnsi="Calibri Light" w:cs="Calibri Light"/>
          <w:sz w:val="56"/>
          <w:szCs w:val="56"/>
        </w:rPr>
        <w:t> </w:t>
      </w:r>
    </w:p>
    <w:p w:rsidRPr="00065036" w:rsidR="00065036" w:rsidP="00065036" w:rsidRDefault="00065036" w14:paraId="5BBBD420" w14:textId="2D1255A5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65036">
        <w:rPr>
          <w:rStyle w:val="normaltextrun"/>
          <w:rFonts w:ascii="Calibri Light" w:hAnsi="Calibri Light" w:cs="Calibri Light"/>
          <w:sz w:val="56"/>
          <w:szCs w:val="56"/>
          <w:lang w:val="en-US"/>
        </w:rPr>
        <w:t>A sample pack</w:t>
      </w:r>
      <w:r>
        <w:rPr>
          <w:rStyle w:val="normaltextrun"/>
          <w:rFonts w:ascii="Calibri Light" w:hAnsi="Calibri Light" w:cs="Calibri Light"/>
          <w:sz w:val="56"/>
          <w:szCs w:val="56"/>
          <w:lang w:val="en-US"/>
        </w:rPr>
        <w:t>age</w:t>
      </w:r>
      <w:r w:rsidRPr="00065036">
        <w:rPr>
          <w:rStyle w:val="normaltextrun"/>
          <w:rFonts w:ascii="Calibri Light" w:hAnsi="Calibri Light" w:cs="Calibri Light"/>
          <w:sz w:val="56"/>
          <w:szCs w:val="56"/>
          <w:lang w:val="en-US"/>
        </w:rPr>
        <w:t xml:space="preserve"> for the teacher</w:t>
      </w:r>
      <w:r w:rsidRPr="00065036">
        <w:rPr>
          <w:rStyle w:val="eop"/>
          <w:rFonts w:ascii="Calibri Light" w:hAnsi="Calibri Light" w:cs="Calibri Light"/>
          <w:sz w:val="56"/>
          <w:szCs w:val="56"/>
          <w:lang w:val="en-US"/>
        </w:rPr>
        <w:t> </w:t>
      </w:r>
    </w:p>
    <w:p w:rsidRPr="00065036" w:rsidR="00065036" w:rsidP="00065036" w:rsidRDefault="00065036" w14:paraId="4FC5BE4B" w14:textId="263027C6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:rsidR="00065036" w:rsidP="00065036" w:rsidRDefault="00065036" w14:paraId="702227F2" w14:textId="1DFE854B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proofErr w:type="spellStart"/>
      <w:r>
        <w:rPr>
          <w:rStyle w:val="normaltextrun"/>
          <w:rFonts w:ascii="Calibri" w:hAnsi="Calibri" w:cs="Calibri"/>
          <w:b/>
          <w:bCs/>
          <w:sz w:val="22"/>
          <w:szCs w:val="22"/>
        </w:rPr>
        <w:t>Purpose</w:t>
      </w:r>
      <w:proofErr w:type="spellEnd"/>
      <w:r>
        <w:rPr>
          <w:rStyle w:val="normaltextrun"/>
          <w:rFonts w:ascii="Calibri" w:hAnsi="Calibri" w:cs="Calibri"/>
          <w:b/>
          <w:bCs/>
          <w:sz w:val="22"/>
          <w:szCs w:val="22"/>
        </w:rPr>
        <w:t xml:space="preserve"> of </w:t>
      </w:r>
      <w:proofErr w:type="spellStart"/>
      <w:r>
        <w:rPr>
          <w:rStyle w:val="normaltextrun"/>
          <w:rFonts w:ascii="Calibri" w:hAnsi="Calibri" w:cs="Calibri"/>
          <w:b/>
          <w:bCs/>
          <w:sz w:val="22"/>
          <w:szCs w:val="22"/>
        </w:rPr>
        <w:t>this</w:t>
      </w:r>
      <w:proofErr w:type="spellEnd"/>
      <w:r>
        <w:rPr>
          <w:rStyle w:val="normaltextrun"/>
          <w:rFonts w:ascii="Calibri" w:hAnsi="Calibri" w:cs="Calibri"/>
          <w:b/>
          <w:bCs/>
          <w:sz w:val="22"/>
          <w:szCs w:val="22"/>
        </w:rPr>
        <w:t xml:space="preserve"> package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w:rsidRPr="00065036" w:rsidR="00065036" w:rsidP="00065036" w:rsidRDefault="00065036" w14:paraId="696373E9" w14:textId="2D8B0EBD">
      <w:pPr>
        <w:pStyle w:val="paragraph"/>
        <w:numPr>
          <w:ilvl w:val="0"/>
          <w:numId w:val="1"/>
        </w:numPr>
        <w:spacing w:before="0" w:beforeAutospacing="0" w:after="0" w:afterAutospacing="0"/>
        <w:ind w:left="1080" w:firstLine="0"/>
        <w:textAlignment w:val="baseline"/>
        <w:rPr>
          <w:rFonts w:ascii="Calibri" w:hAnsi="Calibri" w:cs="Calibri"/>
          <w:sz w:val="22"/>
          <w:szCs w:val="22"/>
          <w:lang w:val="en-US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The employees can list the 3 most important aspects of food safety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:</w:t>
      </w:r>
      <w:r w:rsidRP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:rsidR="00065036" w:rsidP="00065036" w:rsidRDefault="00065036" w14:paraId="27629B5F" w14:textId="65A00CA8">
      <w:pPr>
        <w:pStyle w:val="paragraph"/>
        <w:numPr>
          <w:ilvl w:val="0"/>
          <w:numId w:val="2"/>
        </w:numPr>
        <w:spacing w:before="0" w:beforeAutospacing="0" w:after="0" w:afterAutospacing="0"/>
        <w:ind w:left="1800" w:firstLine="0"/>
        <w:textAlignment w:val="baseline"/>
        <w:rPr>
          <w:rFonts w:ascii="Calibri" w:hAnsi="Calibri" w:cs="Calibri"/>
          <w:sz w:val="22"/>
          <w:szCs w:val="22"/>
        </w:rPr>
      </w:pPr>
      <w:proofErr w:type="spellStart"/>
      <w:r>
        <w:rPr>
          <w:rStyle w:val="contextualspellingandgrammarerror"/>
          <w:rFonts w:ascii="Calibri" w:hAnsi="Calibri" w:cs="Calibri"/>
          <w:sz w:val="22"/>
          <w:szCs w:val="22"/>
        </w:rPr>
        <w:t>Washing</w:t>
      </w:r>
      <w:proofErr w:type="spellEnd"/>
      <w:r>
        <w:rPr>
          <w:rStyle w:val="contextualspellingandgrammarerror"/>
          <w:rFonts w:ascii="Calibri" w:hAnsi="Calibri" w:cs="Calibri"/>
          <w:sz w:val="22"/>
          <w:szCs w:val="22"/>
        </w:rPr>
        <w:t xml:space="preserve"> hands </w:t>
      </w:r>
      <w:proofErr w:type="spellStart"/>
      <w:r>
        <w:rPr>
          <w:rStyle w:val="contextualspellingandgrammarerror"/>
          <w:rFonts w:ascii="Calibri" w:hAnsi="Calibri" w:cs="Calibri"/>
          <w:sz w:val="22"/>
          <w:szCs w:val="22"/>
        </w:rPr>
        <w:t>and</w:t>
      </w:r>
      <w:proofErr w:type="spellEnd"/>
      <w:r>
        <w:rPr>
          <w:rStyle w:val="contextualspellingandgrammarerror"/>
          <w:rFonts w:ascii="Calibri" w:hAnsi="Calibri" w:cs="Calibri"/>
          <w:sz w:val="22"/>
          <w:szCs w:val="22"/>
        </w:rPr>
        <w:t xml:space="preserve"> personal </w:t>
      </w:r>
      <w:proofErr w:type="spellStart"/>
      <w:r>
        <w:rPr>
          <w:rStyle w:val="contextualspellingandgrammarerror"/>
          <w:rFonts w:ascii="Calibri" w:hAnsi="Calibri" w:cs="Calibri"/>
          <w:sz w:val="22"/>
          <w:szCs w:val="22"/>
        </w:rPr>
        <w:t>hygien</w:t>
      </w:r>
      <w:r>
        <w:rPr>
          <w:rStyle w:val="normaltextrun"/>
          <w:rFonts w:ascii="Calibri" w:hAnsi="Calibri" w:cs="Calibri"/>
          <w:sz w:val="22"/>
          <w:szCs w:val="22"/>
        </w:rPr>
        <w:t>e</w:t>
      </w:r>
      <w:proofErr w:type="spellEnd"/>
      <w:r>
        <w:rPr>
          <w:rStyle w:val="eop"/>
          <w:rFonts w:ascii="Calibri" w:hAnsi="Calibri" w:cs="Calibri"/>
          <w:sz w:val="22"/>
          <w:szCs w:val="22"/>
        </w:rPr>
        <w:t> </w:t>
      </w:r>
    </w:p>
    <w:p w:rsidRPr="00065036" w:rsidR="00065036" w:rsidP="00065036" w:rsidRDefault="00065036" w14:paraId="0CEF4A4E" w14:textId="7488D5C6">
      <w:pPr>
        <w:pStyle w:val="paragraph"/>
        <w:numPr>
          <w:ilvl w:val="0"/>
          <w:numId w:val="3"/>
        </w:numPr>
        <w:spacing w:before="0" w:beforeAutospacing="0" w:after="0" w:afterAutospacing="0"/>
        <w:ind w:left="1800" w:firstLine="0"/>
        <w:textAlignment w:val="baseline"/>
        <w:rPr>
          <w:rFonts w:ascii="Calibri" w:hAnsi="Calibri" w:cs="Calibri"/>
          <w:sz w:val="22"/>
          <w:szCs w:val="22"/>
          <w:lang w:val="en-US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3 checks (temperatu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re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, dat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e and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smell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/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>appearance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)</w:t>
      </w:r>
      <w:r w:rsidRP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:rsidR="00065036" w:rsidP="00065036" w:rsidRDefault="00065036" w14:paraId="0B0351CA" w14:textId="4E741E1E">
      <w:pPr>
        <w:pStyle w:val="paragraph"/>
        <w:numPr>
          <w:ilvl w:val="0"/>
          <w:numId w:val="4"/>
        </w:numPr>
        <w:spacing w:before="0" w:beforeAutospacing="0" w:after="0" w:afterAutospacing="0"/>
        <w:ind w:left="1800" w:firstLine="0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sz w:val="22"/>
          <w:szCs w:val="22"/>
        </w:rPr>
        <w:t xml:space="preserve">Cleaning </w:t>
      </w:r>
    </w:p>
    <w:p w:rsidRPr="00065036" w:rsidR="00065036" w:rsidP="00065036" w:rsidRDefault="00065036" w14:paraId="1A794003" w14:textId="6FB6AF68">
      <w:pPr>
        <w:pStyle w:val="paragraph"/>
        <w:numPr>
          <w:ilvl w:val="0"/>
          <w:numId w:val="5"/>
        </w:numPr>
        <w:spacing w:before="0" w:beforeAutospacing="0" w:after="0" w:afterAutospacing="0"/>
        <w:ind w:left="1080" w:firstLine="0"/>
        <w:textAlignment w:val="baseline"/>
        <w:rPr>
          <w:rFonts w:ascii="Calibri" w:hAnsi="Calibri" w:cs="Calibri"/>
          <w:sz w:val="22"/>
          <w:szCs w:val="22"/>
          <w:lang w:val="en-US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For each of the aspects of food safety, the employees can give examples of how they can apply thin in their own workplace</w:t>
      </w:r>
      <w:r w:rsidRP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:rsidRPr="00065036" w:rsidR="00065036" w:rsidP="00065036" w:rsidRDefault="00065036" w14:paraId="38996D29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  <w:r w:rsidRP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:rsidR="00065036" w:rsidP="00065036" w:rsidRDefault="00065036" w14:paraId="70FD8EF7" w14:textId="2520AE1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hAnsi="Calibri" w:cs="Calibri"/>
          <w:b/>
          <w:bCs/>
          <w:sz w:val="22"/>
          <w:szCs w:val="22"/>
        </w:rPr>
        <w:t xml:space="preserve">The target </w:t>
      </w:r>
      <w:proofErr w:type="spellStart"/>
      <w:r>
        <w:rPr>
          <w:rStyle w:val="normaltextrun"/>
          <w:rFonts w:ascii="Calibri" w:hAnsi="Calibri" w:cs="Calibri"/>
          <w:b/>
          <w:bCs/>
          <w:sz w:val="22"/>
          <w:szCs w:val="22"/>
        </w:rPr>
        <w:t>group</w:t>
      </w:r>
      <w:proofErr w:type="spellEnd"/>
      <w:r>
        <w:rPr>
          <w:rStyle w:val="eop"/>
          <w:rFonts w:ascii="Calibri" w:hAnsi="Calibri" w:cs="Calibri"/>
          <w:sz w:val="22"/>
          <w:szCs w:val="22"/>
        </w:rPr>
        <w:t> </w:t>
      </w:r>
    </w:p>
    <w:p w:rsidR="00065036" w:rsidP="00065036" w:rsidRDefault="00065036" w14:paraId="4782EE5C" w14:textId="77777777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This moment is meant for minimum 1 and maximum 6 employees from the distribution </w:t>
      </w:r>
      <w:proofErr w:type="spellStart"/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centres</w:t>
      </w:r>
      <w:proofErr w:type="spellEnd"/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who have already worked at l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east 2 days. </w:t>
      </w:r>
    </w:p>
    <w:p w:rsidR="00065036" w:rsidP="00065036" w:rsidRDefault="00065036" w14:paraId="2030C0AD" w14:textId="77777777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It is important that they have already been on the work floor, because then they 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make connections more easily and learn better. </w:t>
      </w:r>
    </w:p>
    <w:p w:rsidR="00065036" w:rsidP="00065036" w:rsidRDefault="00065036" w14:paraId="4A628819" w14:textId="7360A25F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The session is </w:t>
      </w:r>
      <w:proofErr w:type="spellStart"/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suitiable</w:t>
      </w:r>
      <w:proofErr w:type="spellEnd"/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for people with low language skills (Dutch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>).</w:t>
      </w:r>
    </w:p>
    <w:p w:rsidR="00065036" w:rsidP="00065036" w:rsidRDefault="00065036" w14:paraId="43ADCEE7" w14:textId="5D421404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hAnsi="Calibri" w:cs="Calibri"/>
          <w:sz w:val="22"/>
          <w:szCs w:val="22"/>
        </w:rPr>
        <w:t> </w:t>
      </w:r>
      <w:r>
        <w:rPr>
          <w:rStyle w:val="eop"/>
          <w:rFonts w:ascii="Calibri" w:hAnsi="Calibri" w:cs="Calibri"/>
          <w:sz w:val="22"/>
          <w:szCs w:val="22"/>
        </w:rPr>
        <w:t>  </w:t>
      </w:r>
    </w:p>
    <w:p w:rsidR="00065036" w:rsidP="00065036" w:rsidRDefault="00065036" w14:paraId="7DE73A32" w14:textId="5B27518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Calibri" w:hAnsi="Calibri" w:cs="Calibri"/>
          <w:b/>
          <w:bCs/>
          <w:sz w:val="22"/>
          <w:szCs w:val="22"/>
        </w:rPr>
        <w:t>A</w:t>
      </w:r>
      <w:r>
        <w:rPr>
          <w:rStyle w:val="normaltextrun"/>
          <w:rFonts w:ascii="Calibri" w:hAnsi="Calibri" w:cs="Calibri"/>
          <w:b/>
          <w:bCs/>
          <w:sz w:val="22"/>
          <w:szCs w:val="22"/>
        </w:rPr>
        <w:t>pproach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w:rsidR="00065036" w:rsidP="00065036" w:rsidRDefault="00065036" w14:paraId="2AB09EE7" w14:textId="65BFC4A5">
      <w:pPr>
        <w:pStyle w:val="paragraph"/>
        <w:numPr>
          <w:ilvl w:val="0"/>
          <w:numId w:val="6"/>
        </w:numPr>
        <w:spacing w:before="0" w:beforeAutospacing="0" w:after="0" w:afterAutospacing="0"/>
        <w:ind w:left="1080" w:firstLine="0"/>
        <w:textAlignment w:val="baseline"/>
        <w:rPr>
          <w:rFonts w:ascii="Calibri" w:hAnsi="Calibri" w:cs="Calibri"/>
          <w:sz w:val="22"/>
          <w:szCs w:val="22"/>
        </w:rPr>
      </w:pPr>
      <w:r w:rsidRPr="7F751E7D" w:rsidR="00065036">
        <w:rPr>
          <w:rStyle w:val="normaltextrun"/>
          <w:rFonts w:ascii="Calibri" w:hAnsi="Calibri" w:cs="Calibri"/>
          <w:b w:val="1"/>
          <w:bCs w:val="1"/>
          <w:sz w:val="22"/>
          <w:szCs w:val="22"/>
        </w:rPr>
        <w:t>Motiv</w:t>
      </w:r>
      <w:r w:rsidRPr="7F751E7D" w:rsidR="00065036">
        <w:rPr>
          <w:rStyle w:val="normaltextrun"/>
          <w:rFonts w:ascii="Calibri" w:hAnsi="Calibri" w:cs="Calibri"/>
          <w:b w:val="1"/>
          <w:bCs w:val="1"/>
          <w:sz w:val="22"/>
          <w:szCs w:val="22"/>
        </w:rPr>
        <w:t>ational</w:t>
      </w:r>
      <w:r w:rsidRPr="7F751E7D" w:rsidR="00065036">
        <w:rPr>
          <w:rStyle w:val="normaltextrun"/>
          <w:rFonts w:ascii="Calibri" w:hAnsi="Calibri" w:cs="Calibri"/>
          <w:b w:val="1"/>
          <w:bCs w:val="1"/>
          <w:sz w:val="22"/>
          <w:szCs w:val="22"/>
        </w:rPr>
        <w:t xml:space="preserve"> start </w:t>
      </w:r>
      <w:r w:rsidRPr="7F751E7D" w:rsidR="00065036">
        <w:rPr>
          <w:rStyle w:val="normaltextrun"/>
          <w:rFonts w:ascii="Calibri" w:hAnsi="Calibri" w:cs="Calibri"/>
          <w:b w:val="1"/>
          <w:bCs w:val="1"/>
          <w:sz w:val="22"/>
          <w:szCs w:val="22"/>
        </w:rPr>
        <w:t>(max. 3 min.)</w:t>
      </w:r>
      <w:r w:rsidRPr="7F751E7D" w:rsidR="00065036">
        <w:rPr>
          <w:rStyle w:val="eop"/>
          <w:rFonts w:ascii="Calibri" w:hAnsi="Calibri" w:cs="Calibri"/>
          <w:sz w:val="22"/>
          <w:szCs w:val="22"/>
        </w:rPr>
        <w:t> </w:t>
      </w:r>
    </w:p>
    <w:p w:rsidR="02977247" w:rsidP="7F751E7D" w:rsidRDefault="02977247" w14:paraId="0C0D61AA" w14:textId="0A9B5535">
      <w:pPr>
        <w:pStyle w:val="paragraph"/>
        <w:spacing w:before="0" w:beforeAutospacing="off" w:after="0" w:afterAutospacing="off"/>
        <w:rPr>
          <w:rFonts w:ascii="Times New Roman" w:hAnsi="Times New Roman" w:eastAsia="Times New Roman" w:cs="Times New Roman"/>
          <w:sz w:val="24"/>
          <w:szCs w:val="24"/>
        </w:rPr>
      </w:pPr>
      <w:r w:rsidR="02977247">
        <w:drawing>
          <wp:inline wp14:editId="0892EC01" wp14:anchorId="36EEDA38">
            <wp:extent cx="4572000" cy="2571750"/>
            <wp:effectExtent l="0" t="0" r="0" b="0"/>
            <wp:docPr id="51384607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80bd96407f1478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3B630C9" w:rsidP="33B630C9" w:rsidRDefault="33B630C9" w14:paraId="16CE453E" w14:textId="0AA726B1">
      <w:pPr>
        <w:pStyle w:val="paragraph"/>
        <w:spacing w:before="0" w:beforeAutospacing="off" w:after="0" w:afterAutospacing="off"/>
        <w:rPr>
          <w:rStyle w:val="normaltextrun"/>
          <w:rFonts w:ascii="Calibri" w:hAnsi="Calibri" w:cs="Calibri"/>
          <w:sz w:val="22"/>
          <w:szCs w:val="22"/>
        </w:rPr>
      </w:pPr>
    </w:p>
    <w:p w:rsidR="00065036" w:rsidP="33B630C9" w:rsidRDefault="00065036" w14:paraId="54CCDECE" w14:textId="5A31E8D8">
      <w:pPr>
        <w:pStyle w:val="paragraph"/>
        <w:spacing w:before="0" w:beforeAutospacing="off" w:after="0" w:afterAutospacing="off"/>
        <w:textAlignment w:val="baseline"/>
        <w:rPr>
          <w:rFonts w:ascii="Segoe UI" w:hAnsi="Segoe UI" w:cs="Segoe UI"/>
          <w:sz w:val="18"/>
          <w:szCs w:val="18"/>
        </w:rPr>
      </w:pPr>
      <w:proofErr w:type="spellStart"/>
      <w:r w:rsidRPr="33B630C9" w:rsidR="00065036">
        <w:rPr>
          <w:rStyle w:val="normaltextrun"/>
          <w:rFonts w:ascii="Calibri" w:hAnsi="Calibri" w:cs="Calibri"/>
          <w:sz w:val="22"/>
          <w:szCs w:val="22"/>
        </w:rPr>
        <w:t>Welcome</w:t>
      </w:r>
      <w:proofErr w:type="spellEnd"/>
      <w:r w:rsidRPr="33B630C9" w:rsidR="00065036">
        <w:rPr>
          <w:rStyle w:val="normaltextrun"/>
          <w:rFonts w:ascii="Calibri" w:hAnsi="Calibri" w:cs="Calibri"/>
          <w:sz w:val="22"/>
          <w:szCs w:val="22"/>
        </w:rPr>
        <w:t xml:space="preserve"> </w:t>
      </w:r>
      <w:proofErr w:type="spellStart"/>
      <w:r w:rsidRPr="33B630C9" w:rsidR="00065036">
        <w:rPr>
          <w:rStyle w:val="normaltextrun"/>
          <w:rFonts w:ascii="Calibri" w:hAnsi="Calibri" w:cs="Calibri"/>
          <w:sz w:val="22"/>
          <w:szCs w:val="22"/>
        </w:rPr>
        <w:t>everyone</w:t>
      </w:r>
      <w:proofErr w:type="spellEnd"/>
      <w:r w:rsidRPr="33B630C9" w:rsidR="00065036">
        <w:rPr>
          <w:rStyle w:val="normaltextrun"/>
          <w:rFonts w:ascii="Calibri" w:hAnsi="Calibri" w:cs="Calibri"/>
          <w:sz w:val="22"/>
          <w:szCs w:val="22"/>
        </w:rPr>
        <w:t>.</w:t>
      </w:r>
      <w:r w:rsidRPr="33B630C9" w:rsidR="00065036">
        <w:rPr>
          <w:rStyle w:val="eop"/>
          <w:rFonts w:ascii="Calibri" w:hAnsi="Calibri" w:cs="Calibri"/>
          <w:sz w:val="22"/>
          <w:szCs w:val="22"/>
        </w:rPr>
        <w:t> </w:t>
      </w:r>
    </w:p>
    <w:p w:rsidR="33B630C9" w:rsidP="33B630C9" w:rsidRDefault="33B630C9" w14:paraId="3BD91D68" w14:textId="49B98B4B">
      <w:pPr>
        <w:pStyle w:val="paragraph"/>
        <w:spacing w:before="0" w:beforeAutospacing="off" w:after="0" w:afterAutospacing="off"/>
        <w:rPr>
          <w:rStyle w:val="eop"/>
          <w:rFonts w:ascii="Times New Roman" w:hAnsi="Times New Roman" w:eastAsia="Times New Roman" w:cs="Times New Roman"/>
          <w:sz w:val="24"/>
          <w:szCs w:val="24"/>
        </w:rPr>
      </w:pPr>
    </w:p>
    <w:p w:rsidR="7FB14B33" w:rsidP="7F751E7D" w:rsidRDefault="7FB14B33" w14:paraId="349D4C5D" w14:textId="5A4EF49B">
      <w:pPr>
        <w:pStyle w:val="paragraph"/>
        <w:spacing w:before="0" w:beforeAutospacing="off" w:after="0" w:afterAutospacing="off"/>
        <w:rPr>
          <w:rFonts w:ascii="Times New Roman" w:hAnsi="Times New Roman" w:eastAsia="Times New Roman" w:cs="Times New Roman"/>
          <w:sz w:val="24"/>
          <w:szCs w:val="24"/>
        </w:rPr>
      </w:pPr>
      <w:r w:rsidR="7FB14B33">
        <w:drawing>
          <wp:inline wp14:editId="3C5F43D5" wp14:anchorId="6D8C35E5">
            <wp:extent cx="4572000" cy="2571750"/>
            <wp:effectExtent l="0" t="0" r="0" b="0"/>
            <wp:docPr id="764127192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9b99ff3d4a4dc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3B630C9" w:rsidP="33B630C9" w:rsidRDefault="33B630C9" w14:paraId="7ED5D0CD" w14:textId="15D7274C">
      <w:pPr>
        <w:pStyle w:val="paragraph"/>
        <w:spacing w:before="0" w:beforeAutospacing="off" w:after="0" w:afterAutospacing="off"/>
        <w:rPr>
          <w:rStyle w:val="eop"/>
          <w:rFonts w:ascii="Times New Roman" w:hAnsi="Times New Roman" w:eastAsia="Times New Roman" w:cs="Times New Roman"/>
          <w:sz w:val="24"/>
          <w:szCs w:val="24"/>
        </w:rPr>
      </w:pPr>
    </w:p>
    <w:p w:rsidRPr="00065036" w:rsidR="00065036" w:rsidP="33B630C9" w:rsidRDefault="00065036" w14:paraId="35657A1D" w14:textId="6BAFDFFF">
      <w:pPr>
        <w:pStyle w:val="paragraph"/>
        <w:spacing w:before="0" w:beforeAutospacing="off" w:after="0" w:afterAutospacing="off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Show a picture of someone collecting a food parcel. </w:t>
      </w:r>
    </w:p>
    <w:p w:rsidR="33B630C9" w:rsidP="33B630C9" w:rsidRDefault="33B630C9" w14:paraId="1D2D1D3F" w14:textId="1CB789C3">
      <w:pPr>
        <w:pStyle w:val="paragraph"/>
        <w:spacing w:before="0" w:beforeAutospacing="off" w:after="0" w:afterAutospacing="off"/>
        <w:rPr>
          <w:rStyle w:val="normaltextrun"/>
          <w:rFonts w:ascii="Calibri" w:hAnsi="Calibri" w:cs="Calibri"/>
          <w:sz w:val="22"/>
          <w:szCs w:val="22"/>
          <w:lang w:val="en-US"/>
        </w:rPr>
      </w:pPr>
    </w:p>
    <w:p w:rsidR="4B36B4CD" w:rsidP="7F751E7D" w:rsidRDefault="4B36B4CD" w14:paraId="356559E8" w14:textId="2F435C77">
      <w:pPr>
        <w:pStyle w:val="paragraph"/>
        <w:spacing w:before="0" w:beforeAutospacing="off" w:after="0" w:afterAutospacing="off"/>
        <w:rPr>
          <w:rFonts w:ascii="Times New Roman" w:hAnsi="Times New Roman" w:eastAsia="Times New Roman" w:cs="Times New Roman"/>
          <w:sz w:val="24"/>
          <w:szCs w:val="24"/>
        </w:rPr>
      </w:pPr>
      <w:r w:rsidR="4B36B4CD">
        <w:drawing>
          <wp:inline wp14:editId="53EF15BA" wp14:anchorId="22135A40">
            <wp:extent cx="4572000" cy="2571750"/>
            <wp:effectExtent l="0" t="0" r="0" b="0"/>
            <wp:docPr id="885352539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8b8983397a24b6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3B630C9" w:rsidP="33B630C9" w:rsidRDefault="33B630C9" w14:paraId="471D60CF" w14:textId="5E46DFFC">
      <w:pPr>
        <w:pStyle w:val="paragraph"/>
        <w:spacing w:before="0" w:beforeAutospacing="off" w:after="0" w:afterAutospacing="off"/>
        <w:rPr>
          <w:rStyle w:val="normaltextrun"/>
          <w:rFonts w:ascii="Times New Roman" w:hAnsi="Times New Roman" w:eastAsia="Times New Roman" w:cs="Times New Roman"/>
          <w:sz w:val="24"/>
          <w:szCs w:val="24"/>
          <w:lang w:val="en-US"/>
        </w:rPr>
      </w:pPr>
    </w:p>
    <w:p w:rsidR="00065036" w:rsidP="00065036" w:rsidRDefault="00065036" w14:paraId="528C6B56" w14:textId="2855B0C1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Tell that if the person can get a healthy package of food, we too ar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>e happy.</w:t>
      </w:r>
    </w:p>
    <w:p w:rsidR="00065036" w:rsidP="00065036" w:rsidRDefault="00065036" w14:paraId="187F833B" w14:textId="145BB32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>
        <w:rPr>
          <w:rStyle w:val="normaltextrun"/>
          <w:rFonts w:ascii="Calibri" w:hAnsi="Calibri" w:cs="Calibri"/>
          <w:sz w:val="22"/>
          <w:szCs w:val="22"/>
          <w:lang w:val="en-US"/>
        </w:rPr>
        <w:t>Show a picture of a sick person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.</w:t>
      </w:r>
    </w:p>
    <w:p w:rsidRPr="00065036" w:rsidR="00065036" w:rsidP="00065036" w:rsidRDefault="00065036" w14:paraId="1CF55DA0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  <w:lang w:val="en-US"/>
        </w:rPr>
      </w:pPr>
    </w:p>
    <w:p w:rsidR="15B5CBFB" w:rsidP="7F751E7D" w:rsidRDefault="15B5CBFB" w14:paraId="3D6004B6" w14:textId="21B1C9AF">
      <w:pPr>
        <w:pStyle w:val="paragraph"/>
        <w:spacing w:before="0" w:beforeAutospacing="off" w:after="0" w:afterAutospacing="off"/>
        <w:rPr>
          <w:rFonts w:ascii="Times New Roman" w:hAnsi="Times New Roman" w:eastAsia="Times New Roman" w:cs="Times New Roman"/>
          <w:sz w:val="24"/>
          <w:szCs w:val="24"/>
        </w:rPr>
      </w:pPr>
      <w:r w:rsidR="15B5CBFB">
        <w:drawing>
          <wp:inline wp14:editId="5319A1E6" wp14:anchorId="64CC2C66">
            <wp:extent cx="4572000" cy="2571750"/>
            <wp:effectExtent l="0" t="0" r="0" b="0"/>
            <wp:docPr id="1092908010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612d121708c48a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036" w:rsidP="00065036" w:rsidRDefault="00065036" w14:paraId="5529CCDB" w14:textId="77777777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</w:rPr>
      </w:pPr>
    </w:p>
    <w:p w:rsidRPr="00065036" w:rsidR="00065036" w:rsidP="33B630C9" w:rsidRDefault="00065036" w14:paraId="54D47D3D" w14:textId="36F2EBF3">
      <w:pPr>
        <w:pStyle w:val="paragraph"/>
        <w:spacing w:after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Say: We have to avoid </w:t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that </w:t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things </w:t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are </w:t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going wrong, </w:t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that </w:t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people getting sick.  </w:t>
      </w:r>
      <w:r>
        <w:br/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Show: photo FAVV/UK </w:t>
      </w:r>
    </w:p>
    <w:p w:rsidRPr="00065036" w:rsidR="00065036" w:rsidP="33B630C9" w:rsidRDefault="00065036" w14:paraId="405875D9" w14:textId="434C3D1E">
      <w:pPr>
        <w:pStyle w:val="paragraph"/>
        <w:spacing w:after="0"/>
        <w:textAlignment w:val="baseline"/>
        <w:rPr>
          <w:rStyle w:val="normaltextrun"/>
          <w:rFonts w:ascii="Times New Roman" w:hAnsi="Times New Roman" w:eastAsia="Times New Roman" w:cs="Times New Roman"/>
          <w:sz w:val="24"/>
          <w:szCs w:val="24"/>
          <w:lang w:val="en-US"/>
        </w:rPr>
      </w:pPr>
    </w:p>
    <w:p w:rsidRPr="00065036" w:rsidR="00065036" w:rsidP="33B630C9" w:rsidRDefault="00065036" w14:paraId="7648CC03" w14:textId="66EC3169">
      <w:pPr>
        <w:pStyle w:val="paragraph"/>
        <w:spacing w:after="0"/>
        <w:textAlignment w:val="baseline"/>
        <w:rPr>
          <w:highlight w:val="yellow"/>
        </w:rPr>
      </w:pPr>
      <w:r w:rsidR="4CCDA762">
        <w:drawing>
          <wp:inline wp14:editId="1A88E01A" wp14:anchorId="0F3C5AD7">
            <wp:extent cx="4572000" cy="2571750"/>
            <wp:effectExtent l="0" t="0" r="0" b="0"/>
            <wp:docPr id="1094332407" name="" title="Inserting image...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da2c0d73b324ba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Pr="00065036" w:rsidR="00065036" w:rsidP="00065036" w:rsidRDefault="00065036" w14:paraId="33483A46" w14:textId="50D235F5">
      <w:pPr>
        <w:pStyle w:val="paragraph"/>
        <w:spacing w:after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Say: we are being closely monitored for this.  </w:t>
      </w:r>
      <w:r>
        <w:br/>
      </w:r>
      <w:r w:rsidRPr="33B630C9" w:rsidR="00065036">
        <w:rPr>
          <w:rStyle w:val="normaltextrun"/>
          <w:rFonts w:ascii="Calibri" w:hAnsi="Calibri" w:cs="Calibri"/>
          <w:sz w:val="22"/>
          <w:szCs w:val="22"/>
          <w:lang w:val="en-US"/>
        </w:rPr>
        <w:t>Say: we will soon see what can be done to keep the food packages healthy and to avoid problems.</w:t>
      </w:r>
    </w:p>
    <w:p w:rsidR="00065036" w:rsidP="00065036" w:rsidRDefault="00065036" w14:paraId="52122147" w14:textId="6A02A01A">
      <w:pPr>
        <w:pStyle w:val="paragraph"/>
        <w:numPr>
          <w:ilvl w:val="0"/>
          <w:numId w:val="7"/>
        </w:numPr>
        <w:spacing w:before="0" w:beforeAutospacing="0" w:after="0" w:afterAutospacing="0"/>
        <w:ind w:left="1080" w:firstLine="0"/>
        <w:textAlignment w:val="baseline"/>
        <w:rPr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b/>
          <w:bCs/>
          <w:sz w:val="22"/>
          <w:szCs w:val="22"/>
        </w:rPr>
        <w:t>Teaching moment</w:t>
      </w:r>
      <w:r>
        <w:rPr>
          <w:rStyle w:val="normaltextrun"/>
          <w:rFonts w:ascii="Calibri" w:hAnsi="Calibri" w:cs="Calibri"/>
          <w:b/>
          <w:bCs/>
          <w:sz w:val="22"/>
          <w:szCs w:val="22"/>
        </w:rPr>
        <w:t> (max 10 min.)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w:rsidRPr="00065036" w:rsidR="00065036" w:rsidP="00065036" w:rsidRDefault="00065036" w14:paraId="10B1392C" w14:textId="74CD6F6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Segoe UI" w:hAnsi="Segoe UI" w:cs="Segoe UI"/>
          <w:sz w:val="18"/>
          <w:szCs w:val="18"/>
          <w:lang w:val="en-US"/>
        </w:rPr>
      </w:pPr>
      <w:r w:rsidRPr="00065036">
        <w:rPr>
          <w:rStyle w:val="normaltextrun"/>
          <w:rFonts w:ascii="Calibri" w:hAnsi="Calibri" w:cs="Calibri"/>
          <w:b/>
          <w:bCs/>
          <w:sz w:val="22"/>
          <w:szCs w:val="22"/>
          <w:lang w:val="en-US"/>
        </w:rPr>
        <w:t>Introducing the content</w:t>
      </w:r>
      <w:r w:rsidRP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  <w:r w:rsidRPr="00065036">
        <w:rPr>
          <w:rFonts w:ascii="Segoe UI" w:hAnsi="Segoe UI" w:cs="Segoe UI"/>
          <w:sz w:val="18"/>
          <w:szCs w:val="18"/>
          <w:lang w:val="en-US"/>
        </w:rPr>
        <w:br/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Question: What 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are you doing already 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to work safely? Let the participants give some examples of their own wor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>king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practice.  </w:t>
      </w:r>
      <w:r>
        <w:rPr>
          <w:rStyle w:val="normaltextrun"/>
          <w:rFonts w:ascii="Segoe UI" w:hAnsi="Segoe UI" w:cs="Segoe UI"/>
          <w:sz w:val="18"/>
          <w:szCs w:val="18"/>
          <w:lang w:val="en-US"/>
        </w:rPr>
        <w:br/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Say: There are many things we can pay attention to, but the following 3 things are the most 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lastRenderedPageBreak/>
        <w:t xml:space="preserve">important: </w:t>
      </w:r>
      <w:r>
        <w:rPr>
          <w:rStyle w:val="normaltextrun"/>
          <w:rFonts w:ascii="Segoe UI" w:hAnsi="Segoe UI" w:cs="Segoe UI"/>
          <w:sz w:val="18"/>
          <w:szCs w:val="18"/>
          <w:lang w:val="en-US"/>
        </w:rPr>
        <w:br/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- 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washing 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>hand</w:t>
      </w:r>
      <w:r>
        <w:rPr>
          <w:rStyle w:val="normaltextrun"/>
          <w:rFonts w:ascii="Calibri" w:hAnsi="Calibri" w:cs="Calibri"/>
          <w:sz w:val="22"/>
          <w:szCs w:val="22"/>
          <w:lang w:val="en-US"/>
        </w:rPr>
        <w:t>s</w:t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&amp; personal hygiene </w:t>
      </w:r>
      <w:r>
        <w:rPr>
          <w:rStyle w:val="normaltextrun"/>
          <w:rFonts w:ascii="Segoe UI" w:hAnsi="Segoe UI" w:cs="Segoe UI"/>
          <w:sz w:val="18"/>
          <w:szCs w:val="18"/>
          <w:lang w:val="en-US"/>
        </w:rPr>
        <w:br/>
      </w: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- 3 Checks (temperature, date, smell/look) </w:t>
      </w:r>
    </w:p>
    <w:p w:rsidRPr="00065036" w:rsidR="00065036" w:rsidP="00065036" w:rsidRDefault="00065036" w14:paraId="338998DE" w14:textId="0838120C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- Cleaning </w:t>
      </w:r>
    </w:p>
    <w:p w:rsidRPr="00065036" w:rsidR="00065036" w:rsidP="7F751E7D" w:rsidRDefault="00065036" w14:paraId="06D273AF" w14:textId="63DE6173">
      <w:pPr>
        <w:pStyle w:val="paragraph"/>
        <w:spacing w:after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Say: I am going to show you a </w:t>
      </w:r>
      <w:r w:rsidRPr="7F751E7D" w:rsidR="00DF2FE9">
        <w:rPr>
          <w:rStyle w:val="normaltextrun"/>
          <w:rFonts w:ascii="Calibri" w:hAnsi="Calibri" w:cs="Calibri"/>
          <w:sz w:val="22"/>
          <w:szCs w:val="22"/>
          <w:lang w:val="en-US"/>
        </w:rPr>
        <w:t>video</w:t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that shows what it takes to work safely. You are going to see these three things and </w:t>
      </w:r>
      <w:proofErr w:type="spellStart"/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>recognise</w:t>
      </w:r>
      <w:proofErr w:type="spellEnd"/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things from your workplace.  </w:t>
      </w:r>
      <w:r>
        <w:br/>
      </w:r>
    </w:p>
    <w:p w:rsidRPr="00065036" w:rsidR="00065036" w:rsidP="7F751E7D" w:rsidRDefault="00065036" w14:paraId="3F441D90" w14:textId="35C8B265">
      <w:pPr>
        <w:pStyle w:val="paragraph"/>
        <w:spacing w:after="0"/>
        <w:textAlignment w:val="baseline"/>
        <w:rPr>
          <w:rStyle w:val="normaltextrun"/>
          <w:rFonts w:ascii="Calibri" w:hAnsi="Calibri" w:cs="Calibri"/>
          <w:b w:val="1"/>
          <w:bCs w:val="1"/>
          <w:sz w:val="22"/>
          <w:szCs w:val="22"/>
          <w:lang w:val="en-US"/>
        </w:rPr>
      </w:pPr>
      <w:r w:rsidRPr="7F751E7D" w:rsidR="00065036">
        <w:rPr>
          <w:rStyle w:val="normaltextrun"/>
          <w:rFonts w:ascii="Calibri" w:hAnsi="Calibri" w:cs="Calibri"/>
          <w:b w:val="1"/>
          <w:bCs w:val="1"/>
          <w:sz w:val="22"/>
          <w:szCs w:val="22"/>
          <w:lang w:val="en-US"/>
        </w:rPr>
        <w:t>Show</w:t>
      </w:r>
      <w:r w:rsidRPr="7F751E7D" w:rsidR="0892EC01">
        <w:rPr>
          <w:rStyle w:val="normaltextrun"/>
          <w:rFonts w:ascii="Calibri" w:hAnsi="Calibri" w:cs="Calibri"/>
          <w:b w:val="1"/>
          <w:bCs w:val="1"/>
          <w:sz w:val="22"/>
          <w:szCs w:val="22"/>
          <w:lang w:val="en-US"/>
        </w:rPr>
        <w:t xml:space="preserve"> Slide 6</w:t>
      </w:r>
      <w:r w:rsidRPr="7F751E7D" w:rsidR="00065036">
        <w:rPr>
          <w:rStyle w:val="normaltextrun"/>
          <w:rFonts w:ascii="Calibri" w:hAnsi="Calibri" w:cs="Calibri"/>
          <w:b w:val="1"/>
          <w:bCs w:val="1"/>
          <w:sz w:val="22"/>
          <w:szCs w:val="22"/>
          <w:lang w:val="en-US"/>
        </w:rPr>
        <w:t xml:space="preserve">: the film - DISTRIBUTION </w:t>
      </w:r>
    </w:p>
    <w:p w:rsidRPr="00065036" w:rsidR="00065036" w:rsidP="00065036" w:rsidRDefault="00065036" w14:paraId="075DA834" w14:textId="142DF9A9">
      <w:pPr>
        <w:pStyle w:val="paragraph"/>
        <w:spacing w:after="0"/>
        <w:textAlignment w:val="baseline"/>
        <w:rPr>
          <w:rStyle w:val="normaltextrun"/>
          <w:rFonts w:ascii="Calibri" w:hAnsi="Calibri" w:cs="Calibri"/>
          <w:sz w:val="22"/>
          <w:szCs w:val="22"/>
          <w:lang w:val="en-US"/>
        </w:rPr>
      </w:pPr>
      <w:r>
        <w:br/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Repeat the content </w:t>
      </w:r>
      <w:r>
        <w:br/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Question: What things have you </w:t>
      </w:r>
      <w:proofErr w:type="spellStart"/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>recognised</w:t>
      </w:r>
      <w:proofErr w:type="spellEnd"/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that you also do? (leave enough time to answer) </w:t>
      </w:r>
      <w:r>
        <w:br/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Question: What have you seen that you did not know or did not think of? (allow sufficient time to answer) </w:t>
      </w:r>
      <w:r>
        <w:br/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Question: What are you going to do concretely on the </w:t>
      </w:r>
      <w:r w:rsidRPr="7F751E7D" w:rsidR="00DF2FE9">
        <w:rPr>
          <w:rStyle w:val="normaltextrun"/>
          <w:rFonts w:ascii="Calibri" w:hAnsi="Calibri" w:cs="Calibri"/>
          <w:sz w:val="22"/>
          <w:szCs w:val="22"/>
          <w:lang w:val="en-US"/>
        </w:rPr>
        <w:t>work</w:t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floor what </w:t>
      </w:r>
      <w:r w:rsidRPr="7F751E7D" w:rsidR="00DF2FE9">
        <w:rPr>
          <w:rStyle w:val="normaltextrun"/>
          <w:rFonts w:ascii="Calibri" w:hAnsi="Calibri" w:cs="Calibri"/>
          <w:sz w:val="22"/>
          <w:szCs w:val="22"/>
          <w:lang w:val="en-US"/>
        </w:rPr>
        <w:t>you</w:t>
      </w:r>
      <w:r w:rsidRPr="7F751E7D" w:rsidR="00065036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 have seen on the video? (allow enough time to answer) </w:t>
      </w:r>
      <w:proofErr w:type="spellStart"/>
      <w:proofErr w:type="spellEnd"/>
    </w:p>
    <w:p w:rsidR="00065036" w:rsidP="00065036" w:rsidRDefault="00065036" w14:paraId="39570B7E" w14:textId="5C36EAE8">
      <w:pPr>
        <w:pStyle w:val="paragraph"/>
        <w:numPr>
          <w:ilvl w:val="0"/>
          <w:numId w:val="9"/>
        </w:numPr>
        <w:spacing w:before="0" w:beforeAutospacing="0" w:after="0" w:afterAutospacing="0"/>
        <w:ind w:left="1080" w:firstLine="0"/>
        <w:textAlignment w:val="baseline"/>
        <w:rPr>
          <w:rFonts w:ascii="Calibri" w:hAnsi="Calibri" w:cs="Calibri"/>
          <w:sz w:val="22"/>
          <w:szCs w:val="22"/>
        </w:rPr>
      </w:pPr>
      <w:r>
        <w:rPr>
          <w:rStyle w:val="normaltextrun"/>
          <w:rFonts w:ascii="Calibri" w:hAnsi="Calibri" w:cs="Calibri"/>
          <w:b/>
          <w:bCs/>
          <w:sz w:val="22"/>
          <w:szCs w:val="22"/>
        </w:rPr>
        <w:t>Control</w:t>
      </w:r>
      <w:r w:rsidR="00DF2FE9">
        <w:rPr>
          <w:rStyle w:val="normaltextrun"/>
          <w:rFonts w:ascii="Calibri" w:hAnsi="Calibri" w:cs="Calibri"/>
          <w:b/>
          <w:bCs/>
          <w:sz w:val="22"/>
          <w:szCs w:val="22"/>
        </w:rPr>
        <w:t xml:space="preserve"> </w:t>
      </w:r>
      <w:r>
        <w:rPr>
          <w:rStyle w:val="normaltextrun"/>
          <w:rFonts w:ascii="Calibri" w:hAnsi="Calibri" w:cs="Calibri"/>
          <w:b/>
          <w:bCs/>
          <w:sz w:val="22"/>
          <w:szCs w:val="22"/>
        </w:rPr>
        <w:t>moment (2 minute</w:t>
      </w:r>
      <w:r w:rsidR="00DF2FE9">
        <w:rPr>
          <w:rStyle w:val="normaltextrun"/>
          <w:rFonts w:ascii="Calibri" w:hAnsi="Calibri" w:cs="Calibri"/>
          <w:b/>
          <w:bCs/>
          <w:sz w:val="22"/>
          <w:szCs w:val="22"/>
        </w:rPr>
        <w:t>s</w:t>
      </w:r>
      <w:r>
        <w:rPr>
          <w:rStyle w:val="normaltextrun"/>
          <w:rFonts w:ascii="Calibri" w:hAnsi="Calibri" w:cs="Calibri"/>
          <w:b/>
          <w:bCs/>
          <w:sz w:val="22"/>
          <w:szCs w:val="22"/>
        </w:rPr>
        <w:t>)</w:t>
      </w:r>
      <w:r>
        <w:rPr>
          <w:rStyle w:val="eop"/>
          <w:rFonts w:ascii="Calibri" w:hAnsi="Calibri" w:cs="Calibri"/>
          <w:sz w:val="22"/>
          <w:szCs w:val="22"/>
        </w:rPr>
        <w:t> </w:t>
      </w:r>
    </w:p>
    <w:p w:rsidR="00065036" w:rsidP="00065036" w:rsidRDefault="00065036" w14:paraId="5B60AB8D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Calibri" w:hAnsi="Calibri" w:cs="Calibri"/>
          <w:sz w:val="22"/>
          <w:szCs w:val="22"/>
        </w:rPr>
        <w:t> </w:t>
      </w:r>
    </w:p>
    <w:p w:rsidR="00065036" w:rsidP="33B630C9" w:rsidRDefault="00065036" w14:paraId="26A224B4" w14:textId="05D8BA5D">
      <w:pPr>
        <w:pStyle w:val="paragraph"/>
        <w:spacing w:before="0" w:beforeAutospacing="off" w:after="0" w:afterAutospacing="off"/>
        <w:textAlignment w:val="baseline"/>
        <w:rPr>
          <w:rFonts w:ascii="Segoe UI" w:hAnsi="Segoe UI" w:cs="Segoe UI"/>
          <w:sz w:val="18"/>
          <w:szCs w:val="18"/>
        </w:rPr>
      </w:pPr>
      <w:r w:rsidRPr="33B630C9" w:rsidR="00065036">
        <w:rPr>
          <w:rStyle w:val="contextualspellingandgrammarerror"/>
          <w:rFonts w:ascii="Calibri" w:hAnsi="Calibri" w:cs="Calibri"/>
          <w:sz w:val="22"/>
          <w:szCs w:val="22"/>
        </w:rPr>
        <w:t>Show</w:t>
      </w:r>
      <w:r w:rsidRPr="33B630C9" w:rsidR="134385B4">
        <w:rPr>
          <w:rStyle w:val="contextualspellingandgrammarerror"/>
          <w:rFonts w:ascii="Calibri" w:hAnsi="Calibri" w:cs="Calibri"/>
          <w:sz w:val="22"/>
          <w:szCs w:val="22"/>
        </w:rPr>
        <w:t xml:space="preserve"> slide 7</w:t>
      </w:r>
      <w:r w:rsidRPr="33B630C9" w:rsidR="00065036">
        <w:rPr>
          <w:rStyle w:val="eop"/>
          <w:rFonts w:ascii="Calibri" w:hAnsi="Calibri" w:cs="Calibri"/>
          <w:sz w:val="22"/>
          <w:szCs w:val="22"/>
        </w:rPr>
        <w:t> </w:t>
      </w:r>
    </w:p>
    <w:p w:rsidR="33B630C9" w:rsidP="33B630C9" w:rsidRDefault="33B630C9" w14:paraId="55B65682" w14:textId="729C061B">
      <w:pPr>
        <w:pStyle w:val="paragraph"/>
        <w:spacing w:before="0" w:beforeAutospacing="off" w:after="0" w:afterAutospacing="off"/>
        <w:rPr>
          <w:rStyle w:val="eop"/>
          <w:rFonts w:ascii="Times New Roman" w:hAnsi="Times New Roman" w:eastAsia="Times New Roman" w:cs="Times New Roman"/>
          <w:sz w:val="24"/>
          <w:szCs w:val="24"/>
        </w:rPr>
      </w:pPr>
    </w:p>
    <w:p w:rsidR="2AD54271" w:rsidP="7F751E7D" w:rsidRDefault="2AD54271" w14:paraId="17E84270" w14:textId="6D67E062">
      <w:pPr>
        <w:pStyle w:val="paragraph"/>
        <w:spacing w:before="0" w:beforeAutospacing="off" w:after="0" w:afterAutospacing="off"/>
        <w:rPr>
          <w:rFonts w:ascii="Times New Roman" w:hAnsi="Times New Roman" w:eastAsia="Times New Roman" w:cs="Times New Roman"/>
          <w:sz w:val="24"/>
          <w:szCs w:val="24"/>
        </w:rPr>
      </w:pPr>
      <w:r w:rsidR="2AD54271">
        <w:drawing>
          <wp:inline wp14:editId="07DBF091" wp14:anchorId="6BDD641F">
            <wp:extent cx="4572000" cy="2571750"/>
            <wp:effectExtent l="0" t="0" r="0" b="0"/>
            <wp:docPr id="169773275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808ebc1ac914cf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036" w:rsidP="7F751E7D" w:rsidRDefault="00065036" w14:paraId="3566D71F" w14:textId="76A75DDF">
      <w:pPr>
        <w:pStyle w:val="paragraph"/>
        <w:spacing w:before="0" w:beforeAutospacing="off" w:after="0" w:afterAutospacing="off"/>
        <w:textAlignment w:val="baseline"/>
        <w:rPr>
          <w:rFonts w:ascii="Segoe UI" w:hAnsi="Segoe UI" w:cs="Segoe UI"/>
          <w:sz w:val="18"/>
          <w:szCs w:val="18"/>
        </w:rPr>
      </w:pPr>
      <w:r w:rsidRPr="7F751E7D" w:rsidR="00065036">
        <w:rPr>
          <w:rStyle w:val="eop"/>
          <w:rFonts w:ascii="Calibri" w:hAnsi="Calibri" w:cs="Calibri"/>
          <w:sz w:val="22"/>
          <w:szCs w:val="22"/>
        </w:rPr>
        <w:t> </w:t>
      </w:r>
    </w:p>
    <w:p w:rsidRPr="00DF2FE9" w:rsidR="00065036" w:rsidP="33B630C9" w:rsidRDefault="00DF2FE9" w14:paraId="396BE2C0" w14:textId="59DBA30A">
      <w:pPr>
        <w:pStyle w:val="paragraph"/>
        <w:spacing w:after="0"/>
        <w:textAlignment w:val="baseline"/>
        <w:rPr>
          <w:rFonts w:ascii="Calibri" w:hAnsi="Calibri" w:cs="Calibri"/>
          <w:sz w:val="22"/>
          <w:szCs w:val="22"/>
          <w:lang w:val="en-US"/>
        </w:rPr>
      </w:pPr>
      <w:r w:rsidRPr="33B630C9" w:rsidR="00DF2FE9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Say: We want to avoid this.  </w:t>
      </w:r>
      <w:r>
        <w:br/>
      </w:r>
      <w:r w:rsidRPr="33B630C9" w:rsidR="00DF2FE9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Say: We want safe food distribution (again, picture of the person collecting a food parcel)  </w:t>
      </w:r>
    </w:p>
    <w:p w:rsidRPr="00DF2FE9" w:rsidR="00065036" w:rsidP="00DF2FE9" w:rsidRDefault="00DF2FE9" w14:paraId="67B6D9C1" w14:textId="180926FC">
      <w:pPr>
        <w:pStyle w:val="paragraph"/>
        <w:spacing w:after="0"/>
        <w:textAlignment w:val="baseline"/>
      </w:pPr>
    </w:p>
    <w:p w:rsidR="2B440B1B" w:rsidP="7F751E7D" w:rsidRDefault="2B440B1B" w14:paraId="0EC8EAFD" w14:textId="245141C4">
      <w:pPr>
        <w:pStyle w:val="paragraph"/>
        <w:spacing w:after="0"/>
        <w:rPr>
          <w:rFonts w:ascii="Times New Roman" w:hAnsi="Times New Roman" w:eastAsia="Times New Roman" w:cs="Times New Roman"/>
          <w:sz w:val="24"/>
          <w:szCs w:val="24"/>
        </w:rPr>
      </w:pPr>
      <w:r w:rsidR="2B440B1B">
        <w:drawing>
          <wp:inline wp14:editId="373D5A50" wp14:anchorId="46025108">
            <wp:extent cx="4572000" cy="2571750"/>
            <wp:effectExtent l="0" t="0" r="0" b="0"/>
            <wp:docPr id="212047977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7d0a9416413443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F2FE9" w:rsidR="00065036" w:rsidP="00DF2FE9" w:rsidRDefault="00DF2FE9" w14:paraId="1C2AF289" w14:textId="644E3347">
      <w:pPr>
        <w:pStyle w:val="paragraph"/>
        <w:spacing w:after="0"/>
        <w:textAlignment w:val="baseline"/>
        <w:rPr>
          <w:rFonts w:ascii="Calibri" w:hAnsi="Calibri" w:cs="Calibri"/>
          <w:sz w:val="22"/>
          <w:szCs w:val="22"/>
          <w:lang w:val="en-US"/>
        </w:rPr>
      </w:pPr>
      <w:r>
        <w:br/>
      </w:r>
      <w:r w:rsidRPr="33B630C9" w:rsidR="00DF2FE9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Question: How do we get safe food distribution? What three things are </w:t>
      </w:r>
      <w:r w:rsidRPr="33B630C9" w:rsidR="00DF2FE9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necessary </w:t>
      </w:r>
      <w:r w:rsidRPr="33B630C9" w:rsidR="00DF2FE9">
        <w:rPr>
          <w:rStyle w:val="normaltextrun"/>
          <w:rFonts w:ascii="Calibri" w:hAnsi="Calibri" w:cs="Calibri"/>
          <w:sz w:val="22"/>
          <w:szCs w:val="22"/>
          <w:lang w:val="en-US"/>
        </w:rPr>
        <w:t xml:space="preserve">to achieve this?  </w:t>
      </w:r>
      <w:r w:rsidRPr="33B630C9" w:rsidR="00065036">
        <w:rPr>
          <w:rStyle w:val="eop"/>
          <w:rFonts w:ascii="Calibri" w:hAnsi="Calibri" w:cs="Calibri"/>
          <w:sz w:val="22"/>
          <w:szCs w:val="22"/>
          <w:lang w:val="en-US"/>
        </w:rPr>
        <w:t> </w:t>
      </w:r>
    </w:p>
    <w:p w:rsidR="33B630C9" w:rsidP="33B630C9" w:rsidRDefault="33B630C9" w14:paraId="62A61B96" w14:textId="38A36569">
      <w:pPr>
        <w:pStyle w:val="paragraph"/>
        <w:spacing w:after="0"/>
        <w:rPr>
          <w:rStyle w:val="eop"/>
          <w:rFonts w:ascii="Times New Roman" w:hAnsi="Times New Roman" w:eastAsia="Times New Roman" w:cs="Times New Roman"/>
          <w:sz w:val="24"/>
          <w:szCs w:val="24"/>
          <w:lang w:val="en-US"/>
        </w:rPr>
      </w:pPr>
    </w:p>
    <w:p w:rsidR="33E3D558" w:rsidP="7F751E7D" w:rsidRDefault="33E3D558" w14:paraId="17EDF427" w14:textId="606B6EF4">
      <w:pPr>
        <w:pStyle w:val="paragraph"/>
        <w:spacing w:after="0"/>
        <w:rPr>
          <w:rFonts w:ascii="Times New Roman" w:hAnsi="Times New Roman" w:eastAsia="Times New Roman" w:cs="Times New Roman"/>
          <w:sz w:val="24"/>
          <w:szCs w:val="24"/>
        </w:rPr>
      </w:pPr>
      <w:r w:rsidR="33E3D558">
        <w:drawing>
          <wp:inline wp14:editId="21200F12" wp14:anchorId="12C3BECF">
            <wp:extent cx="4572000" cy="2571750"/>
            <wp:effectExtent l="0" t="0" r="0" b="0"/>
            <wp:docPr id="16471386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9e0c4a76ab427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3B630C9" w:rsidP="33B630C9" w:rsidRDefault="33B630C9" w14:paraId="5C9A0181" w14:textId="37B1945F">
      <w:pPr>
        <w:pStyle w:val="paragraph"/>
        <w:spacing w:after="0"/>
        <w:rPr>
          <w:rStyle w:val="eop"/>
          <w:rFonts w:ascii="Times New Roman" w:hAnsi="Times New Roman" w:eastAsia="Times New Roman" w:cs="Times New Roman"/>
          <w:sz w:val="24"/>
          <w:szCs w:val="24"/>
          <w:lang w:val="en-US"/>
        </w:rPr>
      </w:pPr>
    </w:p>
    <w:p w:rsidR="481E59CE" w:rsidP="33B630C9" w:rsidRDefault="481E59CE" w14:paraId="0274AF8C" w14:textId="78558902">
      <w:pPr>
        <w:pStyle w:val="paragraph"/>
        <w:spacing w:after="0"/>
        <w:rPr>
          <w:rStyle w:val="eop"/>
          <w:rFonts w:ascii="Times New Roman" w:hAnsi="Times New Roman" w:eastAsia="Times New Roman" w:cs="Times New Roman"/>
          <w:sz w:val="24"/>
          <w:szCs w:val="24"/>
          <w:lang w:val="en-US"/>
        </w:rPr>
      </w:pPr>
      <w:r w:rsidRPr="33B630C9" w:rsidR="481E59CE">
        <w:rPr>
          <w:rStyle w:val="eop"/>
          <w:rFonts w:ascii="Calibri" w:hAnsi="Calibri" w:eastAsia="Times New Roman" w:cs="Calibri"/>
          <w:sz w:val="22"/>
          <w:szCs w:val="22"/>
          <w:lang w:val="en-US"/>
        </w:rPr>
        <w:t xml:space="preserve">Slides 10 and 11 can be shown or hang out in the workplace to remind everyone of the most important </w:t>
      </w:r>
      <w:r w:rsidRPr="33B630C9" w:rsidR="4E84F032">
        <w:rPr>
          <w:rStyle w:val="normaltextrun"/>
          <w:rFonts w:ascii="Calibri" w:hAnsi="Calibri" w:cs="Calibri"/>
          <w:sz w:val="22"/>
          <w:szCs w:val="22"/>
          <w:lang w:val="en-US"/>
        </w:rPr>
        <w:t>aspects of food safety</w:t>
      </w:r>
    </w:p>
    <w:p w:rsidR="33B630C9" w:rsidP="33B630C9" w:rsidRDefault="33B630C9" w14:paraId="779720B8" w14:textId="3679C445">
      <w:pPr>
        <w:pStyle w:val="paragraph"/>
        <w:spacing w:after="0"/>
        <w:rPr>
          <w:rStyle w:val="normaltextrun"/>
          <w:rFonts w:ascii="Times New Roman" w:hAnsi="Times New Roman" w:eastAsia="Times New Roman" w:cs="Times New Roman"/>
          <w:sz w:val="24"/>
          <w:szCs w:val="24"/>
          <w:lang w:val="en-US"/>
        </w:rPr>
      </w:pPr>
    </w:p>
    <w:p w:rsidR="4E092C94" w:rsidP="7F751E7D" w:rsidRDefault="4E092C94" w14:paraId="64A8E0D6" w14:textId="1114BFAC">
      <w:pPr>
        <w:pStyle w:val="paragraph"/>
        <w:spacing w:after="0"/>
      </w:pPr>
      <w:r w:rsidR="4E092C94">
        <w:drawing>
          <wp:inline wp14:editId="7F6BBA66" wp14:anchorId="1168893A">
            <wp:extent cx="4572000" cy="2571750"/>
            <wp:effectExtent l="0" t="0" r="0" b="0"/>
            <wp:docPr id="19614437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cfbec516af1457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E092C94" w:rsidP="7F751E7D" w:rsidRDefault="4E092C94" w14:paraId="1912F936" w14:textId="65202906">
      <w:pPr>
        <w:pStyle w:val="paragraph"/>
        <w:spacing w:after="0"/>
        <w:rPr>
          <w:rFonts w:ascii="Times New Roman" w:hAnsi="Times New Roman" w:eastAsia="Times New Roman" w:cs="Times New Roman"/>
          <w:sz w:val="24"/>
          <w:szCs w:val="24"/>
        </w:rPr>
      </w:pPr>
      <w:r w:rsidR="4E092C94">
        <w:drawing>
          <wp:inline wp14:editId="0A3B421A" wp14:anchorId="6C2E054F">
            <wp:extent cx="4572000" cy="2571750"/>
            <wp:effectExtent l="0" t="0" r="0" b="0"/>
            <wp:docPr id="18767403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d8528fc2446438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F2FE9" w:rsidR="00065036" w:rsidRDefault="00065036" w14:paraId="5E1D7610" w14:textId="77777777">
      <w:pPr>
        <w:rPr>
          <w:lang w:val="en-US"/>
        </w:rPr>
      </w:pPr>
    </w:p>
    <w:sectPr w:rsidRPr="00DF2FE9" w:rsidR="00065036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555340"/>
    <w:multiLevelType w:val="multilevel"/>
    <w:tmpl w:val="EC6693E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D9F4E22"/>
    <w:multiLevelType w:val="multilevel"/>
    <w:tmpl w:val="8B76CE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69B6FDC"/>
    <w:multiLevelType w:val="multilevel"/>
    <w:tmpl w:val="45CE4D0A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E502D7C"/>
    <w:multiLevelType w:val="multilevel"/>
    <w:tmpl w:val="4BFA28B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027755D"/>
    <w:multiLevelType w:val="multilevel"/>
    <w:tmpl w:val="71CAAB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4165F2B"/>
    <w:multiLevelType w:val="multilevel"/>
    <w:tmpl w:val="7476687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B3C2CF0"/>
    <w:multiLevelType w:val="multilevel"/>
    <w:tmpl w:val="37D07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7" w15:restartNumberingAfterBreak="0">
    <w:nsid w:val="50382AAD"/>
    <w:multiLevelType w:val="multilevel"/>
    <w:tmpl w:val="80FA7904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lang w:val="en-US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5584044"/>
    <w:multiLevelType w:val="multilevel"/>
    <w:tmpl w:val="9580E0E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lang w:val="en-US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8"/>
  </w:num>
  <w:num w:numId="3">
    <w:abstractNumId w:val="2"/>
  </w:num>
  <w:num w:numId="4">
    <w:abstractNumId w:val="7"/>
  </w:num>
  <w:num w:numId="5">
    <w:abstractNumId w:val="0"/>
  </w:num>
  <w:num w:numId="6">
    <w:abstractNumId w:val="1"/>
  </w:num>
  <w:num w:numId="7">
    <w:abstractNumId w:val="3"/>
  </w:num>
  <w:num w:numId="8">
    <w:abstractNumId w:val="6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036"/>
    <w:rsid w:val="00065036"/>
    <w:rsid w:val="00DF2FE9"/>
    <w:rsid w:val="02977247"/>
    <w:rsid w:val="0535516C"/>
    <w:rsid w:val="0892EC01"/>
    <w:rsid w:val="0AB8BD83"/>
    <w:rsid w:val="10DD0133"/>
    <w:rsid w:val="134385B4"/>
    <w:rsid w:val="15B5CBFB"/>
    <w:rsid w:val="1635FA99"/>
    <w:rsid w:val="1BAFB2C2"/>
    <w:rsid w:val="2AD54271"/>
    <w:rsid w:val="2B440B1B"/>
    <w:rsid w:val="2B6756E5"/>
    <w:rsid w:val="2CB9997F"/>
    <w:rsid w:val="2F8EBB3A"/>
    <w:rsid w:val="31914A06"/>
    <w:rsid w:val="33B630C9"/>
    <w:rsid w:val="33E3D558"/>
    <w:rsid w:val="391C7523"/>
    <w:rsid w:val="3A0E4329"/>
    <w:rsid w:val="481E59CE"/>
    <w:rsid w:val="49F9F5D6"/>
    <w:rsid w:val="4B36B4CD"/>
    <w:rsid w:val="4CCDA762"/>
    <w:rsid w:val="4DA6F2F1"/>
    <w:rsid w:val="4E092C94"/>
    <w:rsid w:val="4E169DAE"/>
    <w:rsid w:val="4E84F032"/>
    <w:rsid w:val="4F463B1A"/>
    <w:rsid w:val="51EBDF5E"/>
    <w:rsid w:val="532530B8"/>
    <w:rsid w:val="54780B46"/>
    <w:rsid w:val="57B8D93C"/>
    <w:rsid w:val="693AA993"/>
    <w:rsid w:val="6AEE43E3"/>
    <w:rsid w:val="6B61F35C"/>
    <w:rsid w:val="6DF9CD17"/>
    <w:rsid w:val="757398FF"/>
    <w:rsid w:val="7AC6F9DF"/>
    <w:rsid w:val="7F751E7D"/>
    <w:rsid w:val="7FB14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A2A8D7"/>
  <w15:chartTrackingRefBased/>
  <w15:docId w15:val="{8413CF3F-EE51-4115-9154-286DD7C4F6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paragraph" w:styleId="paragraph" w:customStyle="1">
    <w:name w:val="paragraph"/>
    <w:basedOn w:val="Standaard"/>
    <w:rsid w:val="0006503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nl-BE"/>
    </w:rPr>
  </w:style>
  <w:style w:type="character" w:styleId="normaltextrun" w:customStyle="1">
    <w:name w:val="normaltextrun"/>
    <w:basedOn w:val="Standaardalinea-lettertype"/>
    <w:rsid w:val="00065036"/>
  </w:style>
  <w:style w:type="character" w:styleId="eop" w:customStyle="1">
    <w:name w:val="eop"/>
    <w:basedOn w:val="Standaardalinea-lettertype"/>
    <w:rsid w:val="00065036"/>
  </w:style>
  <w:style w:type="character" w:styleId="contextualspellingandgrammarerror" w:customStyle="1">
    <w:name w:val="contextualspellingandgrammarerror"/>
    <w:basedOn w:val="Standaardalinea-lettertype"/>
    <w:rsid w:val="00065036"/>
  </w:style>
  <w:style w:type="character" w:styleId="spellingerror" w:customStyle="1">
    <w:name w:val="spellingerror"/>
    <w:basedOn w:val="Standaardalinea-lettertype"/>
    <w:rsid w:val="000650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73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513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1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29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6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205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339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16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84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38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01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20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9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93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5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57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05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464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63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5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6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4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92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5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26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993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58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46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35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812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285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31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139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54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17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51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95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75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9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582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9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502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7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5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theme" Target="theme/theme1.xml" Id="rId8" /><Relationship Type="http://schemas.openxmlformats.org/officeDocument/2006/relationships/settings" Target="settings.xml" Id="rId3" /><Relationship Type="http://schemas.openxmlformats.org/officeDocument/2006/relationships/fontTable" Target="fontTable.xml" Id="rId7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customXml" Target="../customXml/item3.xml" Id="rId11" /><Relationship Type="http://schemas.openxmlformats.org/officeDocument/2006/relationships/customXml" Target="../customXml/item2.xml" Id="rId10" /><Relationship Type="http://schemas.openxmlformats.org/officeDocument/2006/relationships/webSettings" Target="webSettings.xml" Id="rId4" /><Relationship Type="http://schemas.openxmlformats.org/officeDocument/2006/relationships/customXml" Target="../customXml/item1.xml" Id="rId9" /><Relationship Type="http://schemas.openxmlformats.org/officeDocument/2006/relationships/image" Target="/media/image.jpg" Id="R580bd96407f1478c" /><Relationship Type="http://schemas.openxmlformats.org/officeDocument/2006/relationships/image" Target="/media/image2.jpg" Id="Rb19b99ff3d4a4dcd" /><Relationship Type="http://schemas.openxmlformats.org/officeDocument/2006/relationships/image" Target="/media/image3.jpg" Id="R48b8983397a24b66" /><Relationship Type="http://schemas.openxmlformats.org/officeDocument/2006/relationships/image" Target="/media/image4.jpg" Id="R7612d121708c48a4" /><Relationship Type="http://schemas.openxmlformats.org/officeDocument/2006/relationships/image" Target="/media/image5.jpg" Id="R2da2c0d73b324ba3" /><Relationship Type="http://schemas.openxmlformats.org/officeDocument/2006/relationships/image" Target="/media/image6.jpg" Id="Rf808ebc1ac914cf0" /><Relationship Type="http://schemas.openxmlformats.org/officeDocument/2006/relationships/image" Target="/media/image7.jpg" Id="R87d0a9416413443e" /><Relationship Type="http://schemas.openxmlformats.org/officeDocument/2006/relationships/image" Target="/media/image8.jpg" Id="R6c9e0c4a76ab427b" /><Relationship Type="http://schemas.openxmlformats.org/officeDocument/2006/relationships/image" Target="/media/image9.jpg" Id="Racfbec516af14575" /><Relationship Type="http://schemas.openxmlformats.org/officeDocument/2006/relationships/image" Target="/media/imagea.jpg" Id="R7d8528fc2446438a" 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BEA2D59CE94334BA6AC0D3DE3DD1317" ma:contentTypeVersion="15" ma:contentTypeDescription="Een nieuw document maken." ma:contentTypeScope="" ma:versionID="e9da61439daa19e4206313a909c36f46">
  <xsd:schema xmlns:xsd="http://www.w3.org/2001/XMLSchema" xmlns:xs="http://www.w3.org/2001/XMLSchema" xmlns:p="http://schemas.microsoft.com/office/2006/metadata/properties" xmlns:ns2="36beaf43-34c8-4d3f-afa3-b7b48e7af52c" xmlns:ns3="72a13f39-945f-4afa-82e7-c87b57abb438" targetNamespace="http://schemas.microsoft.com/office/2006/metadata/properties" ma:root="true" ma:fieldsID="a0ac46d2f90b97bae96d08d89cff51eb" ns2:_="" ns3:_="">
    <xsd:import namespace="36beaf43-34c8-4d3f-afa3-b7b48e7af52c"/>
    <xsd:import namespace="72a13f39-945f-4afa-82e7-c87b57abb43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dataOK" minOccurs="0"/>
                <xsd:element ref="ns2:status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beaf43-34c8-4d3f-afa3-b7b48e7af52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dataOK" ma:index="18" nillable="true" ma:displayName="data OK" ma:format="Dropdown" ma:internalName="dataOK">
      <xsd:simpleType>
        <xsd:restriction base="dms:Text">
          <xsd:maxLength value="255"/>
        </xsd:restriction>
      </xsd:simpleType>
    </xsd:element>
    <xsd:element name="status" ma:index="19" nillable="true" ma:displayName="status" ma:default="0" ma:internalName="status">
      <xsd:simpleType>
        <xsd:restriction base="dms:Boolean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a13f39-945f-4afa-82e7-c87b57abb43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aOK xmlns="36beaf43-34c8-4d3f-afa3-b7b48e7af52c" xsi:nil="true"/>
    <status xmlns="36beaf43-34c8-4d3f-afa3-b7b48e7af52c">false</status>
  </documentManagement>
</p:properties>
</file>

<file path=customXml/itemProps1.xml><?xml version="1.0" encoding="utf-8"?>
<ds:datastoreItem xmlns:ds="http://schemas.openxmlformats.org/officeDocument/2006/customXml" ds:itemID="{8CAB042E-5EB0-48B4-A9AD-51F822580404}"/>
</file>

<file path=customXml/itemProps2.xml><?xml version="1.0" encoding="utf-8"?>
<ds:datastoreItem xmlns:ds="http://schemas.openxmlformats.org/officeDocument/2006/customXml" ds:itemID="{1365006A-5C17-4637-91C6-528353D6C876}"/>
</file>

<file path=customXml/itemProps3.xml><?xml version="1.0" encoding="utf-8"?>
<ds:datastoreItem xmlns:ds="http://schemas.openxmlformats.org/officeDocument/2006/customXml" ds:itemID="{75A79F14-312C-4736-AE4C-90144FC257EA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Miranda Poeze</dc:creator>
  <keywords/>
  <dc:description/>
  <lastModifiedBy>Marcus Rees</lastModifiedBy>
  <revision>3</revision>
  <dcterms:created xsi:type="dcterms:W3CDTF">2021-10-22T15:58:00.0000000Z</dcterms:created>
  <dcterms:modified xsi:type="dcterms:W3CDTF">2022-01-28T15:42:41.1317856Z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0x010100DBEA2D59CE94334BA6AC0D3DE3DD1317</vt:lpwstr>
  </property>
</Properties>
</file>