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85D7" w14:textId="77777777" w:rsidR="00C2288C" w:rsidRDefault="006574F6">
      <w:r>
        <w:rPr>
          <w:noProof/>
          <w:lang w:eastAsia="en-GB"/>
        </w:rPr>
        <w:drawing>
          <wp:inline distT="0" distB="0" distL="0" distR="0" wp14:anchorId="109B5943" wp14:editId="32BC245A">
            <wp:extent cx="2562896" cy="503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6">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14:paraId="34EB58FB" w14:textId="77777777" w:rsidR="00216D52" w:rsidRPr="00282FBE" w:rsidRDefault="00A176C8" w:rsidP="00282FBE">
      <w:pPr>
        <w:pStyle w:val="Title"/>
        <w:sectPr w:rsidR="00216D52" w:rsidRPr="00282FBE" w:rsidSect="006574F6">
          <w:pgSz w:w="11906" w:h="16838"/>
          <w:pgMar w:top="720" w:right="720" w:bottom="720" w:left="720" w:header="708" w:footer="708" w:gutter="0"/>
          <w:cols w:space="708"/>
          <w:docGrid w:linePitch="360"/>
        </w:sectPr>
      </w:pPr>
      <w:r>
        <w:t>Estranged Student Bursa</w:t>
      </w:r>
      <w:bookmarkStart w:id="0" w:name="_GoBack"/>
      <w:bookmarkEnd w:id="0"/>
      <w:r>
        <w:t>ry Guidance 2019/20</w:t>
      </w:r>
    </w:p>
    <w:p w14:paraId="43C160C9" w14:textId="77777777" w:rsidR="007250D8" w:rsidRPr="007250D8" w:rsidRDefault="008A290E" w:rsidP="007250D8">
      <w:pPr>
        <w:rPr>
          <w:szCs w:val="24"/>
        </w:rPr>
      </w:pPr>
      <w:r w:rsidRPr="00282FBE">
        <w:rPr>
          <w:rStyle w:val="Heading1Char"/>
        </w:rPr>
        <w:t>What is the Estranged Student</w:t>
      </w:r>
      <w:r w:rsidR="00216D52" w:rsidRPr="00282FBE">
        <w:rPr>
          <w:rStyle w:val="Heading1Char"/>
        </w:rPr>
        <w:t xml:space="preserve"> Bursary?</w:t>
      </w:r>
      <w:r w:rsidR="00216D52">
        <w:rPr>
          <w:b/>
          <w:sz w:val="28"/>
          <w:szCs w:val="28"/>
        </w:rPr>
        <w:br/>
      </w:r>
      <w:r w:rsidR="00216D52" w:rsidRPr="00216D52">
        <w:rPr>
          <w:szCs w:val="24"/>
        </w:rPr>
        <w:t xml:space="preserve">The </w:t>
      </w:r>
      <w:r>
        <w:rPr>
          <w:szCs w:val="24"/>
        </w:rPr>
        <w:t>Estranged Student</w:t>
      </w:r>
      <w:r w:rsidR="00216D52" w:rsidRPr="00216D52">
        <w:rPr>
          <w:szCs w:val="24"/>
        </w:rPr>
        <w:t xml:space="preserve"> Bursary</w:t>
      </w:r>
      <w:r w:rsidR="00216D52">
        <w:rPr>
          <w:szCs w:val="24"/>
        </w:rPr>
        <w:t xml:space="preserve"> </w:t>
      </w:r>
      <w:r>
        <w:rPr>
          <w:szCs w:val="24"/>
        </w:rPr>
        <w:t>is an award of £1</w:t>
      </w:r>
      <w:r w:rsidR="00216D52" w:rsidRPr="00216D52">
        <w:rPr>
          <w:szCs w:val="24"/>
        </w:rPr>
        <w:t>,000</w:t>
      </w:r>
      <w:r w:rsidR="007250D8">
        <w:rPr>
          <w:szCs w:val="24"/>
        </w:rPr>
        <w:t xml:space="preserve"> per year of study </w:t>
      </w:r>
      <w:r w:rsidR="00B13429">
        <w:rPr>
          <w:szCs w:val="24"/>
        </w:rPr>
        <w:t xml:space="preserve">intended </w:t>
      </w:r>
      <w:r w:rsidR="00216D52">
        <w:rPr>
          <w:szCs w:val="24"/>
        </w:rPr>
        <w:t>to provide extra financial support</w:t>
      </w:r>
      <w:r w:rsidR="00B13429">
        <w:rPr>
          <w:szCs w:val="24"/>
        </w:rPr>
        <w:t xml:space="preserve"> for eligible students</w:t>
      </w:r>
      <w:r w:rsidR="00216D52">
        <w:rPr>
          <w:szCs w:val="24"/>
        </w:rPr>
        <w:t>.</w:t>
      </w:r>
    </w:p>
    <w:p w14:paraId="6CAAE36C" w14:textId="77777777" w:rsidR="007250D8" w:rsidRDefault="00216D52" w:rsidP="00216D52">
      <w:pPr>
        <w:rPr>
          <w:szCs w:val="24"/>
        </w:rPr>
      </w:pPr>
      <w:r w:rsidRPr="00282FBE">
        <w:rPr>
          <w:rStyle w:val="Heading1Char"/>
        </w:rPr>
        <w:t>Who can apply?</w:t>
      </w:r>
      <w:r>
        <w:rPr>
          <w:szCs w:val="24"/>
        </w:rPr>
        <w:br/>
      </w:r>
      <w:r w:rsidR="007250D8">
        <w:rPr>
          <w:szCs w:val="24"/>
        </w:rPr>
        <w:t>To be eligible you must meet the following criteria:</w:t>
      </w:r>
    </w:p>
    <w:p w14:paraId="72E38F5B" w14:textId="77777777" w:rsidR="00216D52" w:rsidRPr="00DF685D" w:rsidRDefault="008A290E" w:rsidP="007250D8">
      <w:pPr>
        <w:pStyle w:val="ListParagraph"/>
        <w:numPr>
          <w:ilvl w:val="0"/>
          <w:numId w:val="1"/>
        </w:numPr>
        <w:rPr>
          <w:szCs w:val="24"/>
        </w:rPr>
      </w:pPr>
      <w:r w:rsidRPr="00DF685D">
        <w:rPr>
          <w:szCs w:val="24"/>
        </w:rPr>
        <w:t xml:space="preserve">You are estranged from </w:t>
      </w:r>
      <w:r w:rsidR="007E072D" w:rsidRPr="00DF685D">
        <w:rPr>
          <w:szCs w:val="24"/>
        </w:rPr>
        <w:t>either both biological parents, adoptive parents or</w:t>
      </w:r>
      <w:r w:rsidR="00CC71BB" w:rsidRPr="00DF685D">
        <w:rPr>
          <w:szCs w:val="24"/>
        </w:rPr>
        <w:t xml:space="preserve"> only living parent. </w:t>
      </w:r>
    </w:p>
    <w:p w14:paraId="1EFF9045" w14:textId="77777777" w:rsidR="00E73322" w:rsidRPr="002B5810" w:rsidRDefault="007250D8" w:rsidP="00E73322">
      <w:pPr>
        <w:pStyle w:val="ListParagraph"/>
        <w:numPr>
          <w:ilvl w:val="0"/>
          <w:numId w:val="1"/>
        </w:numPr>
        <w:rPr>
          <w:szCs w:val="24"/>
        </w:rPr>
      </w:pPr>
      <w:r w:rsidRPr="00DF685D">
        <w:rPr>
          <w:szCs w:val="24"/>
        </w:rPr>
        <w:t xml:space="preserve">You must be </w:t>
      </w:r>
      <w:r w:rsidR="00FF105A" w:rsidRPr="00DF685D">
        <w:rPr>
          <w:szCs w:val="24"/>
        </w:rPr>
        <w:t xml:space="preserve">aged </w:t>
      </w:r>
      <w:r w:rsidRPr="00DF685D">
        <w:rPr>
          <w:szCs w:val="24"/>
        </w:rPr>
        <w:t xml:space="preserve">under 25 </w:t>
      </w:r>
      <w:r w:rsidR="00EC0C53" w:rsidRPr="00DF685D">
        <w:rPr>
          <w:szCs w:val="24"/>
        </w:rPr>
        <w:t>on 1</w:t>
      </w:r>
      <w:r w:rsidR="00EC0C53" w:rsidRPr="00DF685D">
        <w:rPr>
          <w:szCs w:val="24"/>
          <w:vertAlign w:val="superscript"/>
        </w:rPr>
        <w:t>st</w:t>
      </w:r>
      <w:r w:rsidR="00D32F55">
        <w:rPr>
          <w:szCs w:val="24"/>
        </w:rPr>
        <w:t xml:space="preserve"> September </w:t>
      </w:r>
      <w:r w:rsidR="00D32F55" w:rsidRPr="002B5810">
        <w:rPr>
          <w:szCs w:val="24"/>
        </w:rPr>
        <w:t>2019</w:t>
      </w:r>
      <w:r w:rsidR="009D797B" w:rsidRPr="002B5810">
        <w:rPr>
          <w:szCs w:val="24"/>
        </w:rPr>
        <w:t xml:space="preserve"> (or a continuing student who has turned 25 during study</w:t>
      </w:r>
      <w:r w:rsidR="00887B19" w:rsidRPr="002B5810">
        <w:rPr>
          <w:szCs w:val="24"/>
        </w:rPr>
        <w:t xml:space="preserve"> and received an Estranged Student Bursary in previous academic years</w:t>
      </w:r>
      <w:r w:rsidR="009D797B" w:rsidRPr="002B5810">
        <w:rPr>
          <w:szCs w:val="24"/>
        </w:rPr>
        <w:t>)</w:t>
      </w:r>
    </w:p>
    <w:p w14:paraId="4D4E646F" w14:textId="77777777" w:rsidR="007E072D" w:rsidRPr="002B5810" w:rsidRDefault="007E072D" w:rsidP="00E73322">
      <w:pPr>
        <w:pStyle w:val="ListParagraph"/>
        <w:numPr>
          <w:ilvl w:val="0"/>
          <w:numId w:val="1"/>
        </w:numPr>
        <w:rPr>
          <w:szCs w:val="24"/>
        </w:rPr>
      </w:pPr>
      <w:r w:rsidRPr="002B5810">
        <w:rPr>
          <w:szCs w:val="24"/>
        </w:rPr>
        <w:t>You must be in receipt of Student Finance from SFE, SFW</w:t>
      </w:r>
      <w:r w:rsidR="00A176C8" w:rsidRPr="002B5810">
        <w:rPr>
          <w:szCs w:val="24"/>
        </w:rPr>
        <w:t>, SFNI</w:t>
      </w:r>
      <w:r w:rsidRPr="002B5810">
        <w:rPr>
          <w:szCs w:val="24"/>
        </w:rPr>
        <w:t xml:space="preserve"> or SASS. International</w:t>
      </w:r>
      <w:r w:rsidR="00A176C8" w:rsidRPr="002B5810">
        <w:rPr>
          <w:szCs w:val="24"/>
        </w:rPr>
        <w:t>/EU</w:t>
      </w:r>
      <w:r w:rsidRPr="002B5810">
        <w:rPr>
          <w:szCs w:val="24"/>
        </w:rPr>
        <w:t xml:space="preserve"> students cannot apply. </w:t>
      </w:r>
    </w:p>
    <w:p w14:paraId="536FC719" w14:textId="77777777" w:rsidR="00CC71BB" w:rsidRPr="002B5810" w:rsidRDefault="00CC71BB" w:rsidP="00CC71BB">
      <w:pPr>
        <w:outlineLvl w:val="3"/>
        <w:rPr>
          <w:szCs w:val="24"/>
        </w:rPr>
      </w:pPr>
      <w:r w:rsidRPr="002B5810">
        <w:rPr>
          <w:szCs w:val="24"/>
        </w:rPr>
        <w:t>If you are estranged from both of your biological, adoptive parents, or only living parent, you will be eligible to apply for the Estranged Student Bursary.  Student Finance considers you an independent student on the basis of being estranged from your parents if you have not had verbal or written contact with both of your biological, adoptive, or only living parent for a significant period of time and your estrangement is irreconcilable.</w:t>
      </w:r>
    </w:p>
    <w:p w14:paraId="0235DC95" w14:textId="77777777" w:rsidR="00CC71BB" w:rsidRPr="00CC71BB" w:rsidRDefault="0039038D" w:rsidP="00CC71BB">
      <w:pPr>
        <w:outlineLvl w:val="3"/>
        <w:rPr>
          <w:szCs w:val="24"/>
        </w:rPr>
      </w:pPr>
      <w:r w:rsidRPr="002B5810">
        <w:rPr>
          <w:szCs w:val="24"/>
        </w:rPr>
        <w:t>Along w</w:t>
      </w:r>
      <w:r w:rsidR="002B6CF5" w:rsidRPr="002B5810">
        <w:rPr>
          <w:szCs w:val="24"/>
        </w:rPr>
        <w:t>ith your bursary</w:t>
      </w:r>
      <w:r w:rsidR="00CC71BB" w:rsidRPr="002B5810">
        <w:rPr>
          <w:szCs w:val="24"/>
        </w:rPr>
        <w:t xml:space="preserve"> application</w:t>
      </w:r>
      <w:r w:rsidR="002B6CF5" w:rsidRPr="002B5810">
        <w:rPr>
          <w:szCs w:val="24"/>
        </w:rPr>
        <w:t xml:space="preserve"> form</w:t>
      </w:r>
      <w:r w:rsidR="007E072D" w:rsidRPr="002B5810">
        <w:rPr>
          <w:szCs w:val="24"/>
        </w:rPr>
        <w:t xml:space="preserve"> please provide:</w:t>
      </w:r>
      <w:r w:rsidR="00CC71BB" w:rsidRPr="002B5810">
        <w:rPr>
          <w:szCs w:val="24"/>
        </w:rPr>
        <w:t xml:space="preserve"> a copy of </w:t>
      </w:r>
      <w:r w:rsidR="00DB23A8" w:rsidRPr="002B5810">
        <w:rPr>
          <w:szCs w:val="24"/>
        </w:rPr>
        <w:t>your student finance breakdown</w:t>
      </w:r>
      <w:r w:rsidR="00CC71BB" w:rsidRPr="002B5810">
        <w:rPr>
          <w:szCs w:val="24"/>
        </w:rPr>
        <w:t>, along with the supporting document</w:t>
      </w:r>
      <w:r w:rsidRPr="002B5810">
        <w:rPr>
          <w:szCs w:val="24"/>
        </w:rPr>
        <w:t>/</w:t>
      </w:r>
      <w:r w:rsidR="00CC71BB" w:rsidRPr="002B5810">
        <w:rPr>
          <w:szCs w:val="24"/>
        </w:rPr>
        <w:t>s</w:t>
      </w:r>
      <w:r w:rsidR="00DB23A8" w:rsidRPr="002B5810">
        <w:rPr>
          <w:szCs w:val="24"/>
        </w:rPr>
        <w:t xml:space="preserve"> that</w:t>
      </w:r>
      <w:r w:rsidR="00C15314" w:rsidRPr="002B5810">
        <w:rPr>
          <w:szCs w:val="24"/>
        </w:rPr>
        <w:t xml:space="preserve"> Student F</w:t>
      </w:r>
      <w:r w:rsidR="00CC71BB" w:rsidRPr="002B5810">
        <w:rPr>
          <w:szCs w:val="24"/>
        </w:rPr>
        <w:t>inance has already accepted from you as evidence of your estrangement</w:t>
      </w:r>
      <w:r w:rsidR="00DB23A8" w:rsidRPr="002B5810">
        <w:rPr>
          <w:szCs w:val="24"/>
        </w:rPr>
        <w:t xml:space="preserve"> e.g. letter from professional person confirming your estrangement</w:t>
      </w:r>
      <w:r w:rsidR="000C656D" w:rsidRPr="002B5810">
        <w:rPr>
          <w:szCs w:val="24"/>
        </w:rPr>
        <w:t xml:space="preserve"> OR</w:t>
      </w:r>
      <w:r w:rsidR="00C67A4A" w:rsidRPr="002B5810">
        <w:rPr>
          <w:szCs w:val="24"/>
        </w:rPr>
        <w:t xml:space="preserve"> </w:t>
      </w:r>
      <w:r w:rsidR="000C656D" w:rsidRPr="002B5810">
        <w:rPr>
          <w:szCs w:val="24"/>
        </w:rPr>
        <w:t>confirmation from SFE (e.g. email/letter) that your estranged student status has been accepted</w:t>
      </w:r>
      <w:r w:rsidR="00CC71BB" w:rsidRPr="002B5810">
        <w:rPr>
          <w:szCs w:val="24"/>
        </w:rPr>
        <w:t>.</w:t>
      </w:r>
    </w:p>
    <w:p w14:paraId="675BF314" w14:textId="77777777" w:rsidR="00CC71BB" w:rsidRPr="00CC71BB" w:rsidRDefault="00CC71BB" w:rsidP="00CC71BB">
      <w:pPr>
        <w:spacing w:line="252" w:lineRule="auto"/>
        <w:outlineLvl w:val="3"/>
        <w:rPr>
          <w:szCs w:val="24"/>
        </w:rPr>
      </w:pPr>
      <w:r w:rsidRPr="00CC71BB">
        <w:rPr>
          <w:szCs w:val="24"/>
        </w:rPr>
        <w:t xml:space="preserve">Securing independent student status on the basis of estrangement with Student Finance can sometimes be time consuming and difficult. If you are struggling </w:t>
      </w:r>
      <w:r w:rsidR="007E072D">
        <w:rPr>
          <w:szCs w:val="24"/>
        </w:rPr>
        <w:t>with this process please</w:t>
      </w:r>
      <w:r w:rsidR="00DB23A8">
        <w:rPr>
          <w:szCs w:val="24"/>
        </w:rPr>
        <w:t xml:space="preserve"> contact</w:t>
      </w:r>
      <w:r w:rsidR="007B017D">
        <w:rPr>
          <w:szCs w:val="24"/>
        </w:rPr>
        <w:t xml:space="preserve"> Student Funding Advice</w:t>
      </w:r>
      <w:r w:rsidR="00DB23A8">
        <w:rPr>
          <w:szCs w:val="24"/>
        </w:rPr>
        <w:t>:</w:t>
      </w:r>
      <w:r w:rsidR="002B6CF5">
        <w:rPr>
          <w:szCs w:val="24"/>
        </w:rPr>
        <w:t xml:space="preserve"> </w:t>
      </w:r>
      <w:hyperlink r:id="rId7" w:history="1">
        <w:r w:rsidR="007B017D" w:rsidRPr="002723C8">
          <w:rPr>
            <w:rStyle w:val="Hyperlink"/>
            <w:szCs w:val="24"/>
          </w:rPr>
          <w:t>studentfunding@marjon.ac.uk</w:t>
        </w:r>
      </w:hyperlink>
      <w:r w:rsidR="002B6CF5">
        <w:rPr>
          <w:szCs w:val="24"/>
        </w:rPr>
        <w:t xml:space="preserve"> </w:t>
      </w:r>
      <w:r w:rsidRPr="00CC71BB">
        <w:rPr>
          <w:szCs w:val="24"/>
        </w:rPr>
        <w:t xml:space="preserve">for help or get in touch with </w:t>
      </w:r>
      <w:r w:rsidR="005C309C">
        <w:rPr>
          <w:szCs w:val="24"/>
        </w:rPr>
        <w:t xml:space="preserve">the estrangement charity </w:t>
      </w:r>
      <w:r w:rsidRPr="00CC71BB">
        <w:rPr>
          <w:szCs w:val="24"/>
        </w:rPr>
        <w:t>Stand</w:t>
      </w:r>
      <w:r w:rsidR="007E072D">
        <w:rPr>
          <w:szCs w:val="24"/>
        </w:rPr>
        <w:t xml:space="preserve"> </w:t>
      </w:r>
      <w:r w:rsidRPr="00CC71BB">
        <w:rPr>
          <w:szCs w:val="24"/>
        </w:rPr>
        <w:t>Alone which has a dedicated s</w:t>
      </w:r>
      <w:r w:rsidR="00220F02">
        <w:rPr>
          <w:szCs w:val="24"/>
        </w:rPr>
        <w:t>tudent section on their website:</w:t>
      </w:r>
      <w:r w:rsidRPr="00CC71BB">
        <w:rPr>
          <w:szCs w:val="24"/>
        </w:rPr>
        <w:t xml:space="preserve">  </w:t>
      </w:r>
      <w:hyperlink r:id="rId8" w:history="1">
        <w:r w:rsidRPr="005C309C">
          <w:rPr>
            <w:rStyle w:val="Hyperlink"/>
            <w:szCs w:val="24"/>
          </w:rPr>
          <w:t>standalone.org.uk/students/</w:t>
        </w:r>
      </w:hyperlink>
    </w:p>
    <w:p w14:paraId="4D8933E3" w14:textId="77777777" w:rsidR="00220F02" w:rsidRDefault="00ED2F64" w:rsidP="00E73322">
      <w:pPr>
        <w:rPr>
          <w:szCs w:val="24"/>
        </w:rPr>
      </w:pPr>
      <w:r w:rsidRPr="0039038D">
        <w:rPr>
          <w:szCs w:val="24"/>
        </w:rPr>
        <w:t>You will only need to submit</w:t>
      </w:r>
      <w:r w:rsidR="0039038D" w:rsidRPr="0039038D">
        <w:rPr>
          <w:szCs w:val="24"/>
        </w:rPr>
        <w:t xml:space="preserve"> your estranged status confirmation </w:t>
      </w:r>
      <w:r w:rsidR="00B13429" w:rsidRPr="0039038D">
        <w:rPr>
          <w:szCs w:val="24"/>
        </w:rPr>
        <w:t>evidence once throughout your studies</w:t>
      </w:r>
      <w:r w:rsidR="00B13429">
        <w:rPr>
          <w:szCs w:val="24"/>
        </w:rPr>
        <w:t xml:space="preserve"> but </w:t>
      </w:r>
      <w:r w:rsidR="003A265E">
        <w:rPr>
          <w:szCs w:val="24"/>
        </w:rPr>
        <w:t xml:space="preserve">you </w:t>
      </w:r>
      <w:r w:rsidR="00B13429">
        <w:rPr>
          <w:szCs w:val="24"/>
        </w:rPr>
        <w:t xml:space="preserve">will need to complete </w:t>
      </w:r>
      <w:r w:rsidR="008A290E">
        <w:rPr>
          <w:szCs w:val="24"/>
        </w:rPr>
        <w:t>a</w:t>
      </w:r>
      <w:r w:rsidR="00B13429">
        <w:rPr>
          <w:szCs w:val="24"/>
        </w:rPr>
        <w:t xml:space="preserve"> </w:t>
      </w:r>
      <w:r>
        <w:rPr>
          <w:szCs w:val="24"/>
        </w:rPr>
        <w:t xml:space="preserve">bursary </w:t>
      </w:r>
      <w:r w:rsidR="00B13429">
        <w:rPr>
          <w:szCs w:val="24"/>
        </w:rPr>
        <w:t>application form each year</w:t>
      </w:r>
      <w:r w:rsidR="008A290E">
        <w:rPr>
          <w:szCs w:val="24"/>
        </w:rPr>
        <w:t xml:space="preserve"> and provide your SFE funding breakdown to show that you have been re</w:t>
      </w:r>
      <w:r w:rsidR="002B6CF5">
        <w:rPr>
          <w:szCs w:val="24"/>
        </w:rPr>
        <w:t>-</w:t>
      </w:r>
      <w:r w:rsidR="007E072D">
        <w:rPr>
          <w:szCs w:val="24"/>
        </w:rPr>
        <w:t>awarded</w:t>
      </w:r>
      <w:r w:rsidR="008A290E">
        <w:rPr>
          <w:szCs w:val="24"/>
        </w:rPr>
        <w:t xml:space="preserve"> estranged student status each academic year</w:t>
      </w:r>
      <w:r w:rsidR="00B13429">
        <w:rPr>
          <w:szCs w:val="24"/>
        </w:rPr>
        <w:t>.</w:t>
      </w:r>
    </w:p>
    <w:p w14:paraId="23987258" w14:textId="77777777" w:rsidR="00E73322" w:rsidRDefault="00220F02" w:rsidP="00E73322">
      <w:pPr>
        <w:rPr>
          <w:szCs w:val="24"/>
        </w:rPr>
      </w:pPr>
      <w:r>
        <w:rPr>
          <w:szCs w:val="24"/>
        </w:rPr>
        <w:t>If your situation changes and you have reconciled your relationship with your parent/s then you will no longer be eligible for the bursary as it would be expected for your parent</w:t>
      </w:r>
      <w:r w:rsidR="005C309C">
        <w:rPr>
          <w:szCs w:val="24"/>
        </w:rPr>
        <w:t>/s</w:t>
      </w:r>
      <w:r>
        <w:rPr>
          <w:szCs w:val="24"/>
        </w:rPr>
        <w:t xml:space="preserve"> to provide financial details in your student finance application and support you financially if necessary. </w:t>
      </w:r>
      <w:r w:rsidR="00B13429">
        <w:rPr>
          <w:szCs w:val="24"/>
        </w:rPr>
        <w:t xml:space="preserve"> </w:t>
      </w:r>
    </w:p>
    <w:p w14:paraId="2A675C82" w14:textId="77777777" w:rsidR="009D797B" w:rsidRPr="00FF105A" w:rsidRDefault="009D797B" w:rsidP="00E73322">
      <w:pPr>
        <w:rPr>
          <w:szCs w:val="24"/>
        </w:rPr>
      </w:pPr>
      <w:r w:rsidRPr="002B5810">
        <w:rPr>
          <w:szCs w:val="24"/>
        </w:rPr>
        <w:t xml:space="preserve">If you turn 25 before the start of </w:t>
      </w:r>
      <w:r w:rsidR="003A265E" w:rsidRPr="002B5810">
        <w:rPr>
          <w:szCs w:val="24"/>
        </w:rPr>
        <w:t>an</w:t>
      </w:r>
      <w:r w:rsidRPr="002B5810">
        <w:rPr>
          <w:szCs w:val="24"/>
        </w:rPr>
        <w:t xml:space="preserve"> academic year then SFE </w:t>
      </w:r>
      <w:r w:rsidR="00C15314" w:rsidRPr="002B5810">
        <w:rPr>
          <w:szCs w:val="24"/>
        </w:rPr>
        <w:t>will no longer require estrangement</w:t>
      </w:r>
      <w:r w:rsidRPr="002B5810">
        <w:rPr>
          <w:szCs w:val="24"/>
        </w:rPr>
        <w:t xml:space="preserve"> evidence</w:t>
      </w:r>
      <w:r w:rsidR="00FF105A" w:rsidRPr="002B5810">
        <w:rPr>
          <w:szCs w:val="24"/>
        </w:rPr>
        <w:t xml:space="preserve"> for the upcoming academic year</w:t>
      </w:r>
      <w:r w:rsidRPr="002B5810">
        <w:rPr>
          <w:szCs w:val="24"/>
        </w:rPr>
        <w:t xml:space="preserve">. </w:t>
      </w:r>
      <w:r w:rsidR="003A265E" w:rsidRPr="002B5810">
        <w:rPr>
          <w:szCs w:val="24"/>
        </w:rPr>
        <w:br/>
      </w:r>
      <w:r w:rsidRPr="002B5810">
        <w:rPr>
          <w:szCs w:val="24"/>
        </w:rPr>
        <w:t>You will still b</w:t>
      </w:r>
      <w:r w:rsidR="003A265E" w:rsidRPr="002B5810">
        <w:rPr>
          <w:szCs w:val="24"/>
        </w:rPr>
        <w:t>e able to receive the E</w:t>
      </w:r>
      <w:r w:rsidRPr="002B5810">
        <w:rPr>
          <w:szCs w:val="24"/>
        </w:rPr>
        <w:t xml:space="preserve">stranged </w:t>
      </w:r>
      <w:r w:rsidR="003A265E" w:rsidRPr="002B5810">
        <w:rPr>
          <w:szCs w:val="24"/>
        </w:rPr>
        <w:t>Student B</w:t>
      </w:r>
      <w:r w:rsidRPr="002B5810">
        <w:rPr>
          <w:szCs w:val="24"/>
        </w:rPr>
        <w:t xml:space="preserve">ursary if you have </w:t>
      </w:r>
      <w:r w:rsidR="003A265E" w:rsidRPr="002B5810">
        <w:rPr>
          <w:szCs w:val="24"/>
        </w:rPr>
        <w:t>received one i</w:t>
      </w:r>
      <w:r w:rsidRPr="002B5810">
        <w:rPr>
          <w:szCs w:val="24"/>
        </w:rPr>
        <w:t xml:space="preserve">n previous years </w:t>
      </w:r>
      <w:r w:rsidR="003A265E" w:rsidRPr="002B5810">
        <w:rPr>
          <w:szCs w:val="24"/>
        </w:rPr>
        <w:t>however, you will</w:t>
      </w:r>
      <w:r w:rsidRPr="002B5810">
        <w:rPr>
          <w:szCs w:val="24"/>
        </w:rPr>
        <w:t xml:space="preserve"> need to provide updated </w:t>
      </w:r>
      <w:r w:rsidR="003A265E" w:rsidRPr="002B5810">
        <w:rPr>
          <w:szCs w:val="24"/>
        </w:rPr>
        <w:t>evidence from a professional person</w:t>
      </w:r>
      <w:r w:rsidRPr="002B5810">
        <w:rPr>
          <w:szCs w:val="24"/>
        </w:rPr>
        <w:t xml:space="preserve"> </w:t>
      </w:r>
      <w:r w:rsidR="003A265E" w:rsidRPr="002B5810">
        <w:rPr>
          <w:szCs w:val="24"/>
        </w:rPr>
        <w:t>that</w:t>
      </w:r>
      <w:r w:rsidRPr="002B5810">
        <w:rPr>
          <w:szCs w:val="24"/>
        </w:rPr>
        <w:t xml:space="preserve"> is aware of your </w:t>
      </w:r>
      <w:r w:rsidRPr="002B5810">
        <w:rPr>
          <w:szCs w:val="24"/>
        </w:rPr>
        <w:lastRenderedPageBreak/>
        <w:t xml:space="preserve">estranged status. They must provide this evidence with their contact details as we may need to contact </w:t>
      </w:r>
      <w:r w:rsidR="003A265E" w:rsidRPr="002B5810">
        <w:rPr>
          <w:szCs w:val="24"/>
        </w:rPr>
        <w:t xml:space="preserve">them for further confirmation. </w:t>
      </w:r>
      <w:r w:rsidRPr="002B5810">
        <w:rPr>
          <w:szCs w:val="24"/>
        </w:rPr>
        <w:t xml:space="preserve">If we are not </w:t>
      </w:r>
      <w:r w:rsidR="003A265E" w:rsidRPr="002B5810">
        <w:rPr>
          <w:szCs w:val="24"/>
        </w:rPr>
        <w:t>satisfied</w:t>
      </w:r>
      <w:r w:rsidRPr="002B5810">
        <w:rPr>
          <w:szCs w:val="24"/>
        </w:rPr>
        <w:t xml:space="preserve"> we may request further evidence and if sufficient evidence cannot be provided </w:t>
      </w:r>
      <w:r w:rsidR="003A265E" w:rsidRPr="002B5810">
        <w:rPr>
          <w:szCs w:val="24"/>
        </w:rPr>
        <w:t>a bursary may not be granted at the discretion of the University.</w:t>
      </w:r>
    </w:p>
    <w:p w14:paraId="5A54A617" w14:textId="77777777" w:rsidR="007250D8" w:rsidRDefault="007250D8" w:rsidP="007250D8">
      <w:pPr>
        <w:rPr>
          <w:szCs w:val="24"/>
        </w:rPr>
      </w:pPr>
      <w:r w:rsidRPr="00282FBE">
        <w:rPr>
          <w:rStyle w:val="Heading1Char"/>
        </w:rPr>
        <w:t>When can I apply?</w:t>
      </w:r>
      <w:r>
        <w:rPr>
          <w:b/>
          <w:sz w:val="28"/>
          <w:szCs w:val="28"/>
        </w:rPr>
        <w:br/>
      </w:r>
      <w:r w:rsidR="002B6CF5">
        <w:rPr>
          <w:szCs w:val="24"/>
        </w:rPr>
        <w:t>To apply for the bursary or if you would like further information regarding your eligibility please</w:t>
      </w:r>
      <w:r>
        <w:rPr>
          <w:szCs w:val="24"/>
        </w:rPr>
        <w:t xml:space="preserve"> contact </w:t>
      </w:r>
      <w:r w:rsidR="003D63F3">
        <w:rPr>
          <w:szCs w:val="24"/>
        </w:rPr>
        <w:t>Student Funding Advice</w:t>
      </w:r>
      <w:r>
        <w:rPr>
          <w:szCs w:val="24"/>
        </w:rPr>
        <w:t xml:space="preserve"> direct</w:t>
      </w:r>
      <w:r w:rsidR="00E73322">
        <w:rPr>
          <w:szCs w:val="24"/>
        </w:rPr>
        <w:t>ly</w:t>
      </w:r>
      <w:r w:rsidR="001353DA">
        <w:rPr>
          <w:szCs w:val="24"/>
        </w:rPr>
        <w:t xml:space="preserve">: </w:t>
      </w:r>
      <w:hyperlink r:id="rId9" w:history="1">
        <w:r w:rsidR="007B017D" w:rsidRPr="002723C8">
          <w:rPr>
            <w:rStyle w:val="Hyperlink"/>
            <w:szCs w:val="24"/>
          </w:rPr>
          <w:t>studentfunding@marjon.ac.uk</w:t>
        </w:r>
      </w:hyperlink>
      <w:r>
        <w:rPr>
          <w:szCs w:val="24"/>
        </w:rPr>
        <w:t xml:space="preserve"> </w:t>
      </w:r>
    </w:p>
    <w:p w14:paraId="7C74A967" w14:textId="77777777" w:rsidR="0039038D" w:rsidRPr="0028705E" w:rsidRDefault="00606AB8">
      <w:pPr>
        <w:rPr>
          <w:szCs w:val="24"/>
        </w:rPr>
      </w:pPr>
      <w:r>
        <w:rPr>
          <w:szCs w:val="24"/>
        </w:rPr>
        <w:t xml:space="preserve">Continuing </w:t>
      </w:r>
      <w:r w:rsidR="002B6CF5">
        <w:rPr>
          <w:szCs w:val="24"/>
        </w:rPr>
        <w:t>estranged</w:t>
      </w:r>
      <w:r>
        <w:rPr>
          <w:szCs w:val="24"/>
        </w:rPr>
        <w:t xml:space="preserve"> students who have already received a bursary award wil</w:t>
      </w:r>
      <w:r w:rsidR="002B6CF5">
        <w:rPr>
          <w:szCs w:val="24"/>
        </w:rPr>
        <w:t>l be emailed a new application form at the start of each</w:t>
      </w:r>
      <w:r>
        <w:rPr>
          <w:szCs w:val="24"/>
        </w:rPr>
        <w:t xml:space="preserve"> academic year. </w:t>
      </w:r>
      <w:r w:rsidR="0028705E">
        <w:rPr>
          <w:szCs w:val="24"/>
        </w:rPr>
        <w:t xml:space="preserve"> </w:t>
      </w:r>
      <w:r w:rsidR="0028705E">
        <w:rPr>
          <w:szCs w:val="24"/>
        </w:rPr>
        <w:br/>
      </w:r>
      <w:r w:rsidR="00850F06">
        <w:t xml:space="preserve">You can apply anytime during the academic year up until the end of </w:t>
      </w:r>
      <w:r w:rsidR="0028705E">
        <w:t>Semester B/</w:t>
      </w:r>
      <w:r w:rsidR="00850F06">
        <w:t xml:space="preserve">the summer </w:t>
      </w:r>
      <w:r w:rsidR="0028705E">
        <w:t>term;</w:t>
      </w:r>
      <w:r w:rsidR="00850F06">
        <w:t xml:space="preserve"> however it is advisable to apply early as the bursary is paid from the University Hardship Fund </w:t>
      </w:r>
      <w:r w:rsidR="00B13429">
        <w:t>and if the funds are low a full bursary award cannot be guaranteed</w:t>
      </w:r>
      <w:r w:rsidR="00850F06">
        <w:t xml:space="preserve">. </w:t>
      </w:r>
    </w:p>
    <w:p w14:paraId="2293C796" w14:textId="77777777" w:rsidR="00850F06" w:rsidRDefault="00850F06">
      <w:pPr>
        <w:rPr>
          <w:szCs w:val="24"/>
        </w:rPr>
      </w:pPr>
      <w:r w:rsidRPr="0028705E">
        <w:rPr>
          <w:rStyle w:val="Heading1Char"/>
        </w:rPr>
        <w:t xml:space="preserve">Conditions of the </w:t>
      </w:r>
      <w:r w:rsidR="001353DA" w:rsidRPr="0028705E">
        <w:rPr>
          <w:rStyle w:val="Heading1Char"/>
        </w:rPr>
        <w:t>Estranged Student</w:t>
      </w:r>
      <w:r w:rsidRPr="0028705E">
        <w:rPr>
          <w:rStyle w:val="Heading1Char"/>
        </w:rPr>
        <w:t xml:space="preserve"> Bursary</w:t>
      </w:r>
      <w:r>
        <w:rPr>
          <w:b/>
          <w:sz w:val="28"/>
          <w:szCs w:val="28"/>
        </w:rPr>
        <w:br/>
      </w:r>
      <w:r>
        <w:rPr>
          <w:szCs w:val="24"/>
        </w:rPr>
        <w:t>Students must be in attendance and progressing with their studies</w:t>
      </w:r>
      <w:r w:rsidR="00644398">
        <w:rPr>
          <w:szCs w:val="24"/>
        </w:rPr>
        <w:t>.</w:t>
      </w:r>
      <w:r w:rsidR="00644398">
        <w:rPr>
          <w:szCs w:val="24"/>
        </w:rPr>
        <w:br/>
        <w:t>If</w:t>
      </w:r>
      <w:r>
        <w:rPr>
          <w:szCs w:val="24"/>
        </w:rPr>
        <w:t xml:space="preserve"> </w:t>
      </w:r>
      <w:r w:rsidR="00606AB8">
        <w:rPr>
          <w:szCs w:val="24"/>
        </w:rPr>
        <w:t>a student</w:t>
      </w:r>
      <w:r>
        <w:rPr>
          <w:szCs w:val="24"/>
        </w:rPr>
        <w:t xml:space="preserve"> do</w:t>
      </w:r>
      <w:r w:rsidR="00606AB8">
        <w:rPr>
          <w:szCs w:val="24"/>
        </w:rPr>
        <w:t>es</w:t>
      </w:r>
      <w:r>
        <w:rPr>
          <w:szCs w:val="24"/>
        </w:rPr>
        <w:t xml:space="preserve"> not attend regularly</w:t>
      </w:r>
      <w:r w:rsidR="00606AB8">
        <w:rPr>
          <w:szCs w:val="24"/>
        </w:rPr>
        <w:t xml:space="preserve">, submit </w:t>
      </w:r>
      <w:r w:rsidR="00644398">
        <w:rPr>
          <w:szCs w:val="24"/>
        </w:rPr>
        <w:t>work or</w:t>
      </w:r>
      <w:r>
        <w:rPr>
          <w:szCs w:val="24"/>
        </w:rPr>
        <w:t xml:space="preserve"> make contact with Student Support if they are having difficulties then it is at the discretion of the University to reduce the amount of bursary in accordance with participation. </w:t>
      </w:r>
    </w:p>
    <w:p w14:paraId="1A5C8004" w14:textId="77777777" w:rsidR="00850F06" w:rsidRDefault="00850F06">
      <w:pPr>
        <w:rPr>
          <w:szCs w:val="24"/>
        </w:rPr>
      </w:pPr>
      <w:r>
        <w:rPr>
          <w:szCs w:val="24"/>
        </w:rPr>
        <w:t>The bursary is available for each academic year</w:t>
      </w:r>
      <w:r w:rsidR="00606AB8">
        <w:rPr>
          <w:szCs w:val="24"/>
        </w:rPr>
        <w:t xml:space="preserve"> including retake years however, </w:t>
      </w:r>
      <w:r>
        <w:rPr>
          <w:szCs w:val="24"/>
        </w:rPr>
        <w:t>as above</w:t>
      </w:r>
      <w:r w:rsidR="00220F02">
        <w:rPr>
          <w:szCs w:val="24"/>
        </w:rPr>
        <w:t>,</w:t>
      </w:r>
      <w:r>
        <w:rPr>
          <w:szCs w:val="24"/>
        </w:rPr>
        <w:t xml:space="preserve"> if a retake is due to lack of attendance or work submission </w:t>
      </w:r>
      <w:r w:rsidR="00220F02">
        <w:rPr>
          <w:szCs w:val="24"/>
        </w:rPr>
        <w:t xml:space="preserve">and not </w:t>
      </w:r>
      <w:r w:rsidR="0039038D">
        <w:rPr>
          <w:szCs w:val="24"/>
        </w:rPr>
        <w:t xml:space="preserve">because of </w:t>
      </w:r>
      <w:r w:rsidR="00220F02">
        <w:rPr>
          <w:szCs w:val="24"/>
        </w:rPr>
        <w:t xml:space="preserve">extenuating circumstances such as illness or bereavement etc. then </w:t>
      </w:r>
      <w:r>
        <w:rPr>
          <w:szCs w:val="24"/>
        </w:rPr>
        <w:t>th</w:t>
      </w:r>
      <w:r w:rsidR="00644398">
        <w:rPr>
          <w:szCs w:val="24"/>
        </w:rPr>
        <w:t>e amount received may be reduced</w:t>
      </w:r>
      <w:r>
        <w:rPr>
          <w:szCs w:val="24"/>
        </w:rPr>
        <w:t xml:space="preserve">. </w:t>
      </w:r>
    </w:p>
    <w:p w14:paraId="69A7C79B" w14:textId="77777777" w:rsidR="00850F06" w:rsidRDefault="00850F06">
      <w:pPr>
        <w:rPr>
          <w:szCs w:val="24"/>
        </w:rPr>
      </w:pPr>
      <w:r>
        <w:rPr>
          <w:szCs w:val="24"/>
        </w:rPr>
        <w:t xml:space="preserve">As </w:t>
      </w:r>
      <w:r w:rsidRPr="002B5810">
        <w:rPr>
          <w:szCs w:val="24"/>
        </w:rPr>
        <w:t xml:space="preserve">stated in </w:t>
      </w:r>
      <w:r w:rsidR="00606AB8" w:rsidRPr="002B5810">
        <w:rPr>
          <w:szCs w:val="24"/>
        </w:rPr>
        <w:t xml:space="preserve">the </w:t>
      </w:r>
      <w:r w:rsidRPr="002B5810">
        <w:rPr>
          <w:szCs w:val="24"/>
        </w:rPr>
        <w:t>“Who can apply?” section</w:t>
      </w:r>
      <w:r w:rsidR="00644398" w:rsidRPr="002B5810">
        <w:rPr>
          <w:szCs w:val="24"/>
        </w:rPr>
        <w:t xml:space="preserve"> students must be </w:t>
      </w:r>
      <w:r w:rsidR="00FF105A" w:rsidRPr="002B5810">
        <w:rPr>
          <w:szCs w:val="24"/>
        </w:rPr>
        <w:t xml:space="preserve">aged </w:t>
      </w:r>
      <w:r w:rsidR="00644398" w:rsidRPr="002B5810">
        <w:rPr>
          <w:szCs w:val="24"/>
        </w:rPr>
        <w:t>under 25 on 1</w:t>
      </w:r>
      <w:r w:rsidR="00644398" w:rsidRPr="002B5810">
        <w:rPr>
          <w:szCs w:val="24"/>
          <w:vertAlign w:val="superscript"/>
        </w:rPr>
        <w:t>st</w:t>
      </w:r>
      <w:r w:rsidR="00D32F55" w:rsidRPr="002B5810">
        <w:rPr>
          <w:szCs w:val="24"/>
        </w:rPr>
        <w:t xml:space="preserve"> September 2019 </w:t>
      </w:r>
      <w:r w:rsidRPr="002B5810">
        <w:rPr>
          <w:szCs w:val="24"/>
        </w:rPr>
        <w:t>to be eligible</w:t>
      </w:r>
      <w:r w:rsidR="003A265E" w:rsidRPr="002B5810">
        <w:rPr>
          <w:szCs w:val="24"/>
        </w:rPr>
        <w:t xml:space="preserve"> (unless they are a continuing student who has turned 25 during study</w:t>
      </w:r>
      <w:r w:rsidR="00887B19" w:rsidRPr="002B5810">
        <w:rPr>
          <w:szCs w:val="24"/>
        </w:rPr>
        <w:t xml:space="preserve"> and been awarded an Estranged Student Bursary in previous years</w:t>
      </w:r>
      <w:r w:rsidR="003A265E" w:rsidRPr="002B5810">
        <w:rPr>
          <w:szCs w:val="24"/>
        </w:rPr>
        <w:t>)</w:t>
      </w:r>
      <w:r w:rsidRPr="002B5810">
        <w:rPr>
          <w:szCs w:val="24"/>
        </w:rPr>
        <w:t>.</w:t>
      </w:r>
      <w:r w:rsidRPr="00FF105A">
        <w:rPr>
          <w:szCs w:val="24"/>
        </w:rPr>
        <w:t xml:space="preserve"> </w:t>
      </w:r>
      <w:r w:rsidR="003A265E">
        <w:rPr>
          <w:szCs w:val="24"/>
        </w:rPr>
        <w:br/>
      </w:r>
      <w:r>
        <w:rPr>
          <w:szCs w:val="24"/>
        </w:rPr>
        <w:t xml:space="preserve">This is </w:t>
      </w:r>
      <w:r w:rsidR="00644398">
        <w:rPr>
          <w:szCs w:val="24"/>
        </w:rPr>
        <w:t xml:space="preserve">to coincide with the </w:t>
      </w:r>
      <w:r w:rsidR="002C1C5D">
        <w:rPr>
          <w:szCs w:val="24"/>
        </w:rPr>
        <w:t>support</w:t>
      </w:r>
      <w:r w:rsidR="001353DA">
        <w:rPr>
          <w:szCs w:val="24"/>
        </w:rPr>
        <w:t xml:space="preserve"> given for Care Leavers in higher </w:t>
      </w:r>
      <w:r w:rsidR="002C1C5D">
        <w:rPr>
          <w:szCs w:val="24"/>
        </w:rPr>
        <w:t>education which is</w:t>
      </w:r>
      <w:r w:rsidR="00A17F95">
        <w:rPr>
          <w:szCs w:val="24"/>
        </w:rPr>
        <w:t xml:space="preserve"> provided until the age of 25</w:t>
      </w:r>
      <w:r w:rsidR="001353DA">
        <w:rPr>
          <w:szCs w:val="24"/>
        </w:rPr>
        <w:t xml:space="preserve"> and the Student Finance Guidelines which deem a student as independent from their parents at 25</w:t>
      </w:r>
      <w:r w:rsidR="0039038D">
        <w:rPr>
          <w:szCs w:val="24"/>
        </w:rPr>
        <w:t xml:space="preserve"> years old</w:t>
      </w:r>
      <w:r w:rsidR="00A17F95">
        <w:rPr>
          <w:szCs w:val="24"/>
        </w:rPr>
        <w:t xml:space="preserve">. </w:t>
      </w:r>
      <w:r w:rsidR="002C1C5D">
        <w:rPr>
          <w:szCs w:val="24"/>
        </w:rPr>
        <w:br/>
      </w:r>
      <w:r>
        <w:rPr>
          <w:szCs w:val="24"/>
        </w:rPr>
        <w:t xml:space="preserve">A payment cannot be backdated for previous academic years if a student did not apply previously. </w:t>
      </w:r>
    </w:p>
    <w:p w14:paraId="64A18150" w14:textId="77777777" w:rsidR="006C0E5F" w:rsidRDefault="006C0E5F">
      <w:pPr>
        <w:rPr>
          <w:szCs w:val="24"/>
        </w:rPr>
      </w:pPr>
      <w:r w:rsidRPr="0028705E">
        <w:rPr>
          <w:rStyle w:val="Heading1Char"/>
        </w:rPr>
        <w:t>How and when is it paid?</w:t>
      </w:r>
      <w:r>
        <w:rPr>
          <w:b/>
          <w:sz w:val="28"/>
          <w:szCs w:val="28"/>
        </w:rPr>
        <w:br/>
      </w:r>
      <w:r>
        <w:rPr>
          <w:szCs w:val="24"/>
        </w:rPr>
        <w:t xml:space="preserve">When the funding adviser sends you an application form they will also send you a BACS form that you need to complete and return to </w:t>
      </w:r>
      <w:hyperlink r:id="rId10" w:history="1">
        <w:r w:rsidRPr="000A2F47">
          <w:rPr>
            <w:rStyle w:val="Hyperlink"/>
            <w:szCs w:val="24"/>
          </w:rPr>
          <w:t>finance@marjon.ac.uk</w:t>
        </w:r>
      </w:hyperlink>
      <w:r>
        <w:rPr>
          <w:szCs w:val="24"/>
        </w:rPr>
        <w:t xml:space="preserve"> in order to receive payment.</w:t>
      </w:r>
    </w:p>
    <w:p w14:paraId="22EACB82" w14:textId="77777777" w:rsidR="00E73322" w:rsidRDefault="00E73322">
      <w:pPr>
        <w:rPr>
          <w:szCs w:val="24"/>
        </w:rPr>
      </w:pPr>
      <w:r>
        <w:rPr>
          <w:szCs w:val="24"/>
        </w:rPr>
        <w:t>You w</w:t>
      </w:r>
      <w:r w:rsidR="002C1C5D">
        <w:rPr>
          <w:szCs w:val="24"/>
        </w:rPr>
        <w:t xml:space="preserve">ill also need to contact the Student Funding Adviser </w:t>
      </w:r>
      <w:r w:rsidR="00385DF4">
        <w:rPr>
          <w:szCs w:val="24"/>
        </w:rPr>
        <w:t xml:space="preserve">for a BACS form </w:t>
      </w:r>
      <w:r w:rsidR="00606AB8">
        <w:rPr>
          <w:szCs w:val="24"/>
        </w:rPr>
        <w:t xml:space="preserve">if your bank details change to make sure future payments go into your </w:t>
      </w:r>
      <w:r w:rsidR="00385DF4">
        <w:rPr>
          <w:szCs w:val="24"/>
        </w:rPr>
        <w:t>new</w:t>
      </w:r>
      <w:r w:rsidR="00606AB8">
        <w:rPr>
          <w:szCs w:val="24"/>
        </w:rPr>
        <w:t xml:space="preserve"> account. </w:t>
      </w:r>
    </w:p>
    <w:p w14:paraId="248DEDDB" w14:textId="77777777" w:rsidR="006C0E5F" w:rsidRDefault="00757B06">
      <w:pPr>
        <w:rPr>
          <w:szCs w:val="24"/>
        </w:rPr>
      </w:pPr>
      <w:r>
        <w:rPr>
          <w:szCs w:val="24"/>
        </w:rPr>
        <w:t xml:space="preserve">The bursary is </w:t>
      </w:r>
      <w:r w:rsidR="006C0E5F">
        <w:rPr>
          <w:szCs w:val="24"/>
        </w:rPr>
        <w:t xml:space="preserve">paid just before the summer break in order to help students with extra accommodation costs over the summer period. However, if any unexpected expenses </w:t>
      </w:r>
      <w:r w:rsidR="0039038D">
        <w:rPr>
          <w:szCs w:val="24"/>
        </w:rPr>
        <w:t>occur please book an</w:t>
      </w:r>
      <w:r w:rsidR="006C0E5F">
        <w:rPr>
          <w:szCs w:val="24"/>
        </w:rPr>
        <w:t xml:space="preserve"> appointment with the </w:t>
      </w:r>
      <w:r w:rsidR="0039038D">
        <w:rPr>
          <w:szCs w:val="24"/>
        </w:rPr>
        <w:t xml:space="preserve">Student </w:t>
      </w:r>
      <w:r w:rsidR="006C0E5F">
        <w:rPr>
          <w:szCs w:val="24"/>
        </w:rPr>
        <w:t xml:space="preserve">Funding Adviser in Student Support to discuss your financial situation. </w:t>
      </w:r>
    </w:p>
    <w:p w14:paraId="73EAA3CD" w14:textId="77777777" w:rsidR="00ED2F64" w:rsidRPr="001353DA" w:rsidRDefault="00606AB8">
      <w:pPr>
        <w:rPr>
          <w:lang w:val="en"/>
        </w:rPr>
      </w:pPr>
      <w:r w:rsidRPr="0028705E">
        <w:rPr>
          <w:rStyle w:val="Heading1Char"/>
        </w:rPr>
        <w:t>Is there any further financial support that I can receive?</w:t>
      </w:r>
      <w:r>
        <w:rPr>
          <w:b/>
          <w:sz w:val="28"/>
          <w:szCs w:val="28"/>
        </w:rPr>
        <w:br/>
      </w:r>
      <w:r w:rsidR="001353DA">
        <w:rPr>
          <w:szCs w:val="24"/>
        </w:rPr>
        <w:t>As an estranged student</w:t>
      </w:r>
      <w:r w:rsidR="00ED2F64">
        <w:rPr>
          <w:szCs w:val="24"/>
        </w:rPr>
        <w:t xml:space="preserve"> you should be assesse</w:t>
      </w:r>
      <w:r w:rsidR="004C0645">
        <w:rPr>
          <w:szCs w:val="24"/>
        </w:rPr>
        <w:t>d as an independent student by</w:t>
      </w:r>
      <w:r w:rsidR="00ED2F64">
        <w:rPr>
          <w:szCs w:val="24"/>
        </w:rPr>
        <w:t xml:space="preserve"> S</w:t>
      </w:r>
      <w:r w:rsidR="00385DF4">
        <w:rPr>
          <w:szCs w:val="24"/>
        </w:rPr>
        <w:t xml:space="preserve">tudent </w:t>
      </w:r>
      <w:r w:rsidR="00ED2F64">
        <w:rPr>
          <w:szCs w:val="24"/>
        </w:rPr>
        <w:t>F</w:t>
      </w:r>
      <w:r w:rsidR="00385DF4">
        <w:rPr>
          <w:szCs w:val="24"/>
        </w:rPr>
        <w:t xml:space="preserve">inance </w:t>
      </w:r>
      <w:r w:rsidR="00ED2F64">
        <w:rPr>
          <w:szCs w:val="24"/>
        </w:rPr>
        <w:t>and be in receipt of the maximum amount of maintenance loan. If you have any queries about your funding or do not think you are receiving the maximum pl</w:t>
      </w:r>
      <w:r w:rsidR="00DB23A8">
        <w:rPr>
          <w:szCs w:val="24"/>
        </w:rPr>
        <w:t xml:space="preserve">ease </w:t>
      </w:r>
      <w:r w:rsidR="0039038D">
        <w:rPr>
          <w:szCs w:val="24"/>
        </w:rPr>
        <w:t>email Student</w:t>
      </w:r>
      <w:r w:rsidR="00220F02">
        <w:rPr>
          <w:szCs w:val="24"/>
        </w:rPr>
        <w:t xml:space="preserve"> Funding A</w:t>
      </w:r>
      <w:r w:rsidR="007B017D">
        <w:rPr>
          <w:szCs w:val="24"/>
        </w:rPr>
        <w:t>dvice</w:t>
      </w:r>
      <w:r w:rsidR="00ED2F64">
        <w:rPr>
          <w:szCs w:val="24"/>
        </w:rPr>
        <w:t xml:space="preserve">: </w:t>
      </w:r>
      <w:hyperlink r:id="rId11" w:history="1">
        <w:r w:rsidR="00DB23A8" w:rsidRPr="002723C8">
          <w:rPr>
            <w:rStyle w:val="Hyperlink"/>
            <w:szCs w:val="24"/>
          </w:rPr>
          <w:t>studentfunding@marjon.ac.uk</w:t>
        </w:r>
      </w:hyperlink>
      <w:r w:rsidR="00ED2F64">
        <w:rPr>
          <w:szCs w:val="24"/>
        </w:rPr>
        <w:t xml:space="preserve"> </w:t>
      </w:r>
    </w:p>
    <w:p w14:paraId="0B9AE6FD" w14:textId="77777777" w:rsidR="00284692" w:rsidRDefault="007B017D">
      <w:pPr>
        <w:rPr>
          <w:szCs w:val="24"/>
        </w:rPr>
      </w:pPr>
      <w:r>
        <w:rPr>
          <w:szCs w:val="24"/>
        </w:rPr>
        <w:lastRenderedPageBreak/>
        <w:t xml:space="preserve">If you </w:t>
      </w:r>
      <w:r w:rsidR="00284692">
        <w:rPr>
          <w:szCs w:val="24"/>
        </w:rPr>
        <w:t xml:space="preserve">get into financial difficulty during your studies please make sure you book an appointment to see the Student Funding Adviser </w:t>
      </w:r>
      <w:r w:rsidR="0039038D">
        <w:rPr>
          <w:szCs w:val="24"/>
        </w:rPr>
        <w:t>to discuss your situation and</w:t>
      </w:r>
      <w:r w:rsidR="00284692">
        <w:rPr>
          <w:szCs w:val="24"/>
        </w:rPr>
        <w:t xml:space="preserve"> </w:t>
      </w:r>
      <w:r w:rsidR="0039038D">
        <w:rPr>
          <w:szCs w:val="24"/>
        </w:rPr>
        <w:t xml:space="preserve">the </w:t>
      </w:r>
      <w:r w:rsidR="00284692">
        <w:rPr>
          <w:szCs w:val="24"/>
        </w:rPr>
        <w:t xml:space="preserve">further support we may be able to offer. </w:t>
      </w:r>
    </w:p>
    <w:p w14:paraId="509C2098" w14:textId="77777777" w:rsidR="00DB23A8" w:rsidRPr="00CC44FF" w:rsidRDefault="00CC44FF">
      <w:pPr>
        <w:rPr>
          <w:szCs w:val="24"/>
        </w:rPr>
      </w:pPr>
      <w:r w:rsidRPr="0028705E">
        <w:rPr>
          <w:rStyle w:val="Heading1Char"/>
        </w:rPr>
        <w:t>Where to submit your form and evidence</w:t>
      </w:r>
      <w:r>
        <w:rPr>
          <w:b/>
          <w:sz w:val="28"/>
          <w:szCs w:val="28"/>
        </w:rPr>
        <w:br/>
      </w:r>
      <w:r>
        <w:rPr>
          <w:szCs w:val="24"/>
        </w:rPr>
        <w:t xml:space="preserve">You can either email your completed form and evidence to: </w:t>
      </w:r>
      <w:hyperlink r:id="rId12" w:history="1">
        <w:r w:rsidRPr="002723C8">
          <w:rPr>
            <w:rStyle w:val="Hyperlink"/>
            <w:szCs w:val="24"/>
          </w:rPr>
          <w:t>studentfunding@marjon.ac.uk</w:t>
        </w:r>
      </w:hyperlink>
      <w:r>
        <w:rPr>
          <w:szCs w:val="24"/>
        </w:rPr>
        <w:t xml:space="preserve"> or hand in hard copies to the University Information Hub. </w:t>
      </w:r>
      <w:r w:rsidR="00F26A35">
        <w:rPr>
          <w:szCs w:val="24"/>
        </w:rPr>
        <w:t xml:space="preserve"> </w:t>
      </w:r>
      <w:r>
        <w:rPr>
          <w:szCs w:val="24"/>
        </w:rPr>
        <w:t xml:space="preserve">Electronic signatures will be accepted if you submit via email </w:t>
      </w:r>
      <w:r w:rsidR="00203BAC">
        <w:rPr>
          <w:szCs w:val="24"/>
        </w:rPr>
        <w:t>provided that</w:t>
      </w:r>
      <w:r>
        <w:rPr>
          <w:szCs w:val="24"/>
        </w:rPr>
        <w:t xml:space="preserve"> the form is sent via your Marjon student email account. </w:t>
      </w:r>
    </w:p>
    <w:sectPr w:rsidR="00DB23A8" w:rsidRPr="00CC44FF" w:rsidSect="00282FBE">
      <w:type w:val="continuous"/>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0333E"/>
    <w:multiLevelType w:val="hybridMultilevel"/>
    <w:tmpl w:val="07A003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4F6"/>
    <w:rsid w:val="000C656D"/>
    <w:rsid w:val="001353DA"/>
    <w:rsid w:val="00186E5D"/>
    <w:rsid w:val="00203BAC"/>
    <w:rsid w:val="00216D52"/>
    <w:rsid w:val="00220F02"/>
    <w:rsid w:val="0024471D"/>
    <w:rsid w:val="00282FBE"/>
    <w:rsid w:val="00284692"/>
    <w:rsid w:val="0028705E"/>
    <w:rsid w:val="002947B3"/>
    <w:rsid w:val="002B5810"/>
    <w:rsid w:val="002B6CF5"/>
    <w:rsid w:val="002C1C5D"/>
    <w:rsid w:val="00385DF4"/>
    <w:rsid w:val="0039038D"/>
    <w:rsid w:val="003A265E"/>
    <w:rsid w:val="003D63F3"/>
    <w:rsid w:val="00495027"/>
    <w:rsid w:val="004C0645"/>
    <w:rsid w:val="005C309C"/>
    <w:rsid w:val="00606AB8"/>
    <w:rsid w:val="00644398"/>
    <w:rsid w:val="006574F6"/>
    <w:rsid w:val="00681EFA"/>
    <w:rsid w:val="006C0E5F"/>
    <w:rsid w:val="007250D8"/>
    <w:rsid w:val="00757B06"/>
    <w:rsid w:val="007B017D"/>
    <w:rsid w:val="007E072D"/>
    <w:rsid w:val="00850F06"/>
    <w:rsid w:val="00887B19"/>
    <w:rsid w:val="008A290E"/>
    <w:rsid w:val="008E3F4C"/>
    <w:rsid w:val="009B45B0"/>
    <w:rsid w:val="009D797B"/>
    <w:rsid w:val="00A176C8"/>
    <w:rsid w:val="00A17F95"/>
    <w:rsid w:val="00B13429"/>
    <w:rsid w:val="00BB11D6"/>
    <w:rsid w:val="00BF64FE"/>
    <w:rsid w:val="00C15314"/>
    <w:rsid w:val="00C2288C"/>
    <w:rsid w:val="00C67A4A"/>
    <w:rsid w:val="00CC44FF"/>
    <w:rsid w:val="00CC71BB"/>
    <w:rsid w:val="00D32F55"/>
    <w:rsid w:val="00DB23A8"/>
    <w:rsid w:val="00DF685D"/>
    <w:rsid w:val="00E73322"/>
    <w:rsid w:val="00EC0C53"/>
    <w:rsid w:val="00ED2F64"/>
    <w:rsid w:val="00F26A35"/>
    <w:rsid w:val="00FF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A62"/>
  <w15:docId w15:val="{06988FF1-CC9C-43C7-88F7-69DB426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F6"/>
    <w:rPr>
      <w:rFonts w:ascii="Tahoma" w:hAnsi="Tahoma" w:cs="Tahoma"/>
      <w:sz w:val="16"/>
      <w:szCs w:val="16"/>
    </w:rPr>
  </w:style>
  <w:style w:type="paragraph" w:styleId="NormalWeb">
    <w:name w:val="Normal (Web)"/>
    <w:basedOn w:val="Normal"/>
    <w:uiPriority w:val="99"/>
    <w:unhideWhenUsed/>
    <w:rsid w:val="007250D8"/>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Emphasis">
    <w:name w:val="Emphasis"/>
    <w:basedOn w:val="DefaultParagraphFont"/>
    <w:uiPriority w:val="20"/>
    <w:qFormat/>
    <w:rsid w:val="007250D8"/>
    <w:rPr>
      <w:i/>
      <w:iCs/>
    </w:rPr>
  </w:style>
  <w:style w:type="paragraph" w:styleId="ListParagraph">
    <w:name w:val="List Paragraph"/>
    <w:basedOn w:val="Normal"/>
    <w:uiPriority w:val="34"/>
    <w:qFormat/>
    <w:rsid w:val="007250D8"/>
    <w:pPr>
      <w:ind w:left="720"/>
      <w:contextualSpacing/>
    </w:pPr>
  </w:style>
  <w:style w:type="character" w:styleId="Hyperlink">
    <w:name w:val="Hyperlink"/>
    <w:basedOn w:val="DefaultParagraphFont"/>
    <w:uiPriority w:val="99"/>
    <w:unhideWhenUsed/>
    <w:rsid w:val="007250D8"/>
    <w:rPr>
      <w:color w:val="0000FF" w:themeColor="hyperlink"/>
      <w:u w:val="single"/>
    </w:rPr>
  </w:style>
  <w:style w:type="character" w:styleId="FollowedHyperlink">
    <w:name w:val="FollowedHyperlink"/>
    <w:basedOn w:val="DefaultParagraphFont"/>
    <w:uiPriority w:val="99"/>
    <w:semiHidden/>
    <w:unhideWhenUsed/>
    <w:rsid w:val="005C309C"/>
    <w:rPr>
      <w:color w:val="800080" w:themeColor="followedHyperlink"/>
      <w:u w:val="single"/>
    </w:rPr>
  </w:style>
  <w:style w:type="paragraph" w:styleId="Title">
    <w:name w:val="Title"/>
    <w:basedOn w:val="Normal"/>
    <w:next w:val="Normal"/>
    <w:link w:val="TitleChar"/>
    <w:uiPriority w:val="10"/>
    <w:qFormat/>
    <w:rsid w:val="00282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FB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2F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4355">
      <w:bodyDiv w:val="1"/>
      <w:marLeft w:val="0"/>
      <w:marRight w:val="0"/>
      <w:marTop w:val="0"/>
      <w:marBottom w:val="0"/>
      <w:divBdr>
        <w:top w:val="none" w:sz="0" w:space="0" w:color="auto"/>
        <w:left w:val="none" w:sz="0" w:space="0" w:color="auto"/>
        <w:bottom w:val="none" w:sz="0" w:space="0" w:color="auto"/>
        <w:right w:val="none" w:sz="0" w:space="0" w:color="auto"/>
      </w:divBdr>
      <w:divsChild>
        <w:div w:id="610861830">
          <w:marLeft w:val="0"/>
          <w:marRight w:val="0"/>
          <w:marTop w:val="0"/>
          <w:marBottom w:val="0"/>
          <w:divBdr>
            <w:top w:val="none" w:sz="0" w:space="0" w:color="auto"/>
            <w:left w:val="none" w:sz="0" w:space="0" w:color="auto"/>
            <w:bottom w:val="none" w:sz="0" w:space="0" w:color="auto"/>
            <w:right w:val="none" w:sz="0" w:space="0" w:color="auto"/>
          </w:divBdr>
          <w:divsChild>
            <w:div w:id="1938053968">
              <w:marLeft w:val="0"/>
              <w:marRight w:val="0"/>
              <w:marTop w:val="0"/>
              <w:marBottom w:val="0"/>
              <w:divBdr>
                <w:top w:val="none" w:sz="0" w:space="0" w:color="auto"/>
                <w:left w:val="none" w:sz="0" w:space="0" w:color="auto"/>
                <w:bottom w:val="none" w:sz="0" w:space="0" w:color="auto"/>
                <w:right w:val="none" w:sz="0" w:space="0" w:color="auto"/>
              </w:divBdr>
              <w:divsChild>
                <w:div w:id="889802714">
                  <w:marLeft w:val="0"/>
                  <w:marRight w:val="0"/>
                  <w:marTop w:val="0"/>
                  <w:marBottom w:val="0"/>
                  <w:divBdr>
                    <w:top w:val="none" w:sz="0" w:space="0" w:color="auto"/>
                    <w:left w:val="none" w:sz="0" w:space="0" w:color="auto"/>
                    <w:bottom w:val="none" w:sz="0" w:space="0" w:color="auto"/>
                    <w:right w:val="none" w:sz="0" w:space="0" w:color="auto"/>
                  </w:divBdr>
                  <w:divsChild>
                    <w:div w:id="1449157033">
                      <w:marLeft w:val="0"/>
                      <w:marRight w:val="0"/>
                      <w:marTop w:val="0"/>
                      <w:marBottom w:val="0"/>
                      <w:divBdr>
                        <w:top w:val="none" w:sz="0" w:space="0" w:color="auto"/>
                        <w:left w:val="none" w:sz="0" w:space="0" w:color="auto"/>
                        <w:bottom w:val="none" w:sz="0" w:space="0" w:color="auto"/>
                        <w:right w:val="none" w:sz="0" w:space="0" w:color="auto"/>
                      </w:divBdr>
                      <w:divsChild>
                        <w:div w:id="19194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lone.org.uk/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funding@marjon.ac.uk" TargetMode="External"/><Relationship Id="rId12" Type="http://schemas.openxmlformats.org/officeDocument/2006/relationships/hyperlink" Target="mailto:studentfunding@marj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udentfunding@marjon.ac.uk" TargetMode="External"/><Relationship Id="rId5" Type="http://schemas.openxmlformats.org/officeDocument/2006/relationships/webSettings" Target="webSettings.xml"/><Relationship Id="rId10" Type="http://schemas.openxmlformats.org/officeDocument/2006/relationships/hyperlink" Target="mailto:finance@marjon.ac.uk" TargetMode="External"/><Relationship Id="rId4" Type="http://schemas.openxmlformats.org/officeDocument/2006/relationships/settings" Target="settings.xml"/><Relationship Id="rId9" Type="http://schemas.openxmlformats.org/officeDocument/2006/relationships/hyperlink" Target="mailto:studentfunding@marj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E520-9FDF-4B6E-A1A7-7DCEA273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6</cp:revision>
  <cp:lastPrinted>2019-08-29T15:10:00Z</cp:lastPrinted>
  <dcterms:created xsi:type="dcterms:W3CDTF">2019-08-13T13:53:00Z</dcterms:created>
  <dcterms:modified xsi:type="dcterms:W3CDTF">2019-08-29T15:13:00Z</dcterms:modified>
</cp:coreProperties>
</file>