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190"/>
      </w:tblGrid>
      <w:tr w:rsidR="005F6DA9" w:rsidRPr="00293959" w14:paraId="3C60F68E" w14:textId="77777777" w:rsidTr="000D7E05">
        <w:tc>
          <w:tcPr>
            <w:tcW w:w="3369" w:type="dxa"/>
            <w:vAlign w:val="center"/>
          </w:tcPr>
          <w:p w14:paraId="44CAFA17" w14:textId="77777777" w:rsidR="005F6DA9" w:rsidRPr="00293959" w:rsidRDefault="00AF677F" w:rsidP="005F6DA9">
            <w:pPr>
              <w:rPr>
                <w:rFonts w:asciiTheme="minorHAnsi" w:hAnsiTheme="minorHAnsi" w:cs="Arial"/>
                <w:b/>
                <w:sz w:val="24"/>
                <w:szCs w:val="24"/>
              </w:rPr>
            </w:pPr>
            <w:r w:rsidRPr="00293959">
              <w:rPr>
                <w:rFonts w:asciiTheme="minorHAnsi" w:hAnsiTheme="minorHAnsi" w:cs="Arial"/>
                <w:b/>
                <w:noProof/>
                <w:sz w:val="24"/>
                <w:szCs w:val="24"/>
                <w:lang w:eastAsia="en-GB"/>
              </w:rPr>
              <w:drawing>
                <wp:inline distT="0" distB="0" distL="0" distR="0" wp14:anchorId="7EB84119" wp14:editId="7DA65683">
                  <wp:extent cx="1622216"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716" cy="697254"/>
                          </a:xfrm>
                          <a:prstGeom prst="rect">
                            <a:avLst/>
                          </a:prstGeom>
                        </pic:spPr>
                      </pic:pic>
                    </a:graphicData>
                  </a:graphic>
                </wp:inline>
              </w:drawing>
            </w:r>
          </w:p>
        </w:tc>
        <w:tc>
          <w:tcPr>
            <w:tcW w:w="12190" w:type="dxa"/>
            <w:vAlign w:val="center"/>
          </w:tcPr>
          <w:p w14:paraId="39E90B3D" w14:textId="77777777" w:rsidR="005F6DA9" w:rsidRPr="00293959" w:rsidRDefault="005F6DA9" w:rsidP="005F6DA9">
            <w:pPr>
              <w:jc w:val="center"/>
              <w:rPr>
                <w:rFonts w:asciiTheme="minorHAnsi" w:hAnsiTheme="minorHAnsi" w:cs="Arial"/>
                <w:b/>
                <w:sz w:val="32"/>
                <w:szCs w:val="24"/>
              </w:rPr>
            </w:pPr>
            <w:r w:rsidRPr="00293959">
              <w:rPr>
                <w:rFonts w:asciiTheme="minorHAnsi" w:hAnsiTheme="minorHAnsi" w:cs="Arial"/>
                <w:b/>
                <w:sz w:val="48"/>
                <w:szCs w:val="24"/>
              </w:rPr>
              <w:t>STUDENT LOG OF PLACEMENT ATTENDANCE</w:t>
            </w:r>
            <w:r w:rsidR="000D7E05" w:rsidRPr="00293959">
              <w:rPr>
                <w:rFonts w:asciiTheme="minorHAnsi" w:hAnsiTheme="minorHAnsi" w:cs="Arial"/>
                <w:b/>
                <w:sz w:val="48"/>
                <w:szCs w:val="24"/>
              </w:rPr>
              <w:t xml:space="preserve"> 2018</w:t>
            </w:r>
            <w:r w:rsidRPr="00293959">
              <w:rPr>
                <w:rFonts w:asciiTheme="minorHAnsi" w:hAnsiTheme="minorHAnsi" w:cs="Arial"/>
                <w:b/>
                <w:sz w:val="48"/>
                <w:szCs w:val="24"/>
              </w:rPr>
              <w:t>/1</w:t>
            </w:r>
            <w:r w:rsidR="000D7E05" w:rsidRPr="00293959">
              <w:rPr>
                <w:rFonts w:asciiTheme="minorHAnsi" w:hAnsiTheme="minorHAnsi" w:cs="Arial"/>
                <w:b/>
                <w:sz w:val="48"/>
                <w:szCs w:val="24"/>
              </w:rPr>
              <w:t>9</w:t>
            </w:r>
          </w:p>
        </w:tc>
      </w:tr>
    </w:tbl>
    <w:p w14:paraId="6EDF85CB" w14:textId="77777777" w:rsidR="003A6936" w:rsidRPr="003810EA" w:rsidRDefault="003A6936" w:rsidP="003A6936">
      <w:pPr>
        <w:rPr>
          <w:rFonts w:ascii="Arial" w:hAnsi="Arial" w:cs="Arial"/>
          <w:b/>
        </w:rPr>
      </w:pPr>
    </w:p>
    <w:p w14:paraId="101C9F48" w14:textId="77777777" w:rsidR="003A6936" w:rsidRPr="00293959" w:rsidRDefault="003A6936" w:rsidP="003A6936">
      <w:pPr>
        <w:rPr>
          <w:rFonts w:ascii="Arial" w:hAnsi="Arial" w:cs="Arial"/>
          <w:sz w:val="24"/>
          <w:szCs w:val="22"/>
        </w:rPr>
      </w:pPr>
      <w:r w:rsidRPr="00293959">
        <w:rPr>
          <w:rFonts w:ascii="Arial" w:hAnsi="Arial" w:cs="Arial"/>
          <w:sz w:val="24"/>
          <w:szCs w:val="22"/>
        </w:rPr>
        <w:t>As part of y</w:t>
      </w:r>
      <w:r w:rsidR="003A29D6" w:rsidRPr="00293959">
        <w:rPr>
          <w:rFonts w:ascii="Arial" w:hAnsi="Arial" w:cs="Arial"/>
          <w:sz w:val="24"/>
          <w:szCs w:val="22"/>
        </w:rPr>
        <w:t>our assessment task</w:t>
      </w:r>
      <w:r w:rsidRPr="00293959">
        <w:rPr>
          <w:rFonts w:ascii="Arial" w:hAnsi="Arial" w:cs="Arial"/>
          <w:sz w:val="24"/>
          <w:szCs w:val="22"/>
        </w:rPr>
        <w:t xml:space="preserve"> you are required to submit a Log of Placement Attendance. Please ensure that you complete the log each time you attend the session and ask the person supervising you to sign the log to say that you have attended.</w:t>
      </w:r>
    </w:p>
    <w:p w14:paraId="35173B3D" w14:textId="77777777" w:rsidR="003A6936" w:rsidRPr="003810EA" w:rsidRDefault="003A6936" w:rsidP="003A6936">
      <w:pPr>
        <w:rPr>
          <w:rFonts w:ascii="Arial" w:hAnsi="Arial" w:cs="Arial"/>
        </w:rPr>
      </w:pPr>
    </w:p>
    <w:tbl>
      <w:tblPr>
        <w:tblStyle w:val="TableGrid"/>
        <w:tblW w:w="0" w:type="auto"/>
        <w:tblLayout w:type="fixed"/>
        <w:tblLook w:val="04A0" w:firstRow="1" w:lastRow="0" w:firstColumn="1" w:lastColumn="0" w:noHBand="0" w:noVBand="1"/>
      </w:tblPr>
      <w:tblGrid>
        <w:gridCol w:w="1359"/>
        <w:gridCol w:w="979"/>
        <w:gridCol w:w="380"/>
        <w:gridCol w:w="1501"/>
        <w:gridCol w:w="884"/>
        <w:gridCol w:w="1309"/>
        <w:gridCol w:w="1854"/>
        <w:gridCol w:w="2615"/>
        <w:gridCol w:w="2261"/>
        <w:gridCol w:w="2472"/>
      </w:tblGrid>
      <w:tr w:rsidR="000D7E05" w:rsidRPr="00293959" w14:paraId="2C1E68EB" w14:textId="77777777" w:rsidTr="00293959">
        <w:tc>
          <w:tcPr>
            <w:tcW w:w="2338" w:type="dxa"/>
            <w:gridSpan w:val="2"/>
            <w:tcBorders>
              <w:top w:val="nil"/>
              <w:left w:val="nil"/>
              <w:right w:val="nil"/>
            </w:tcBorders>
            <w:vAlign w:val="center"/>
          </w:tcPr>
          <w:p w14:paraId="574861D5" w14:textId="77E2AAB5" w:rsidR="000D7E05" w:rsidRPr="00293959" w:rsidRDefault="000D7E05" w:rsidP="000D7E05">
            <w:pPr>
              <w:jc w:val="center"/>
              <w:rPr>
                <w:rFonts w:ascii="Arial" w:hAnsi="Arial" w:cs="Arial"/>
                <w:b/>
                <w:sz w:val="24"/>
                <w:szCs w:val="24"/>
              </w:rPr>
            </w:pPr>
            <w:r w:rsidRPr="00293959">
              <w:rPr>
                <w:rFonts w:ascii="Arial" w:hAnsi="Arial" w:cs="Arial"/>
                <w:b/>
                <w:sz w:val="24"/>
                <w:szCs w:val="24"/>
              </w:rPr>
              <w:t>Student name:</w:t>
            </w:r>
            <w:r w:rsidR="00E3237A">
              <w:rPr>
                <w:rFonts w:ascii="Arial" w:hAnsi="Arial" w:cs="Arial"/>
                <w:b/>
                <w:sz w:val="24"/>
                <w:szCs w:val="24"/>
              </w:rPr>
              <w:t xml:space="preserve"> Hollie Carey</w:t>
            </w:r>
          </w:p>
        </w:tc>
        <w:tc>
          <w:tcPr>
            <w:tcW w:w="2765" w:type="dxa"/>
            <w:gridSpan w:val="3"/>
            <w:tcBorders>
              <w:top w:val="nil"/>
              <w:left w:val="nil"/>
              <w:right w:val="nil"/>
            </w:tcBorders>
            <w:vAlign w:val="center"/>
          </w:tcPr>
          <w:p w14:paraId="0EDE1DF2" w14:textId="77777777" w:rsidR="000D7E05" w:rsidRPr="00293959" w:rsidRDefault="000D7E05" w:rsidP="000D7E05">
            <w:pPr>
              <w:rPr>
                <w:rFonts w:ascii="Arial" w:hAnsi="Arial" w:cs="Arial"/>
                <w:b/>
                <w:sz w:val="24"/>
                <w:szCs w:val="24"/>
                <w:u w:val="single"/>
              </w:rPr>
            </w:pPr>
          </w:p>
        </w:tc>
        <w:tc>
          <w:tcPr>
            <w:tcW w:w="1309" w:type="dxa"/>
            <w:tcBorders>
              <w:top w:val="nil"/>
              <w:left w:val="nil"/>
              <w:right w:val="nil"/>
            </w:tcBorders>
            <w:vAlign w:val="center"/>
          </w:tcPr>
          <w:p w14:paraId="7A2F8029" w14:textId="77777777" w:rsidR="000D7E05" w:rsidRPr="00293959" w:rsidRDefault="000D7E05" w:rsidP="000D7E05">
            <w:pPr>
              <w:rPr>
                <w:rFonts w:ascii="Arial" w:hAnsi="Arial" w:cs="Arial"/>
                <w:b/>
                <w:sz w:val="24"/>
                <w:szCs w:val="24"/>
                <w:u w:val="single"/>
              </w:rPr>
            </w:pPr>
            <w:r w:rsidRPr="00293959">
              <w:rPr>
                <w:rFonts w:ascii="Arial" w:hAnsi="Arial" w:cs="Arial"/>
                <w:b/>
                <w:sz w:val="24"/>
                <w:szCs w:val="24"/>
              </w:rPr>
              <w:t>Module studied:</w:t>
            </w:r>
          </w:p>
        </w:tc>
        <w:tc>
          <w:tcPr>
            <w:tcW w:w="1854" w:type="dxa"/>
            <w:tcBorders>
              <w:top w:val="nil"/>
              <w:left w:val="nil"/>
              <w:right w:val="nil"/>
            </w:tcBorders>
            <w:vAlign w:val="center"/>
          </w:tcPr>
          <w:p w14:paraId="0B54AE64" w14:textId="336F50AF" w:rsidR="000D7E05" w:rsidRPr="00293959" w:rsidRDefault="00E3237A" w:rsidP="000D7E05">
            <w:pPr>
              <w:rPr>
                <w:rFonts w:ascii="Arial" w:hAnsi="Arial" w:cs="Arial"/>
                <w:b/>
                <w:sz w:val="24"/>
                <w:szCs w:val="24"/>
                <w:u w:val="single"/>
              </w:rPr>
            </w:pPr>
            <w:r>
              <w:rPr>
                <w:rFonts w:ascii="Arial" w:hAnsi="Arial" w:cs="Arial"/>
                <w:b/>
                <w:sz w:val="24"/>
                <w:szCs w:val="24"/>
                <w:u w:val="single"/>
              </w:rPr>
              <w:t xml:space="preserve">Engaging with employability </w:t>
            </w:r>
          </w:p>
        </w:tc>
        <w:tc>
          <w:tcPr>
            <w:tcW w:w="2615" w:type="dxa"/>
            <w:tcBorders>
              <w:top w:val="nil"/>
              <w:left w:val="nil"/>
              <w:right w:val="nil"/>
            </w:tcBorders>
            <w:vAlign w:val="center"/>
          </w:tcPr>
          <w:p w14:paraId="4AB2F1CB" w14:textId="77777777" w:rsidR="000D7E05" w:rsidRPr="00293959" w:rsidRDefault="000D7E05" w:rsidP="006A52CE">
            <w:pPr>
              <w:jc w:val="center"/>
              <w:rPr>
                <w:rFonts w:ascii="Arial" w:hAnsi="Arial" w:cs="Arial"/>
                <w:b/>
                <w:sz w:val="24"/>
                <w:szCs w:val="24"/>
              </w:rPr>
            </w:pPr>
            <w:r w:rsidRPr="00293959">
              <w:rPr>
                <w:rFonts w:ascii="Arial" w:hAnsi="Arial" w:cs="Arial"/>
                <w:b/>
                <w:sz w:val="24"/>
                <w:szCs w:val="24"/>
              </w:rPr>
              <w:t>Name of organisation/project:</w:t>
            </w:r>
          </w:p>
        </w:tc>
        <w:tc>
          <w:tcPr>
            <w:tcW w:w="4733" w:type="dxa"/>
            <w:gridSpan w:val="2"/>
            <w:tcBorders>
              <w:top w:val="nil"/>
              <w:left w:val="nil"/>
              <w:right w:val="nil"/>
            </w:tcBorders>
            <w:vAlign w:val="center"/>
          </w:tcPr>
          <w:p w14:paraId="4DF2CCD1" w14:textId="77777777" w:rsidR="000D7E05" w:rsidRPr="00293959" w:rsidRDefault="000D7E05" w:rsidP="006A52CE">
            <w:pPr>
              <w:jc w:val="center"/>
              <w:rPr>
                <w:rFonts w:ascii="Arial" w:hAnsi="Arial" w:cs="Arial"/>
                <w:b/>
                <w:sz w:val="24"/>
                <w:szCs w:val="24"/>
              </w:rPr>
            </w:pPr>
          </w:p>
          <w:p w14:paraId="76A8401E" w14:textId="6E1D90F4" w:rsidR="000D7E05" w:rsidRPr="00293959" w:rsidRDefault="00E3237A" w:rsidP="000D7E05">
            <w:pPr>
              <w:rPr>
                <w:rFonts w:ascii="Arial" w:hAnsi="Arial" w:cs="Arial"/>
                <w:b/>
                <w:sz w:val="24"/>
                <w:szCs w:val="24"/>
              </w:rPr>
            </w:pPr>
            <w:r>
              <w:rPr>
                <w:rFonts w:ascii="Arial" w:hAnsi="Arial" w:cs="Arial"/>
                <w:b/>
                <w:sz w:val="24"/>
                <w:szCs w:val="24"/>
              </w:rPr>
              <w:t>Devon and Cornwall Police</w:t>
            </w:r>
          </w:p>
          <w:p w14:paraId="2FB0C911" w14:textId="77777777" w:rsidR="000D7E05" w:rsidRPr="00293959" w:rsidRDefault="000D7E05" w:rsidP="006A52CE">
            <w:pPr>
              <w:jc w:val="center"/>
              <w:rPr>
                <w:rFonts w:ascii="Arial" w:hAnsi="Arial" w:cs="Arial"/>
                <w:b/>
                <w:sz w:val="24"/>
                <w:szCs w:val="24"/>
              </w:rPr>
            </w:pPr>
          </w:p>
        </w:tc>
      </w:tr>
      <w:tr w:rsidR="000D7E05" w:rsidRPr="00293959" w14:paraId="2691BFE4" w14:textId="77777777" w:rsidTr="00293959">
        <w:tc>
          <w:tcPr>
            <w:tcW w:w="1359" w:type="dxa"/>
            <w:vAlign w:val="center"/>
          </w:tcPr>
          <w:p w14:paraId="25ABCDBF" w14:textId="77777777" w:rsidR="000D7E05" w:rsidRPr="00293959" w:rsidRDefault="000D7E05" w:rsidP="006A52CE">
            <w:pPr>
              <w:jc w:val="center"/>
              <w:rPr>
                <w:rFonts w:ascii="Arial" w:hAnsi="Arial" w:cs="Arial"/>
                <w:b/>
                <w:sz w:val="24"/>
                <w:szCs w:val="24"/>
              </w:rPr>
            </w:pPr>
            <w:r w:rsidRPr="00293959">
              <w:rPr>
                <w:rFonts w:ascii="Arial" w:hAnsi="Arial" w:cs="Arial"/>
                <w:b/>
                <w:sz w:val="24"/>
                <w:szCs w:val="24"/>
              </w:rPr>
              <w:t>Date</w:t>
            </w:r>
          </w:p>
        </w:tc>
        <w:tc>
          <w:tcPr>
            <w:tcW w:w="1359" w:type="dxa"/>
            <w:gridSpan w:val="2"/>
            <w:vAlign w:val="center"/>
          </w:tcPr>
          <w:p w14:paraId="4B00F213" w14:textId="77777777" w:rsidR="000D7E05" w:rsidRPr="00293959" w:rsidRDefault="00293959" w:rsidP="006A52CE">
            <w:pPr>
              <w:jc w:val="center"/>
              <w:rPr>
                <w:rFonts w:ascii="Arial" w:hAnsi="Arial" w:cs="Arial"/>
                <w:b/>
                <w:sz w:val="24"/>
                <w:szCs w:val="24"/>
              </w:rPr>
            </w:pPr>
            <w:r w:rsidRPr="00293959">
              <w:rPr>
                <w:rFonts w:ascii="Arial" w:hAnsi="Arial" w:cs="Arial"/>
                <w:b/>
                <w:sz w:val="24"/>
                <w:szCs w:val="24"/>
              </w:rPr>
              <w:t>Start &amp; f</w:t>
            </w:r>
            <w:r w:rsidR="000D7E05" w:rsidRPr="00293959">
              <w:rPr>
                <w:rFonts w:ascii="Arial" w:hAnsi="Arial" w:cs="Arial"/>
                <w:b/>
                <w:sz w:val="24"/>
                <w:szCs w:val="24"/>
              </w:rPr>
              <w:t>inish</w:t>
            </w:r>
          </w:p>
          <w:p w14:paraId="7E53ACFF" w14:textId="77777777" w:rsidR="000D7E05" w:rsidRPr="00293959" w:rsidRDefault="00293959" w:rsidP="006A52CE">
            <w:pPr>
              <w:jc w:val="center"/>
              <w:rPr>
                <w:rFonts w:ascii="Arial" w:hAnsi="Arial" w:cs="Arial"/>
                <w:b/>
                <w:sz w:val="24"/>
                <w:szCs w:val="24"/>
              </w:rPr>
            </w:pPr>
            <w:r w:rsidRPr="00293959">
              <w:rPr>
                <w:rFonts w:ascii="Arial" w:hAnsi="Arial" w:cs="Arial"/>
                <w:b/>
                <w:sz w:val="24"/>
                <w:szCs w:val="24"/>
              </w:rPr>
              <w:t>t</w:t>
            </w:r>
            <w:r w:rsidR="000D7E05" w:rsidRPr="00293959">
              <w:rPr>
                <w:rFonts w:ascii="Arial" w:hAnsi="Arial" w:cs="Arial"/>
                <w:b/>
                <w:sz w:val="24"/>
                <w:szCs w:val="24"/>
              </w:rPr>
              <w:t>ime</w:t>
            </w:r>
          </w:p>
        </w:tc>
        <w:tc>
          <w:tcPr>
            <w:tcW w:w="1501" w:type="dxa"/>
            <w:vAlign w:val="center"/>
          </w:tcPr>
          <w:p w14:paraId="6B20BAA1" w14:textId="77777777" w:rsidR="000D7E05" w:rsidRPr="00293959" w:rsidRDefault="000D7E05" w:rsidP="000D7E05">
            <w:pPr>
              <w:jc w:val="center"/>
              <w:rPr>
                <w:rFonts w:ascii="Arial" w:hAnsi="Arial" w:cs="Arial"/>
                <w:b/>
                <w:sz w:val="24"/>
                <w:szCs w:val="24"/>
              </w:rPr>
            </w:pPr>
            <w:r w:rsidRPr="00293959">
              <w:rPr>
                <w:rFonts w:ascii="Arial" w:hAnsi="Arial" w:cs="Arial"/>
                <w:b/>
                <w:sz w:val="24"/>
                <w:szCs w:val="24"/>
              </w:rPr>
              <w:t>Total time on placement</w:t>
            </w:r>
          </w:p>
        </w:tc>
        <w:tc>
          <w:tcPr>
            <w:tcW w:w="6662" w:type="dxa"/>
            <w:gridSpan w:val="4"/>
            <w:vAlign w:val="center"/>
          </w:tcPr>
          <w:p w14:paraId="61A4A667" w14:textId="77777777" w:rsidR="000D7E05" w:rsidRPr="00293959" w:rsidRDefault="000D7E05" w:rsidP="000D7E05">
            <w:pPr>
              <w:jc w:val="center"/>
              <w:rPr>
                <w:rFonts w:ascii="Arial" w:hAnsi="Arial" w:cs="Arial"/>
                <w:b/>
                <w:sz w:val="24"/>
                <w:szCs w:val="24"/>
              </w:rPr>
            </w:pPr>
            <w:r w:rsidRPr="00293959">
              <w:rPr>
                <w:rFonts w:ascii="Arial" w:hAnsi="Arial" w:cs="Arial"/>
                <w:b/>
                <w:sz w:val="24"/>
                <w:szCs w:val="24"/>
              </w:rPr>
              <w:t>Activity - role and task undertaken</w:t>
            </w:r>
          </w:p>
        </w:tc>
        <w:tc>
          <w:tcPr>
            <w:tcW w:w="2261" w:type="dxa"/>
            <w:vAlign w:val="center"/>
          </w:tcPr>
          <w:p w14:paraId="04909743" w14:textId="77777777" w:rsidR="00293959" w:rsidRPr="00293959" w:rsidRDefault="000D7E05" w:rsidP="006A52CE">
            <w:pPr>
              <w:jc w:val="center"/>
              <w:rPr>
                <w:rFonts w:ascii="Arial" w:hAnsi="Arial" w:cs="Arial"/>
                <w:b/>
                <w:sz w:val="24"/>
                <w:szCs w:val="24"/>
              </w:rPr>
            </w:pPr>
            <w:r w:rsidRPr="00293959">
              <w:rPr>
                <w:rFonts w:ascii="Arial" w:hAnsi="Arial" w:cs="Arial"/>
                <w:b/>
                <w:sz w:val="24"/>
                <w:szCs w:val="24"/>
              </w:rPr>
              <w:t xml:space="preserve">Name of person supervising </w:t>
            </w:r>
          </w:p>
          <w:p w14:paraId="3A0790A6" w14:textId="77777777" w:rsidR="000D7E05" w:rsidRPr="00293959" w:rsidRDefault="000D7E05" w:rsidP="006A52CE">
            <w:pPr>
              <w:jc w:val="center"/>
              <w:rPr>
                <w:rFonts w:ascii="Arial" w:hAnsi="Arial" w:cs="Arial"/>
                <w:b/>
                <w:sz w:val="24"/>
                <w:szCs w:val="24"/>
              </w:rPr>
            </w:pPr>
            <w:r w:rsidRPr="00293959">
              <w:rPr>
                <w:rFonts w:ascii="Arial" w:hAnsi="Arial" w:cs="Arial"/>
                <w:b/>
                <w:sz w:val="24"/>
                <w:szCs w:val="24"/>
              </w:rPr>
              <w:t>(please print)</w:t>
            </w:r>
          </w:p>
        </w:tc>
        <w:tc>
          <w:tcPr>
            <w:tcW w:w="2472" w:type="dxa"/>
            <w:vAlign w:val="center"/>
          </w:tcPr>
          <w:p w14:paraId="4F4509B2" w14:textId="77777777" w:rsidR="000D7E05" w:rsidRPr="00293959" w:rsidRDefault="000D7E05" w:rsidP="006A52CE">
            <w:pPr>
              <w:jc w:val="center"/>
              <w:rPr>
                <w:rFonts w:ascii="Arial" w:hAnsi="Arial" w:cs="Arial"/>
                <w:b/>
                <w:sz w:val="24"/>
                <w:szCs w:val="24"/>
              </w:rPr>
            </w:pPr>
            <w:r w:rsidRPr="00293959">
              <w:rPr>
                <w:rFonts w:ascii="Arial" w:hAnsi="Arial" w:cs="Arial"/>
                <w:b/>
                <w:sz w:val="24"/>
                <w:szCs w:val="24"/>
              </w:rPr>
              <w:t>Signature of person supervising</w:t>
            </w:r>
          </w:p>
        </w:tc>
      </w:tr>
      <w:tr w:rsidR="000D7E05" w:rsidRPr="00293959" w14:paraId="76597CF9" w14:textId="77777777" w:rsidTr="00293959">
        <w:tc>
          <w:tcPr>
            <w:tcW w:w="1359" w:type="dxa"/>
          </w:tcPr>
          <w:p w14:paraId="407B5995" w14:textId="77777777" w:rsidR="000D7E05" w:rsidRPr="00293959" w:rsidRDefault="000D7E05" w:rsidP="006A52CE">
            <w:pPr>
              <w:rPr>
                <w:rFonts w:ascii="Arial" w:hAnsi="Arial" w:cs="Arial"/>
                <w:sz w:val="24"/>
                <w:szCs w:val="24"/>
              </w:rPr>
            </w:pPr>
          </w:p>
          <w:p w14:paraId="5728751B" w14:textId="4CA20979" w:rsidR="000D7E05" w:rsidRPr="00293959" w:rsidRDefault="000C7E77" w:rsidP="006A52CE">
            <w:pPr>
              <w:rPr>
                <w:rFonts w:ascii="Arial" w:hAnsi="Arial" w:cs="Arial"/>
                <w:sz w:val="24"/>
                <w:szCs w:val="24"/>
              </w:rPr>
            </w:pPr>
            <w:r>
              <w:rPr>
                <w:rFonts w:ascii="Arial" w:hAnsi="Arial" w:cs="Arial"/>
                <w:sz w:val="24"/>
                <w:szCs w:val="24"/>
              </w:rPr>
              <w:t>30</w:t>
            </w:r>
            <w:r w:rsidRPr="000C7E77">
              <w:rPr>
                <w:rFonts w:ascii="Arial" w:hAnsi="Arial" w:cs="Arial"/>
                <w:sz w:val="24"/>
                <w:szCs w:val="24"/>
                <w:vertAlign w:val="superscript"/>
              </w:rPr>
              <w:t>th</w:t>
            </w:r>
            <w:r>
              <w:rPr>
                <w:rFonts w:ascii="Arial" w:hAnsi="Arial" w:cs="Arial"/>
                <w:sz w:val="24"/>
                <w:szCs w:val="24"/>
              </w:rPr>
              <w:t xml:space="preserve"> January 2019</w:t>
            </w:r>
          </w:p>
          <w:p w14:paraId="46216DB1" w14:textId="77777777" w:rsidR="000D7E05" w:rsidRPr="00293959" w:rsidRDefault="000D7E05" w:rsidP="006A52CE">
            <w:pPr>
              <w:rPr>
                <w:rFonts w:ascii="Arial" w:hAnsi="Arial" w:cs="Arial"/>
                <w:sz w:val="24"/>
                <w:szCs w:val="24"/>
              </w:rPr>
            </w:pPr>
          </w:p>
        </w:tc>
        <w:tc>
          <w:tcPr>
            <w:tcW w:w="1359" w:type="dxa"/>
            <w:gridSpan w:val="2"/>
          </w:tcPr>
          <w:p w14:paraId="0B79F3D3" w14:textId="29E6C238" w:rsidR="000D7E05" w:rsidRPr="00293959" w:rsidRDefault="008E4073" w:rsidP="006A52CE">
            <w:pPr>
              <w:rPr>
                <w:rFonts w:ascii="Arial" w:hAnsi="Arial" w:cs="Arial"/>
                <w:sz w:val="24"/>
                <w:szCs w:val="24"/>
              </w:rPr>
            </w:pPr>
            <w:r>
              <w:rPr>
                <w:rFonts w:ascii="Arial" w:hAnsi="Arial" w:cs="Arial"/>
                <w:sz w:val="24"/>
                <w:szCs w:val="24"/>
              </w:rPr>
              <w:t xml:space="preserve">1pm – 5pm </w:t>
            </w:r>
          </w:p>
        </w:tc>
        <w:tc>
          <w:tcPr>
            <w:tcW w:w="1501" w:type="dxa"/>
          </w:tcPr>
          <w:p w14:paraId="608B94EE" w14:textId="6A304FFF" w:rsidR="000D7E05" w:rsidRPr="00293959" w:rsidRDefault="000C7E77" w:rsidP="006A52CE">
            <w:pPr>
              <w:rPr>
                <w:rFonts w:ascii="Arial" w:hAnsi="Arial" w:cs="Arial"/>
                <w:sz w:val="24"/>
                <w:szCs w:val="24"/>
              </w:rPr>
            </w:pPr>
            <w:r>
              <w:rPr>
                <w:rFonts w:ascii="Arial" w:hAnsi="Arial" w:cs="Arial"/>
                <w:sz w:val="24"/>
                <w:szCs w:val="24"/>
              </w:rPr>
              <w:t>4</w:t>
            </w:r>
          </w:p>
        </w:tc>
        <w:tc>
          <w:tcPr>
            <w:tcW w:w="6662" w:type="dxa"/>
            <w:gridSpan w:val="4"/>
          </w:tcPr>
          <w:p w14:paraId="65DD5FE6" w14:textId="1217123E" w:rsidR="000D7E05" w:rsidRPr="00293959" w:rsidRDefault="008E4073" w:rsidP="006A52CE">
            <w:pPr>
              <w:rPr>
                <w:rFonts w:ascii="Arial" w:hAnsi="Arial" w:cs="Arial"/>
                <w:sz w:val="24"/>
                <w:szCs w:val="24"/>
              </w:rPr>
            </w:pPr>
            <w:r>
              <w:rPr>
                <w:rFonts w:ascii="Arial" w:hAnsi="Arial" w:cs="Arial"/>
                <w:sz w:val="24"/>
                <w:szCs w:val="24"/>
              </w:rPr>
              <w:t xml:space="preserve">Introduction to the project – meeting with Inspector Nick Lindsey about prevention of suicide. </w:t>
            </w:r>
          </w:p>
        </w:tc>
        <w:tc>
          <w:tcPr>
            <w:tcW w:w="2261" w:type="dxa"/>
          </w:tcPr>
          <w:p w14:paraId="78B4FAE7" w14:textId="5195427D" w:rsidR="000D7E05" w:rsidRPr="00293959" w:rsidRDefault="00E11FD6" w:rsidP="006A52CE">
            <w:pPr>
              <w:rPr>
                <w:rFonts w:ascii="Arial" w:hAnsi="Arial" w:cs="Arial"/>
                <w:sz w:val="24"/>
                <w:szCs w:val="24"/>
              </w:rPr>
            </w:pPr>
            <w:r>
              <w:rPr>
                <w:rFonts w:ascii="Arial" w:hAnsi="Arial" w:cs="Arial"/>
                <w:sz w:val="24"/>
                <w:szCs w:val="24"/>
              </w:rPr>
              <w:t xml:space="preserve">Heather Barter </w:t>
            </w:r>
          </w:p>
        </w:tc>
        <w:tc>
          <w:tcPr>
            <w:tcW w:w="2472" w:type="dxa"/>
          </w:tcPr>
          <w:p w14:paraId="520A75E4" w14:textId="3F5A9A80" w:rsidR="000D7E05" w:rsidRPr="00293959" w:rsidRDefault="00E11FD6" w:rsidP="006A52CE">
            <w:pPr>
              <w:rPr>
                <w:rFonts w:ascii="Arial" w:hAnsi="Arial" w:cs="Arial"/>
                <w:sz w:val="24"/>
                <w:szCs w:val="24"/>
              </w:rPr>
            </w:pPr>
            <w:r>
              <w:rPr>
                <w:rFonts w:ascii="Arial" w:hAnsi="Arial" w:cs="Arial"/>
                <w:sz w:val="24"/>
                <w:szCs w:val="24"/>
              </w:rPr>
              <w:t>Heather Barter</w:t>
            </w:r>
          </w:p>
        </w:tc>
      </w:tr>
      <w:tr w:rsidR="008E4073" w:rsidRPr="00293959" w14:paraId="181E59C3" w14:textId="77777777" w:rsidTr="00293959">
        <w:tc>
          <w:tcPr>
            <w:tcW w:w="1359" w:type="dxa"/>
          </w:tcPr>
          <w:p w14:paraId="621C51CB" w14:textId="77777777" w:rsidR="008E4073" w:rsidRPr="00293959" w:rsidRDefault="008E4073" w:rsidP="008E4073">
            <w:pPr>
              <w:rPr>
                <w:rFonts w:ascii="Arial" w:hAnsi="Arial" w:cs="Arial"/>
                <w:sz w:val="24"/>
                <w:szCs w:val="24"/>
              </w:rPr>
            </w:pPr>
          </w:p>
          <w:p w14:paraId="737AC3F7" w14:textId="705243AD" w:rsidR="008E4073" w:rsidRPr="00293959" w:rsidRDefault="008E4073" w:rsidP="008E4073">
            <w:pPr>
              <w:rPr>
                <w:rFonts w:ascii="Arial" w:hAnsi="Arial" w:cs="Arial"/>
                <w:sz w:val="24"/>
                <w:szCs w:val="24"/>
              </w:rPr>
            </w:pPr>
            <w:r>
              <w:rPr>
                <w:rFonts w:ascii="Arial" w:hAnsi="Arial" w:cs="Arial"/>
                <w:sz w:val="24"/>
                <w:szCs w:val="24"/>
              </w:rPr>
              <w:t>5</w:t>
            </w:r>
            <w:r w:rsidRPr="000C7E77">
              <w:rPr>
                <w:rFonts w:ascii="Arial" w:hAnsi="Arial" w:cs="Arial"/>
                <w:sz w:val="24"/>
                <w:szCs w:val="24"/>
                <w:vertAlign w:val="superscript"/>
              </w:rPr>
              <w:t>th</w:t>
            </w:r>
            <w:r>
              <w:rPr>
                <w:rFonts w:ascii="Arial" w:hAnsi="Arial" w:cs="Arial"/>
                <w:sz w:val="24"/>
                <w:szCs w:val="24"/>
              </w:rPr>
              <w:t xml:space="preserve"> February 2019</w:t>
            </w:r>
          </w:p>
          <w:p w14:paraId="47BCD829" w14:textId="77777777" w:rsidR="008E4073" w:rsidRPr="00293959" w:rsidRDefault="008E4073" w:rsidP="008E4073">
            <w:pPr>
              <w:rPr>
                <w:rFonts w:ascii="Arial" w:hAnsi="Arial" w:cs="Arial"/>
                <w:sz w:val="24"/>
                <w:szCs w:val="24"/>
              </w:rPr>
            </w:pPr>
          </w:p>
        </w:tc>
        <w:tc>
          <w:tcPr>
            <w:tcW w:w="1359" w:type="dxa"/>
            <w:gridSpan w:val="2"/>
          </w:tcPr>
          <w:p w14:paraId="32BD796F" w14:textId="74B95480" w:rsidR="008E4073" w:rsidRPr="00293959" w:rsidRDefault="008E4073" w:rsidP="008E4073">
            <w:pPr>
              <w:rPr>
                <w:rFonts w:ascii="Arial" w:hAnsi="Arial" w:cs="Arial"/>
                <w:sz w:val="24"/>
                <w:szCs w:val="24"/>
              </w:rPr>
            </w:pPr>
            <w:r>
              <w:rPr>
                <w:rFonts w:ascii="Arial" w:hAnsi="Arial" w:cs="Arial"/>
                <w:sz w:val="24"/>
                <w:szCs w:val="24"/>
              </w:rPr>
              <w:t>9am – 2pm</w:t>
            </w:r>
          </w:p>
        </w:tc>
        <w:tc>
          <w:tcPr>
            <w:tcW w:w="1501" w:type="dxa"/>
          </w:tcPr>
          <w:p w14:paraId="29E85751" w14:textId="5A79E92A" w:rsidR="008E4073" w:rsidRPr="00293959" w:rsidRDefault="008E4073" w:rsidP="008E4073">
            <w:pPr>
              <w:rPr>
                <w:rFonts w:ascii="Arial" w:hAnsi="Arial" w:cs="Arial"/>
                <w:sz w:val="24"/>
                <w:szCs w:val="24"/>
              </w:rPr>
            </w:pPr>
            <w:r>
              <w:rPr>
                <w:rFonts w:ascii="Arial" w:hAnsi="Arial" w:cs="Arial"/>
                <w:sz w:val="24"/>
                <w:szCs w:val="24"/>
              </w:rPr>
              <w:t>4</w:t>
            </w:r>
          </w:p>
        </w:tc>
        <w:tc>
          <w:tcPr>
            <w:tcW w:w="6662" w:type="dxa"/>
            <w:gridSpan w:val="4"/>
          </w:tcPr>
          <w:p w14:paraId="516A768C" w14:textId="7AFB346C" w:rsidR="008E4073" w:rsidRPr="00293959" w:rsidRDefault="008E4073" w:rsidP="008E4073">
            <w:pPr>
              <w:rPr>
                <w:rFonts w:ascii="Arial" w:hAnsi="Arial" w:cs="Arial"/>
                <w:sz w:val="24"/>
                <w:szCs w:val="24"/>
              </w:rPr>
            </w:pPr>
            <w:r>
              <w:rPr>
                <w:rFonts w:ascii="Arial" w:hAnsi="Arial" w:cs="Arial"/>
                <w:sz w:val="24"/>
                <w:szCs w:val="24"/>
              </w:rPr>
              <w:t>Worked alongside the ‘problem solvers’ of North of Plymouth. Helped them put together a presentation on crime stats to be presented to the chief and other officers.</w:t>
            </w:r>
          </w:p>
        </w:tc>
        <w:tc>
          <w:tcPr>
            <w:tcW w:w="2261" w:type="dxa"/>
          </w:tcPr>
          <w:p w14:paraId="7C52B491" w14:textId="55ED0D63"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0BE62B78" w14:textId="022784AE" w:rsidR="008E4073" w:rsidRPr="00293959" w:rsidRDefault="008E4073" w:rsidP="008E4073">
            <w:pPr>
              <w:rPr>
                <w:rFonts w:ascii="Arial" w:hAnsi="Arial" w:cs="Arial"/>
                <w:sz w:val="24"/>
                <w:szCs w:val="24"/>
              </w:rPr>
            </w:pPr>
            <w:r>
              <w:rPr>
                <w:rFonts w:ascii="Arial" w:hAnsi="Arial" w:cs="Arial"/>
                <w:sz w:val="24"/>
                <w:szCs w:val="24"/>
              </w:rPr>
              <w:t>Heather Barter</w:t>
            </w:r>
          </w:p>
        </w:tc>
      </w:tr>
      <w:tr w:rsidR="008E4073" w:rsidRPr="00293959" w14:paraId="377BBDA1" w14:textId="77777777" w:rsidTr="00293959">
        <w:tc>
          <w:tcPr>
            <w:tcW w:w="1359" w:type="dxa"/>
          </w:tcPr>
          <w:p w14:paraId="5F664609" w14:textId="77777777" w:rsidR="008E4073" w:rsidRPr="00293959" w:rsidRDefault="008E4073" w:rsidP="008E4073">
            <w:pPr>
              <w:rPr>
                <w:rFonts w:ascii="Arial" w:hAnsi="Arial" w:cs="Arial"/>
                <w:sz w:val="24"/>
                <w:szCs w:val="24"/>
              </w:rPr>
            </w:pPr>
          </w:p>
          <w:p w14:paraId="7199A9F3" w14:textId="5794B9E9" w:rsidR="008E4073" w:rsidRDefault="008E4073" w:rsidP="008E4073">
            <w:pPr>
              <w:rPr>
                <w:rFonts w:ascii="Arial" w:hAnsi="Arial" w:cs="Arial"/>
                <w:sz w:val="24"/>
                <w:szCs w:val="24"/>
              </w:rPr>
            </w:pPr>
            <w:r>
              <w:rPr>
                <w:rFonts w:ascii="Arial" w:hAnsi="Arial" w:cs="Arial"/>
                <w:sz w:val="24"/>
                <w:szCs w:val="24"/>
              </w:rPr>
              <w:t>10</w:t>
            </w:r>
            <w:r w:rsidRPr="000C7E77">
              <w:rPr>
                <w:rFonts w:ascii="Arial" w:hAnsi="Arial" w:cs="Arial"/>
                <w:sz w:val="24"/>
                <w:szCs w:val="24"/>
                <w:vertAlign w:val="superscript"/>
              </w:rPr>
              <w:t>th</w:t>
            </w:r>
            <w:r>
              <w:rPr>
                <w:rFonts w:ascii="Arial" w:hAnsi="Arial" w:cs="Arial"/>
                <w:sz w:val="24"/>
                <w:szCs w:val="24"/>
              </w:rPr>
              <w:t xml:space="preserve"> February </w:t>
            </w:r>
          </w:p>
          <w:p w14:paraId="7FAD1714" w14:textId="2ADF9994" w:rsidR="008E4073" w:rsidRPr="00293959" w:rsidRDefault="008E4073" w:rsidP="008E4073">
            <w:pPr>
              <w:rPr>
                <w:rFonts w:ascii="Arial" w:hAnsi="Arial" w:cs="Arial"/>
                <w:sz w:val="24"/>
                <w:szCs w:val="24"/>
              </w:rPr>
            </w:pPr>
            <w:r>
              <w:rPr>
                <w:rFonts w:ascii="Arial" w:hAnsi="Arial" w:cs="Arial"/>
                <w:sz w:val="24"/>
                <w:szCs w:val="24"/>
              </w:rPr>
              <w:t>2019</w:t>
            </w:r>
          </w:p>
          <w:p w14:paraId="2F19B196" w14:textId="77777777" w:rsidR="008E4073" w:rsidRPr="00293959" w:rsidRDefault="008E4073" w:rsidP="008E4073">
            <w:pPr>
              <w:rPr>
                <w:rFonts w:ascii="Arial" w:hAnsi="Arial" w:cs="Arial"/>
                <w:sz w:val="24"/>
                <w:szCs w:val="24"/>
              </w:rPr>
            </w:pPr>
          </w:p>
        </w:tc>
        <w:tc>
          <w:tcPr>
            <w:tcW w:w="1359" w:type="dxa"/>
            <w:gridSpan w:val="2"/>
          </w:tcPr>
          <w:p w14:paraId="07BE86F6" w14:textId="38187A34" w:rsidR="008E4073" w:rsidRPr="00293959" w:rsidRDefault="006E6511" w:rsidP="008E4073">
            <w:pPr>
              <w:rPr>
                <w:rFonts w:ascii="Arial" w:hAnsi="Arial" w:cs="Arial"/>
                <w:sz w:val="24"/>
                <w:szCs w:val="24"/>
              </w:rPr>
            </w:pPr>
            <w:r>
              <w:rPr>
                <w:rFonts w:ascii="Arial" w:hAnsi="Arial" w:cs="Arial"/>
                <w:sz w:val="24"/>
                <w:szCs w:val="24"/>
              </w:rPr>
              <w:t>1pm</w:t>
            </w:r>
            <w:r w:rsidR="00E3237A">
              <w:rPr>
                <w:rFonts w:ascii="Arial" w:hAnsi="Arial" w:cs="Arial"/>
                <w:sz w:val="24"/>
                <w:szCs w:val="24"/>
              </w:rPr>
              <w:t xml:space="preserve"> </w:t>
            </w:r>
            <w:r>
              <w:rPr>
                <w:rFonts w:ascii="Arial" w:hAnsi="Arial" w:cs="Arial"/>
                <w:sz w:val="24"/>
                <w:szCs w:val="24"/>
              </w:rPr>
              <w:t>-</w:t>
            </w:r>
            <w:r w:rsidR="00E3237A">
              <w:rPr>
                <w:rFonts w:ascii="Arial" w:hAnsi="Arial" w:cs="Arial"/>
                <w:sz w:val="24"/>
                <w:szCs w:val="24"/>
              </w:rPr>
              <w:t xml:space="preserve"> </w:t>
            </w:r>
            <w:r>
              <w:rPr>
                <w:rFonts w:ascii="Arial" w:hAnsi="Arial" w:cs="Arial"/>
                <w:sz w:val="24"/>
                <w:szCs w:val="24"/>
              </w:rPr>
              <w:t>3pm</w:t>
            </w:r>
          </w:p>
        </w:tc>
        <w:tc>
          <w:tcPr>
            <w:tcW w:w="1501" w:type="dxa"/>
          </w:tcPr>
          <w:p w14:paraId="334C3913" w14:textId="11F2CFF2" w:rsidR="008E4073" w:rsidRPr="00293959" w:rsidRDefault="008E4073" w:rsidP="008E4073">
            <w:pPr>
              <w:rPr>
                <w:rFonts w:ascii="Arial" w:hAnsi="Arial" w:cs="Arial"/>
                <w:sz w:val="24"/>
                <w:szCs w:val="24"/>
              </w:rPr>
            </w:pPr>
            <w:r>
              <w:rPr>
                <w:rFonts w:ascii="Arial" w:hAnsi="Arial" w:cs="Arial"/>
                <w:sz w:val="24"/>
                <w:szCs w:val="24"/>
              </w:rPr>
              <w:t>2</w:t>
            </w:r>
          </w:p>
        </w:tc>
        <w:tc>
          <w:tcPr>
            <w:tcW w:w="6662" w:type="dxa"/>
            <w:gridSpan w:val="4"/>
          </w:tcPr>
          <w:p w14:paraId="6D1EB03C" w14:textId="3FE9E8A0" w:rsidR="006E6511" w:rsidRDefault="006E6511" w:rsidP="008E4073">
            <w:pPr>
              <w:rPr>
                <w:rFonts w:ascii="Arial" w:hAnsi="Arial" w:cs="Arial"/>
                <w:sz w:val="24"/>
                <w:szCs w:val="24"/>
              </w:rPr>
            </w:pPr>
            <w:r>
              <w:rPr>
                <w:rFonts w:ascii="Arial" w:hAnsi="Arial" w:cs="Arial"/>
                <w:sz w:val="24"/>
                <w:szCs w:val="24"/>
              </w:rPr>
              <w:t>Custody Insight – we got to have a look into how custody operates. We also had a chat with a guy in charge of sexual offenses cases at Charles Cross.</w:t>
            </w:r>
          </w:p>
          <w:p w14:paraId="56203D49" w14:textId="77777777" w:rsidR="006E6511" w:rsidRDefault="006E6511" w:rsidP="008E4073">
            <w:pPr>
              <w:rPr>
                <w:rFonts w:ascii="Arial" w:hAnsi="Arial" w:cs="Arial"/>
                <w:sz w:val="24"/>
                <w:szCs w:val="24"/>
              </w:rPr>
            </w:pPr>
          </w:p>
          <w:p w14:paraId="0E36601A" w14:textId="62782B12" w:rsidR="008E4073" w:rsidRPr="00293959" w:rsidRDefault="008E4073" w:rsidP="008E4073">
            <w:pPr>
              <w:rPr>
                <w:rFonts w:ascii="Arial" w:hAnsi="Arial" w:cs="Arial"/>
                <w:sz w:val="24"/>
                <w:szCs w:val="24"/>
              </w:rPr>
            </w:pPr>
          </w:p>
        </w:tc>
        <w:tc>
          <w:tcPr>
            <w:tcW w:w="2261" w:type="dxa"/>
          </w:tcPr>
          <w:p w14:paraId="571182E3" w14:textId="49DD797F"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55D71634" w14:textId="508ACBD0" w:rsidR="008E4073" w:rsidRPr="00293959" w:rsidRDefault="008E4073" w:rsidP="008E4073">
            <w:pPr>
              <w:rPr>
                <w:rFonts w:ascii="Arial" w:hAnsi="Arial" w:cs="Arial"/>
                <w:sz w:val="24"/>
                <w:szCs w:val="24"/>
              </w:rPr>
            </w:pPr>
            <w:r>
              <w:rPr>
                <w:rFonts w:ascii="Arial" w:hAnsi="Arial" w:cs="Arial"/>
                <w:sz w:val="24"/>
                <w:szCs w:val="24"/>
              </w:rPr>
              <w:t>Heather Barter</w:t>
            </w:r>
          </w:p>
        </w:tc>
      </w:tr>
      <w:tr w:rsidR="008E4073" w:rsidRPr="00293959" w14:paraId="3EDA5BBE" w14:textId="77777777" w:rsidTr="00293959">
        <w:tc>
          <w:tcPr>
            <w:tcW w:w="1359" w:type="dxa"/>
          </w:tcPr>
          <w:p w14:paraId="2126A32E" w14:textId="77777777" w:rsidR="008E4073" w:rsidRPr="00293959" w:rsidRDefault="008E4073" w:rsidP="008E4073">
            <w:pPr>
              <w:rPr>
                <w:rFonts w:ascii="Arial" w:hAnsi="Arial" w:cs="Arial"/>
                <w:sz w:val="24"/>
                <w:szCs w:val="24"/>
              </w:rPr>
            </w:pPr>
          </w:p>
          <w:p w14:paraId="624EDF72" w14:textId="77777777" w:rsidR="008E4073" w:rsidRPr="00293959" w:rsidRDefault="008E4073" w:rsidP="008E4073">
            <w:pPr>
              <w:rPr>
                <w:rFonts w:ascii="Arial" w:hAnsi="Arial" w:cs="Arial"/>
                <w:sz w:val="24"/>
                <w:szCs w:val="24"/>
              </w:rPr>
            </w:pPr>
          </w:p>
          <w:p w14:paraId="06DEFA0D" w14:textId="268D4948" w:rsidR="008E4073" w:rsidRDefault="008E4073" w:rsidP="008E4073">
            <w:pPr>
              <w:rPr>
                <w:rFonts w:ascii="Arial" w:hAnsi="Arial" w:cs="Arial"/>
                <w:sz w:val="24"/>
                <w:szCs w:val="24"/>
              </w:rPr>
            </w:pPr>
            <w:r>
              <w:rPr>
                <w:rFonts w:ascii="Arial" w:hAnsi="Arial" w:cs="Arial"/>
                <w:sz w:val="24"/>
                <w:szCs w:val="24"/>
              </w:rPr>
              <w:t>15</w:t>
            </w:r>
            <w:r w:rsidRPr="000C7E77">
              <w:rPr>
                <w:rFonts w:ascii="Arial" w:hAnsi="Arial" w:cs="Arial"/>
                <w:sz w:val="24"/>
                <w:szCs w:val="24"/>
                <w:vertAlign w:val="superscript"/>
              </w:rPr>
              <w:t>th</w:t>
            </w:r>
            <w:r>
              <w:rPr>
                <w:rFonts w:ascii="Arial" w:hAnsi="Arial" w:cs="Arial"/>
                <w:sz w:val="24"/>
                <w:szCs w:val="24"/>
              </w:rPr>
              <w:t xml:space="preserve"> February</w:t>
            </w:r>
          </w:p>
          <w:p w14:paraId="5558BA01" w14:textId="6A4A0242" w:rsidR="008E4073" w:rsidRPr="00293959" w:rsidRDefault="008E4073" w:rsidP="008E4073">
            <w:pPr>
              <w:rPr>
                <w:rFonts w:ascii="Arial" w:hAnsi="Arial" w:cs="Arial"/>
                <w:sz w:val="24"/>
                <w:szCs w:val="24"/>
              </w:rPr>
            </w:pPr>
            <w:r>
              <w:rPr>
                <w:rFonts w:ascii="Arial" w:hAnsi="Arial" w:cs="Arial"/>
                <w:sz w:val="24"/>
                <w:szCs w:val="24"/>
              </w:rPr>
              <w:t>2019</w:t>
            </w:r>
          </w:p>
          <w:p w14:paraId="332B6BD6" w14:textId="77777777" w:rsidR="008E4073" w:rsidRPr="00293959" w:rsidRDefault="008E4073" w:rsidP="008E4073">
            <w:pPr>
              <w:rPr>
                <w:rFonts w:ascii="Arial" w:hAnsi="Arial" w:cs="Arial"/>
                <w:sz w:val="24"/>
                <w:szCs w:val="24"/>
              </w:rPr>
            </w:pPr>
          </w:p>
        </w:tc>
        <w:tc>
          <w:tcPr>
            <w:tcW w:w="1359" w:type="dxa"/>
            <w:gridSpan w:val="2"/>
          </w:tcPr>
          <w:p w14:paraId="23D4C38A" w14:textId="79B657EF" w:rsidR="008E4073" w:rsidRPr="00293959" w:rsidRDefault="006E6511" w:rsidP="008E4073">
            <w:pPr>
              <w:rPr>
                <w:rFonts w:ascii="Arial" w:hAnsi="Arial" w:cs="Arial"/>
                <w:sz w:val="24"/>
                <w:szCs w:val="24"/>
              </w:rPr>
            </w:pPr>
            <w:r>
              <w:rPr>
                <w:rFonts w:ascii="Arial" w:hAnsi="Arial" w:cs="Arial"/>
                <w:sz w:val="24"/>
                <w:szCs w:val="24"/>
              </w:rPr>
              <w:t>1pm – 3pm</w:t>
            </w:r>
          </w:p>
        </w:tc>
        <w:tc>
          <w:tcPr>
            <w:tcW w:w="1501" w:type="dxa"/>
          </w:tcPr>
          <w:p w14:paraId="345E53F5" w14:textId="2B2028AB" w:rsidR="008E4073" w:rsidRPr="00293959" w:rsidRDefault="008E4073" w:rsidP="008E4073">
            <w:pPr>
              <w:rPr>
                <w:rFonts w:ascii="Arial" w:hAnsi="Arial" w:cs="Arial"/>
                <w:sz w:val="24"/>
                <w:szCs w:val="24"/>
              </w:rPr>
            </w:pPr>
            <w:r>
              <w:rPr>
                <w:rFonts w:ascii="Arial" w:hAnsi="Arial" w:cs="Arial"/>
                <w:sz w:val="24"/>
                <w:szCs w:val="24"/>
              </w:rPr>
              <w:t>3</w:t>
            </w:r>
          </w:p>
        </w:tc>
        <w:tc>
          <w:tcPr>
            <w:tcW w:w="6662" w:type="dxa"/>
            <w:gridSpan w:val="4"/>
          </w:tcPr>
          <w:p w14:paraId="5C4012CC" w14:textId="5D83052F" w:rsidR="006E6511" w:rsidRDefault="006E6511" w:rsidP="008E4073">
            <w:pPr>
              <w:rPr>
                <w:rFonts w:ascii="Arial" w:hAnsi="Arial" w:cs="Arial"/>
                <w:sz w:val="24"/>
                <w:szCs w:val="24"/>
              </w:rPr>
            </w:pPr>
            <w:r>
              <w:rPr>
                <w:rFonts w:ascii="Arial" w:hAnsi="Arial" w:cs="Arial"/>
                <w:sz w:val="24"/>
                <w:szCs w:val="24"/>
              </w:rPr>
              <w:t>Drugs think tank at Charles Cross with an Inspector and Plymouth Uni students.</w:t>
            </w:r>
          </w:p>
          <w:p w14:paraId="15E717A6" w14:textId="77777777" w:rsidR="006E6511" w:rsidRDefault="006E6511" w:rsidP="008E4073">
            <w:pPr>
              <w:rPr>
                <w:rFonts w:ascii="Arial" w:hAnsi="Arial" w:cs="Arial"/>
                <w:sz w:val="24"/>
                <w:szCs w:val="24"/>
              </w:rPr>
            </w:pPr>
          </w:p>
          <w:p w14:paraId="21C7BB24" w14:textId="6127434F" w:rsidR="008E4073" w:rsidRPr="00293959" w:rsidRDefault="008E4073" w:rsidP="008E4073">
            <w:pPr>
              <w:rPr>
                <w:rFonts w:ascii="Arial" w:hAnsi="Arial" w:cs="Arial"/>
                <w:sz w:val="24"/>
                <w:szCs w:val="24"/>
              </w:rPr>
            </w:pPr>
          </w:p>
        </w:tc>
        <w:tc>
          <w:tcPr>
            <w:tcW w:w="2261" w:type="dxa"/>
          </w:tcPr>
          <w:p w14:paraId="06632574" w14:textId="582BA164"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24A090A9" w14:textId="1CDB4FA6" w:rsidR="008E4073" w:rsidRPr="00293959" w:rsidRDefault="008E4073" w:rsidP="008E4073">
            <w:pPr>
              <w:rPr>
                <w:rFonts w:ascii="Arial" w:hAnsi="Arial" w:cs="Arial"/>
                <w:sz w:val="24"/>
                <w:szCs w:val="24"/>
              </w:rPr>
            </w:pPr>
            <w:r>
              <w:rPr>
                <w:rFonts w:ascii="Arial" w:hAnsi="Arial" w:cs="Arial"/>
                <w:sz w:val="24"/>
                <w:szCs w:val="24"/>
              </w:rPr>
              <w:t>Heather Barter</w:t>
            </w:r>
          </w:p>
        </w:tc>
      </w:tr>
      <w:tr w:rsidR="008E4073" w:rsidRPr="00293959" w14:paraId="5CB0D31B" w14:textId="77777777" w:rsidTr="00293959">
        <w:tc>
          <w:tcPr>
            <w:tcW w:w="1359" w:type="dxa"/>
          </w:tcPr>
          <w:p w14:paraId="59FE5247" w14:textId="77777777" w:rsidR="008E4073" w:rsidRPr="00293959" w:rsidRDefault="008E4073" w:rsidP="008E4073">
            <w:pPr>
              <w:rPr>
                <w:rFonts w:ascii="Arial" w:hAnsi="Arial" w:cs="Arial"/>
                <w:sz w:val="24"/>
                <w:szCs w:val="24"/>
              </w:rPr>
            </w:pPr>
          </w:p>
          <w:p w14:paraId="0CA747DC" w14:textId="21E75279" w:rsidR="008E4073" w:rsidRDefault="008E4073" w:rsidP="008E4073">
            <w:pPr>
              <w:rPr>
                <w:rFonts w:ascii="Arial" w:hAnsi="Arial" w:cs="Arial"/>
                <w:sz w:val="24"/>
                <w:szCs w:val="24"/>
              </w:rPr>
            </w:pPr>
            <w:r>
              <w:rPr>
                <w:rFonts w:ascii="Arial" w:hAnsi="Arial" w:cs="Arial"/>
                <w:sz w:val="24"/>
                <w:szCs w:val="24"/>
              </w:rPr>
              <w:t>27</w:t>
            </w:r>
            <w:r w:rsidRPr="000C7E77">
              <w:rPr>
                <w:rFonts w:ascii="Arial" w:hAnsi="Arial" w:cs="Arial"/>
                <w:sz w:val="24"/>
                <w:szCs w:val="24"/>
                <w:vertAlign w:val="superscript"/>
              </w:rPr>
              <w:t>th</w:t>
            </w:r>
            <w:r>
              <w:rPr>
                <w:rFonts w:ascii="Arial" w:hAnsi="Arial" w:cs="Arial"/>
                <w:sz w:val="24"/>
                <w:szCs w:val="24"/>
              </w:rPr>
              <w:t xml:space="preserve"> February </w:t>
            </w:r>
          </w:p>
          <w:p w14:paraId="109ABE6B" w14:textId="3DD34E87" w:rsidR="008E4073" w:rsidRPr="00293959" w:rsidRDefault="008E4073" w:rsidP="008E4073">
            <w:pPr>
              <w:rPr>
                <w:rFonts w:ascii="Arial" w:hAnsi="Arial" w:cs="Arial"/>
                <w:sz w:val="24"/>
                <w:szCs w:val="24"/>
              </w:rPr>
            </w:pPr>
            <w:r>
              <w:rPr>
                <w:rFonts w:ascii="Arial" w:hAnsi="Arial" w:cs="Arial"/>
                <w:sz w:val="24"/>
                <w:szCs w:val="24"/>
              </w:rPr>
              <w:lastRenderedPageBreak/>
              <w:t>2019</w:t>
            </w:r>
          </w:p>
          <w:p w14:paraId="087C8324" w14:textId="77777777" w:rsidR="008E4073" w:rsidRPr="00293959" w:rsidRDefault="008E4073" w:rsidP="008E4073">
            <w:pPr>
              <w:rPr>
                <w:rFonts w:ascii="Arial" w:hAnsi="Arial" w:cs="Arial"/>
                <w:sz w:val="24"/>
                <w:szCs w:val="24"/>
              </w:rPr>
            </w:pPr>
          </w:p>
          <w:p w14:paraId="2BBFA2BE" w14:textId="77777777" w:rsidR="008E4073" w:rsidRPr="00293959" w:rsidRDefault="008E4073" w:rsidP="008E4073">
            <w:pPr>
              <w:rPr>
                <w:rFonts w:ascii="Arial" w:hAnsi="Arial" w:cs="Arial"/>
                <w:sz w:val="24"/>
                <w:szCs w:val="24"/>
              </w:rPr>
            </w:pPr>
          </w:p>
        </w:tc>
        <w:tc>
          <w:tcPr>
            <w:tcW w:w="1359" w:type="dxa"/>
            <w:gridSpan w:val="2"/>
          </w:tcPr>
          <w:p w14:paraId="71D3225F" w14:textId="47108C9F" w:rsidR="008E4073" w:rsidRPr="00293959" w:rsidRDefault="00E3237A" w:rsidP="008E4073">
            <w:pPr>
              <w:rPr>
                <w:rFonts w:ascii="Arial" w:hAnsi="Arial" w:cs="Arial"/>
                <w:sz w:val="24"/>
                <w:szCs w:val="24"/>
              </w:rPr>
            </w:pPr>
            <w:r>
              <w:rPr>
                <w:rFonts w:ascii="Arial" w:hAnsi="Arial" w:cs="Arial"/>
                <w:sz w:val="24"/>
                <w:szCs w:val="24"/>
              </w:rPr>
              <w:lastRenderedPageBreak/>
              <w:t>1pm – 3pm</w:t>
            </w:r>
          </w:p>
        </w:tc>
        <w:tc>
          <w:tcPr>
            <w:tcW w:w="1501" w:type="dxa"/>
          </w:tcPr>
          <w:p w14:paraId="4BDA7E10" w14:textId="0BC4F2FA" w:rsidR="008E4073" w:rsidRPr="00293959" w:rsidRDefault="008E4073" w:rsidP="008E4073">
            <w:pPr>
              <w:rPr>
                <w:rFonts w:ascii="Arial" w:hAnsi="Arial" w:cs="Arial"/>
                <w:sz w:val="24"/>
                <w:szCs w:val="24"/>
              </w:rPr>
            </w:pPr>
            <w:r>
              <w:rPr>
                <w:rFonts w:ascii="Arial" w:hAnsi="Arial" w:cs="Arial"/>
                <w:sz w:val="24"/>
                <w:szCs w:val="24"/>
              </w:rPr>
              <w:t>3</w:t>
            </w:r>
          </w:p>
        </w:tc>
        <w:tc>
          <w:tcPr>
            <w:tcW w:w="6662" w:type="dxa"/>
            <w:gridSpan w:val="4"/>
          </w:tcPr>
          <w:p w14:paraId="182306DA" w14:textId="7D41D221" w:rsidR="008E4073" w:rsidRPr="00293959" w:rsidRDefault="006E6511" w:rsidP="008E4073">
            <w:pPr>
              <w:rPr>
                <w:rFonts w:ascii="Arial" w:hAnsi="Arial" w:cs="Arial"/>
                <w:sz w:val="24"/>
                <w:szCs w:val="24"/>
              </w:rPr>
            </w:pPr>
            <w:r>
              <w:rPr>
                <w:rFonts w:ascii="Arial" w:hAnsi="Arial" w:cs="Arial"/>
                <w:sz w:val="24"/>
                <w:szCs w:val="24"/>
              </w:rPr>
              <w:t xml:space="preserve">Sex Hate Crime think tank at Charles Cross with the sexual </w:t>
            </w:r>
            <w:proofErr w:type="gramStart"/>
            <w:r>
              <w:rPr>
                <w:rFonts w:ascii="Arial" w:hAnsi="Arial" w:cs="Arial"/>
                <w:sz w:val="24"/>
                <w:szCs w:val="24"/>
              </w:rPr>
              <w:t>offences</w:t>
            </w:r>
            <w:proofErr w:type="gramEnd"/>
            <w:r>
              <w:rPr>
                <w:rFonts w:ascii="Arial" w:hAnsi="Arial" w:cs="Arial"/>
                <w:sz w:val="24"/>
                <w:szCs w:val="24"/>
              </w:rPr>
              <w:t xml:space="preserve"> prevention and media team.</w:t>
            </w:r>
          </w:p>
        </w:tc>
        <w:tc>
          <w:tcPr>
            <w:tcW w:w="2261" w:type="dxa"/>
          </w:tcPr>
          <w:p w14:paraId="12CAA746" w14:textId="4CEF3F36"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037FE640" w14:textId="1158D030" w:rsidR="008E4073" w:rsidRPr="00293959" w:rsidRDefault="008E4073" w:rsidP="008E4073">
            <w:pPr>
              <w:rPr>
                <w:rFonts w:ascii="Arial" w:hAnsi="Arial" w:cs="Arial"/>
                <w:sz w:val="24"/>
                <w:szCs w:val="24"/>
              </w:rPr>
            </w:pPr>
            <w:r>
              <w:rPr>
                <w:rFonts w:ascii="Arial" w:hAnsi="Arial" w:cs="Arial"/>
                <w:sz w:val="24"/>
                <w:szCs w:val="24"/>
              </w:rPr>
              <w:t>Heather Barter</w:t>
            </w:r>
          </w:p>
        </w:tc>
      </w:tr>
      <w:tr w:rsidR="008E4073" w:rsidRPr="00293959" w14:paraId="6749A9AA" w14:textId="77777777" w:rsidTr="00293959">
        <w:tc>
          <w:tcPr>
            <w:tcW w:w="1359" w:type="dxa"/>
          </w:tcPr>
          <w:p w14:paraId="069F92F2" w14:textId="77777777" w:rsidR="008E4073" w:rsidRPr="00293959" w:rsidRDefault="008E4073" w:rsidP="008E4073">
            <w:pPr>
              <w:rPr>
                <w:rFonts w:ascii="Arial" w:hAnsi="Arial" w:cs="Arial"/>
                <w:sz w:val="24"/>
                <w:szCs w:val="24"/>
              </w:rPr>
            </w:pPr>
          </w:p>
          <w:p w14:paraId="32D5031D" w14:textId="65F2857B" w:rsidR="008E4073" w:rsidRPr="00293959" w:rsidRDefault="008E4073" w:rsidP="008E4073">
            <w:pPr>
              <w:rPr>
                <w:rFonts w:ascii="Arial" w:hAnsi="Arial" w:cs="Arial"/>
                <w:sz w:val="24"/>
                <w:szCs w:val="24"/>
              </w:rPr>
            </w:pPr>
            <w:r>
              <w:rPr>
                <w:rFonts w:ascii="Arial" w:hAnsi="Arial" w:cs="Arial"/>
                <w:sz w:val="24"/>
                <w:szCs w:val="24"/>
              </w:rPr>
              <w:t>6</w:t>
            </w:r>
            <w:r w:rsidRPr="000C7E77">
              <w:rPr>
                <w:rFonts w:ascii="Arial" w:hAnsi="Arial" w:cs="Arial"/>
                <w:sz w:val="24"/>
                <w:szCs w:val="24"/>
                <w:vertAlign w:val="superscript"/>
              </w:rPr>
              <w:t>th</w:t>
            </w:r>
            <w:r>
              <w:rPr>
                <w:rFonts w:ascii="Arial" w:hAnsi="Arial" w:cs="Arial"/>
                <w:sz w:val="24"/>
                <w:szCs w:val="24"/>
              </w:rPr>
              <w:t xml:space="preserve"> March 2019</w:t>
            </w:r>
          </w:p>
          <w:p w14:paraId="30E54807" w14:textId="77777777" w:rsidR="008E4073" w:rsidRPr="00293959" w:rsidRDefault="008E4073" w:rsidP="008E4073">
            <w:pPr>
              <w:rPr>
                <w:rFonts w:ascii="Arial" w:hAnsi="Arial" w:cs="Arial"/>
                <w:sz w:val="24"/>
                <w:szCs w:val="24"/>
              </w:rPr>
            </w:pPr>
          </w:p>
          <w:p w14:paraId="6708FBDF" w14:textId="77777777" w:rsidR="008E4073" w:rsidRPr="00293959" w:rsidRDefault="008E4073" w:rsidP="008E4073">
            <w:pPr>
              <w:rPr>
                <w:rFonts w:ascii="Arial" w:hAnsi="Arial" w:cs="Arial"/>
                <w:sz w:val="24"/>
                <w:szCs w:val="24"/>
              </w:rPr>
            </w:pPr>
          </w:p>
        </w:tc>
        <w:tc>
          <w:tcPr>
            <w:tcW w:w="1359" w:type="dxa"/>
            <w:gridSpan w:val="2"/>
          </w:tcPr>
          <w:p w14:paraId="5EB39737" w14:textId="1B5EFA15" w:rsidR="008E4073" w:rsidRPr="00293959" w:rsidRDefault="00E3237A" w:rsidP="008E4073">
            <w:pPr>
              <w:rPr>
                <w:rFonts w:ascii="Arial" w:hAnsi="Arial" w:cs="Arial"/>
                <w:sz w:val="24"/>
                <w:szCs w:val="24"/>
              </w:rPr>
            </w:pPr>
            <w:r>
              <w:rPr>
                <w:rFonts w:ascii="Arial" w:hAnsi="Arial" w:cs="Arial"/>
                <w:sz w:val="24"/>
                <w:szCs w:val="24"/>
              </w:rPr>
              <w:t>1pm – 6pm</w:t>
            </w:r>
          </w:p>
        </w:tc>
        <w:tc>
          <w:tcPr>
            <w:tcW w:w="1501" w:type="dxa"/>
          </w:tcPr>
          <w:p w14:paraId="2ABD06D4" w14:textId="1DAA25E8" w:rsidR="008E4073" w:rsidRPr="00293959" w:rsidRDefault="008E4073" w:rsidP="008E4073">
            <w:pPr>
              <w:rPr>
                <w:rFonts w:ascii="Arial" w:hAnsi="Arial" w:cs="Arial"/>
                <w:sz w:val="24"/>
                <w:szCs w:val="24"/>
              </w:rPr>
            </w:pPr>
            <w:r>
              <w:rPr>
                <w:rFonts w:ascii="Arial" w:hAnsi="Arial" w:cs="Arial"/>
                <w:sz w:val="24"/>
                <w:szCs w:val="24"/>
              </w:rPr>
              <w:t>5</w:t>
            </w:r>
          </w:p>
        </w:tc>
        <w:tc>
          <w:tcPr>
            <w:tcW w:w="6662" w:type="dxa"/>
            <w:gridSpan w:val="4"/>
          </w:tcPr>
          <w:p w14:paraId="30BBB16F" w14:textId="68AAACF3" w:rsidR="008E4073" w:rsidRPr="00293959" w:rsidRDefault="006E6511" w:rsidP="008E4073">
            <w:pPr>
              <w:rPr>
                <w:rFonts w:ascii="Arial" w:hAnsi="Arial" w:cs="Arial"/>
                <w:sz w:val="24"/>
                <w:szCs w:val="24"/>
              </w:rPr>
            </w:pPr>
            <w:r>
              <w:rPr>
                <w:rFonts w:ascii="Arial" w:hAnsi="Arial" w:cs="Arial"/>
                <w:sz w:val="24"/>
                <w:szCs w:val="24"/>
              </w:rPr>
              <w:t>Based at the neighbourhood office at Crownhill – I attended a meeting about a suicide carpark near the hospital where we received good news saying there was going to be barriers put around every floor to stop people from jumping.</w:t>
            </w:r>
          </w:p>
        </w:tc>
        <w:tc>
          <w:tcPr>
            <w:tcW w:w="2261" w:type="dxa"/>
          </w:tcPr>
          <w:p w14:paraId="2B92AE91" w14:textId="265FABCE"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353FAFD7" w14:textId="3F4ECE9C" w:rsidR="008E4073" w:rsidRPr="00293959" w:rsidRDefault="008E4073" w:rsidP="008E4073">
            <w:pPr>
              <w:rPr>
                <w:rFonts w:ascii="Arial" w:hAnsi="Arial" w:cs="Arial"/>
                <w:sz w:val="24"/>
                <w:szCs w:val="24"/>
              </w:rPr>
            </w:pPr>
            <w:r>
              <w:rPr>
                <w:rFonts w:ascii="Arial" w:hAnsi="Arial" w:cs="Arial"/>
                <w:sz w:val="24"/>
                <w:szCs w:val="24"/>
              </w:rPr>
              <w:t>Heather Barter</w:t>
            </w:r>
          </w:p>
        </w:tc>
      </w:tr>
      <w:tr w:rsidR="008E4073" w:rsidRPr="00293959" w14:paraId="1234A524" w14:textId="77777777" w:rsidTr="00293959">
        <w:tc>
          <w:tcPr>
            <w:tcW w:w="1359" w:type="dxa"/>
          </w:tcPr>
          <w:p w14:paraId="421C2051" w14:textId="77777777" w:rsidR="008E4073" w:rsidRDefault="008E4073" w:rsidP="008E4073">
            <w:pPr>
              <w:rPr>
                <w:rFonts w:ascii="Arial" w:hAnsi="Arial" w:cs="Arial"/>
                <w:sz w:val="24"/>
                <w:szCs w:val="24"/>
              </w:rPr>
            </w:pPr>
            <w:r>
              <w:rPr>
                <w:rFonts w:ascii="Arial" w:hAnsi="Arial" w:cs="Arial"/>
                <w:sz w:val="24"/>
                <w:szCs w:val="24"/>
              </w:rPr>
              <w:t>8</w:t>
            </w:r>
            <w:r w:rsidRPr="000C7E77">
              <w:rPr>
                <w:rFonts w:ascii="Arial" w:hAnsi="Arial" w:cs="Arial"/>
                <w:sz w:val="24"/>
                <w:szCs w:val="24"/>
                <w:vertAlign w:val="superscript"/>
              </w:rPr>
              <w:t>th</w:t>
            </w:r>
            <w:r>
              <w:rPr>
                <w:rFonts w:ascii="Arial" w:hAnsi="Arial" w:cs="Arial"/>
                <w:sz w:val="24"/>
                <w:szCs w:val="24"/>
              </w:rPr>
              <w:t xml:space="preserve"> March </w:t>
            </w:r>
          </w:p>
          <w:p w14:paraId="4423E99F" w14:textId="30334F25" w:rsidR="008E4073" w:rsidRPr="00293959" w:rsidRDefault="008E4073" w:rsidP="008E4073">
            <w:pPr>
              <w:rPr>
                <w:rFonts w:ascii="Arial" w:hAnsi="Arial" w:cs="Arial"/>
                <w:sz w:val="24"/>
                <w:szCs w:val="24"/>
              </w:rPr>
            </w:pPr>
            <w:r>
              <w:rPr>
                <w:rFonts w:ascii="Arial" w:hAnsi="Arial" w:cs="Arial"/>
                <w:sz w:val="24"/>
                <w:szCs w:val="24"/>
              </w:rPr>
              <w:t>2019</w:t>
            </w:r>
          </w:p>
        </w:tc>
        <w:tc>
          <w:tcPr>
            <w:tcW w:w="1359" w:type="dxa"/>
            <w:gridSpan w:val="2"/>
          </w:tcPr>
          <w:p w14:paraId="30C65EF7" w14:textId="01B43284" w:rsidR="008E4073" w:rsidRPr="00293959" w:rsidRDefault="00E3237A" w:rsidP="008E4073">
            <w:pPr>
              <w:rPr>
                <w:rFonts w:ascii="Arial" w:hAnsi="Arial" w:cs="Arial"/>
                <w:sz w:val="24"/>
                <w:szCs w:val="24"/>
              </w:rPr>
            </w:pPr>
            <w:r>
              <w:rPr>
                <w:rFonts w:ascii="Arial" w:hAnsi="Arial" w:cs="Arial"/>
                <w:sz w:val="24"/>
                <w:szCs w:val="24"/>
              </w:rPr>
              <w:t>9am – 4pm</w:t>
            </w:r>
          </w:p>
        </w:tc>
        <w:tc>
          <w:tcPr>
            <w:tcW w:w="1501" w:type="dxa"/>
          </w:tcPr>
          <w:p w14:paraId="4535FA47" w14:textId="237CFAE4" w:rsidR="008E4073" w:rsidRPr="00293959" w:rsidRDefault="008E4073" w:rsidP="008E4073">
            <w:pPr>
              <w:rPr>
                <w:rFonts w:ascii="Arial" w:hAnsi="Arial" w:cs="Arial"/>
                <w:sz w:val="24"/>
                <w:szCs w:val="24"/>
              </w:rPr>
            </w:pPr>
            <w:r>
              <w:rPr>
                <w:rFonts w:ascii="Arial" w:hAnsi="Arial" w:cs="Arial"/>
                <w:sz w:val="24"/>
                <w:szCs w:val="24"/>
              </w:rPr>
              <w:t>7</w:t>
            </w:r>
          </w:p>
        </w:tc>
        <w:tc>
          <w:tcPr>
            <w:tcW w:w="6662" w:type="dxa"/>
            <w:gridSpan w:val="4"/>
          </w:tcPr>
          <w:p w14:paraId="42CF59BF" w14:textId="0FFCF554" w:rsidR="008E4073" w:rsidRPr="00293959" w:rsidRDefault="008E4073" w:rsidP="008E4073">
            <w:pPr>
              <w:rPr>
                <w:rFonts w:ascii="Arial" w:hAnsi="Arial" w:cs="Arial"/>
                <w:sz w:val="24"/>
                <w:szCs w:val="24"/>
              </w:rPr>
            </w:pPr>
            <w:r>
              <w:rPr>
                <w:rFonts w:ascii="Arial" w:hAnsi="Arial" w:cs="Arial"/>
                <w:sz w:val="24"/>
                <w:szCs w:val="24"/>
              </w:rPr>
              <w:t xml:space="preserve">International </w:t>
            </w:r>
            <w:proofErr w:type="spellStart"/>
            <w:r>
              <w:rPr>
                <w:rFonts w:ascii="Arial" w:hAnsi="Arial" w:cs="Arial"/>
                <w:sz w:val="24"/>
                <w:szCs w:val="24"/>
              </w:rPr>
              <w:t>Womens</w:t>
            </w:r>
            <w:proofErr w:type="spellEnd"/>
            <w:r>
              <w:rPr>
                <w:rFonts w:ascii="Arial" w:hAnsi="Arial" w:cs="Arial"/>
                <w:sz w:val="24"/>
                <w:szCs w:val="24"/>
              </w:rPr>
              <w:t xml:space="preserve"> Day</w:t>
            </w:r>
          </w:p>
        </w:tc>
        <w:tc>
          <w:tcPr>
            <w:tcW w:w="2261" w:type="dxa"/>
          </w:tcPr>
          <w:p w14:paraId="27B2DA11" w14:textId="2BFFEC6F"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13648450" w14:textId="141E1F37" w:rsidR="008E4073" w:rsidRPr="00293959" w:rsidRDefault="008E4073" w:rsidP="008E4073">
            <w:pPr>
              <w:rPr>
                <w:rFonts w:ascii="Arial" w:hAnsi="Arial" w:cs="Arial"/>
                <w:sz w:val="24"/>
                <w:szCs w:val="24"/>
              </w:rPr>
            </w:pPr>
            <w:r>
              <w:rPr>
                <w:rFonts w:ascii="Arial" w:hAnsi="Arial" w:cs="Arial"/>
                <w:sz w:val="24"/>
                <w:szCs w:val="24"/>
              </w:rPr>
              <w:t>Heather Barter</w:t>
            </w:r>
          </w:p>
        </w:tc>
      </w:tr>
      <w:tr w:rsidR="008E4073" w:rsidRPr="00293959" w14:paraId="359CEFEC" w14:textId="77777777" w:rsidTr="00293959">
        <w:tc>
          <w:tcPr>
            <w:tcW w:w="1359" w:type="dxa"/>
          </w:tcPr>
          <w:p w14:paraId="3D094C6D" w14:textId="77777777" w:rsidR="008E4073" w:rsidRDefault="008E4073" w:rsidP="008E4073">
            <w:pPr>
              <w:rPr>
                <w:rFonts w:ascii="Arial" w:hAnsi="Arial" w:cs="Arial"/>
                <w:sz w:val="24"/>
                <w:szCs w:val="24"/>
              </w:rPr>
            </w:pPr>
            <w:r>
              <w:rPr>
                <w:rFonts w:ascii="Arial" w:hAnsi="Arial" w:cs="Arial"/>
                <w:sz w:val="24"/>
                <w:szCs w:val="24"/>
              </w:rPr>
              <w:t>20</w:t>
            </w:r>
            <w:r w:rsidRPr="000C7E77">
              <w:rPr>
                <w:rFonts w:ascii="Arial" w:hAnsi="Arial" w:cs="Arial"/>
                <w:sz w:val="24"/>
                <w:szCs w:val="24"/>
                <w:vertAlign w:val="superscript"/>
              </w:rPr>
              <w:t>th</w:t>
            </w:r>
            <w:r>
              <w:rPr>
                <w:rFonts w:ascii="Arial" w:hAnsi="Arial" w:cs="Arial"/>
                <w:sz w:val="24"/>
                <w:szCs w:val="24"/>
              </w:rPr>
              <w:t xml:space="preserve"> March </w:t>
            </w:r>
          </w:p>
          <w:p w14:paraId="3C4F7C27" w14:textId="3B5C9797" w:rsidR="008E4073" w:rsidRDefault="008E4073" w:rsidP="008E4073">
            <w:pPr>
              <w:rPr>
                <w:rFonts w:ascii="Arial" w:hAnsi="Arial" w:cs="Arial"/>
                <w:sz w:val="24"/>
                <w:szCs w:val="24"/>
              </w:rPr>
            </w:pPr>
            <w:r>
              <w:rPr>
                <w:rFonts w:ascii="Arial" w:hAnsi="Arial" w:cs="Arial"/>
                <w:sz w:val="24"/>
                <w:szCs w:val="24"/>
              </w:rPr>
              <w:t>2019</w:t>
            </w:r>
          </w:p>
        </w:tc>
        <w:tc>
          <w:tcPr>
            <w:tcW w:w="1359" w:type="dxa"/>
            <w:gridSpan w:val="2"/>
          </w:tcPr>
          <w:p w14:paraId="505AA940" w14:textId="7F10C05A" w:rsidR="008E4073" w:rsidRPr="00293959" w:rsidRDefault="00E3237A" w:rsidP="008E4073">
            <w:pPr>
              <w:rPr>
                <w:rFonts w:ascii="Arial" w:hAnsi="Arial" w:cs="Arial"/>
                <w:sz w:val="24"/>
                <w:szCs w:val="24"/>
              </w:rPr>
            </w:pPr>
            <w:r>
              <w:rPr>
                <w:rFonts w:ascii="Arial" w:hAnsi="Arial" w:cs="Arial"/>
                <w:sz w:val="24"/>
                <w:szCs w:val="24"/>
              </w:rPr>
              <w:t>1pm – 6pm</w:t>
            </w:r>
          </w:p>
        </w:tc>
        <w:tc>
          <w:tcPr>
            <w:tcW w:w="1501" w:type="dxa"/>
          </w:tcPr>
          <w:p w14:paraId="411BE839" w14:textId="0CB1CCDB" w:rsidR="008E4073" w:rsidRPr="00293959" w:rsidRDefault="008E4073" w:rsidP="008E4073">
            <w:pPr>
              <w:rPr>
                <w:rFonts w:ascii="Arial" w:hAnsi="Arial" w:cs="Arial"/>
                <w:sz w:val="24"/>
                <w:szCs w:val="24"/>
              </w:rPr>
            </w:pPr>
            <w:r>
              <w:rPr>
                <w:rFonts w:ascii="Arial" w:hAnsi="Arial" w:cs="Arial"/>
                <w:sz w:val="24"/>
                <w:szCs w:val="24"/>
              </w:rPr>
              <w:t>5</w:t>
            </w:r>
          </w:p>
        </w:tc>
        <w:tc>
          <w:tcPr>
            <w:tcW w:w="6662" w:type="dxa"/>
            <w:gridSpan w:val="4"/>
          </w:tcPr>
          <w:p w14:paraId="508A5F5F" w14:textId="01B5C794" w:rsidR="006E6511" w:rsidRDefault="006E6511" w:rsidP="008E4073">
            <w:pPr>
              <w:rPr>
                <w:rFonts w:ascii="Arial" w:hAnsi="Arial" w:cs="Arial"/>
                <w:sz w:val="24"/>
                <w:szCs w:val="24"/>
              </w:rPr>
            </w:pPr>
            <w:r>
              <w:rPr>
                <w:rFonts w:ascii="Arial" w:hAnsi="Arial" w:cs="Arial"/>
                <w:sz w:val="24"/>
                <w:szCs w:val="24"/>
              </w:rPr>
              <w:t xml:space="preserve">Worked in Crownhill out of the Neighbourhood office again where I worked with PC Smith on a sexual offenses case. We ended up making an arrest on this one </w:t>
            </w:r>
            <w:proofErr w:type="gramStart"/>
            <w:r>
              <w:rPr>
                <w:rFonts w:ascii="Arial" w:hAnsi="Arial" w:cs="Arial"/>
                <w:sz w:val="24"/>
                <w:szCs w:val="24"/>
              </w:rPr>
              <w:t>particular Male</w:t>
            </w:r>
            <w:proofErr w:type="gramEnd"/>
            <w:r>
              <w:rPr>
                <w:rFonts w:ascii="Arial" w:hAnsi="Arial" w:cs="Arial"/>
                <w:sz w:val="24"/>
                <w:szCs w:val="24"/>
              </w:rPr>
              <w:t>.</w:t>
            </w:r>
          </w:p>
          <w:p w14:paraId="66A8A2BA" w14:textId="6E311D98" w:rsidR="008E4073" w:rsidRPr="00293959" w:rsidRDefault="008E4073" w:rsidP="008E4073">
            <w:pPr>
              <w:rPr>
                <w:rFonts w:ascii="Arial" w:hAnsi="Arial" w:cs="Arial"/>
                <w:sz w:val="24"/>
                <w:szCs w:val="24"/>
              </w:rPr>
            </w:pPr>
          </w:p>
        </w:tc>
        <w:tc>
          <w:tcPr>
            <w:tcW w:w="2261" w:type="dxa"/>
          </w:tcPr>
          <w:p w14:paraId="6E77B978" w14:textId="581BC40B"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0213331F" w14:textId="3C3CB0EA" w:rsidR="008E4073" w:rsidRPr="00293959" w:rsidRDefault="008E4073" w:rsidP="008E4073">
            <w:pPr>
              <w:rPr>
                <w:rFonts w:ascii="Arial" w:hAnsi="Arial" w:cs="Arial"/>
                <w:sz w:val="24"/>
                <w:szCs w:val="24"/>
              </w:rPr>
            </w:pPr>
            <w:r>
              <w:rPr>
                <w:rFonts w:ascii="Arial" w:hAnsi="Arial" w:cs="Arial"/>
                <w:sz w:val="24"/>
                <w:szCs w:val="24"/>
              </w:rPr>
              <w:t>Heather Barter</w:t>
            </w:r>
          </w:p>
        </w:tc>
      </w:tr>
      <w:tr w:rsidR="006E6511" w:rsidRPr="00293959" w14:paraId="5DA004E1" w14:textId="77777777" w:rsidTr="00293959">
        <w:tc>
          <w:tcPr>
            <w:tcW w:w="1359" w:type="dxa"/>
          </w:tcPr>
          <w:p w14:paraId="20E44669" w14:textId="77777777" w:rsidR="006E6511" w:rsidRDefault="006E6511" w:rsidP="008E4073">
            <w:pPr>
              <w:rPr>
                <w:rFonts w:ascii="Arial" w:hAnsi="Arial" w:cs="Arial"/>
                <w:sz w:val="24"/>
                <w:szCs w:val="24"/>
              </w:rPr>
            </w:pPr>
            <w:r>
              <w:rPr>
                <w:rFonts w:ascii="Arial" w:hAnsi="Arial" w:cs="Arial"/>
                <w:sz w:val="24"/>
                <w:szCs w:val="24"/>
              </w:rPr>
              <w:t>3</w:t>
            </w:r>
            <w:r w:rsidRPr="006E6511">
              <w:rPr>
                <w:rFonts w:ascii="Arial" w:hAnsi="Arial" w:cs="Arial"/>
                <w:sz w:val="24"/>
                <w:szCs w:val="24"/>
                <w:vertAlign w:val="superscript"/>
              </w:rPr>
              <w:t>rd</w:t>
            </w:r>
            <w:r>
              <w:rPr>
                <w:rFonts w:ascii="Arial" w:hAnsi="Arial" w:cs="Arial"/>
                <w:sz w:val="24"/>
                <w:szCs w:val="24"/>
              </w:rPr>
              <w:t xml:space="preserve"> April </w:t>
            </w:r>
          </w:p>
          <w:p w14:paraId="35D318E3" w14:textId="1A75E938" w:rsidR="006E6511" w:rsidRDefault="006E6511" w:rsidP="008E4073">
            <w:pPr>
              <w:rPr>
                <w:rFonts w:ascii="Arial" w:hAnsi="Arial" w:cs="Arial"/>
                <w:sz w:val="24"/>
                <w:szCs w:val="24"/>
              </w:rPr>
            </w:pPr>
            <w:r>
              <w:rPr>
                <w:rFonts w:ascii="Arial" w:hAnsi="Arial" w:cs="Arial"/>
                <w:sz w:val="24"/>
                <w:szCs w:val="24"/>
              </w:rPr>
              <w:t>2019</w:t>
            </w:r>
          </w:p>
        </w:tc>
        <w:tc>
          <w:tcPr>
            <w:tcW w:w="1359" w:type="dxa"/>
            <w:gridSpan w:val="2"/>
          </w:tcPr>
          <w:p w14:paraId="7E6E939A" w14:textId="5C98CEFE" w:rsidR="006E6511" w:rsidRPr="00293959" w:rsidRDefault="00E3237A" w:rsidP="008E4073">
            <w:pPr>
              <w:rPr>
                <w:rFonts w:ascii="Arial" w:hAnsi="Arial" w:cs="Arial"/>
                <w:sz w:val="24"/>
                <w:szCs w:val="24"/>
              </w:rPr>
            </w:pPr>
            <w:r>
              <w:rPr>
                <w:rFonts w:ascii="Arial" w:hAnsi="Arial" w:cs="Arial"/>
                <w:sz w:val="24"/>
                <w:szCs w:val="24"/>
              </w:rPr>
              <w:t xml:space="preserve">10am – 2pm </w:t>
            </w:r>
          </w:p>
        </w:tc>
        <w:tc>
          <w:tcPr>
            <w:tcW w:w="1501" w:type="dxa"/>
          </w:tcPr>
          <w:p w14:paraId="732184A9" w14:textId="5013554A" w:rsidR="006E6511" w:rsidRDefault="00E3237A" w:rsidP="008E4073">
            <w:pPr>
              <w:rPr>
                <w:rFonts w:ascii="Arial" w:hAnsi="Arial" w:cs="Arial"/>
                <w:sz w:val="24"/>
                <w:szCs w:val="24"/>
              </w:rPr>
            </w:pPr>
            <w:r>
              <w:rPr>
                <w:rFonts w:ascii="Arial" w:hAnsi="Arial" w:cs="Arial"/>
                <w:sz w:val="24"/>
                <w:szCs w:val="24"/>
              </w:rPr>
              <w:t>4</w:t>
            </w:r>
          </w:p>
        </w:tc>
        <w:tc>
          <w:tcPr>
            <w:tcW w:w="6662" w:type="dxa"/>
            <w:gridSpan w:val="4"/>
          </w:tcPr>
          <w:p w14:paraId="67EB4233" w14:textId="1CE80195" w:rsidR="006E6511" w:rsidRDefault="006E6511" w:rsidP="008E4073">
            <w:pPr>
              <w:rPr>
                <w:rFonts w:ascii="Arial" w:hAnsi="Arial" w:cs="Arial"/>
                <w:sz w:val="24"/>
                <w:szCs w:val="24"/>
              </w:rPr>
            </w:pPr>
            <w:r>
              <w:rPr>
                <w:rFonts w:ascii="Arial" w:hAnsi="Arial" w:cs="Arial"/>
                <w:sz w:val="24"/>
                <w:szCs w:val="24"/>
              </w:rPr>
              <w:t>City meeting with detectives and the chief. This meeting was about how we can better connect the student community and police force.</w:t>
            </w:r>
          </w:p>
        </w:tc>
        <w:tc>
          <w:tcPr>
            <w:tcW w:w="2261" w:type="dxa"/>
          </w:tcPr>
          <w:p w14:paraId="475793A4" w14:textId="2D664ED9" w:rsidR="006E6511" w:rsidRDefault="006E6511" w:rsidP="008E4073">
            <w:pPr>
              <w:rPr>
                <w:rFonts w:ascii="Arial" w:hAnsi="Arial" w:cs="Arial"/>
                <w:sz w:val="24"/>
                <w:szCs w:val="24"/>
              </w:rPr>
            </w:pPr>
            <w:r>
              <w:rPr>
                <w:rFonts w:ascii="Arial" w:hAnsi="Arial" w:cs="Arial"/>
                <w:sz w:val="24"/>
                <w:szCs w:val="24"/>
              </w:rPr>
              <w:t>Heather Barter</w:t>
            </w:r>
          </w:p>
        </w:tc>
        <w:tc>
          <w:tcPr>
            <w:tcW w:w="2472" w:type="dxa"/>
          </w:tcPr>
          <w:p w14:paraId="05C7D0C0" w14:textId="39E1E49C" w:rsidR="006E6511" w:rsidRDefault="006E6511" w:rsidP="008E4073">
            <w:pPr>
              <w:rPr>
                <w:rFonts w:ascii="Arial" w:hAnsi="Arial" w:cs="Arial"/>
                <w:sz w:val="24"/>
                <w:szCs w:val="24"/>
              </w:rPr>
            </w:pPr>
            <w:r>
              <w:rPr>
                <w:rFonts w:ascii="Arial" w:hAnsi="Arial" w:cs="Arial"/>
                <w:sz w:val="24"/>
                <w:szCs w:val="24"/>
              </w:rPr>
              <w:t>Heather Barter</w:t>
            </w:r>
          </w:p>
        </w:tc>
      </w:tr>
      <w:tr w:rsidR="008E4073" w:rsidRPr="00293959" w14:paraId="2ADBFD24" w14:textId="77777777" w:rsidTr="00293959">
        <w:tc>
          <w:tcPr>
            <w:tcW w:w="1359" w:type="dxa"/>
          </w:tcPr>
          <w:p w14:paraId="239115F5" w14:textId="77777777" w:rsidR="008E4073" w:rsidRDefault="008E4073" w:rsidP="008E4073">
            <w:pPr>
              <w:rPr>
                <w:rFonts w:ascii="Arial" w:hAnsi="Arial" w:cs="Arial"/>
                <w:sz w:val="24"/>
                <w:szCs w:val="24"/>
              </w:rPr>
            </w:pPr>
            <w:r>
              <w:rPr>
                <w:rFonts w:ascii="Arial" w:hAnsi="Arial" w:cs="Arial"/>
                <w:sz w:val="24"/>
                <w:szCs w:val="24"/>
              </w:rPr>
              <w:t>3</w:t>
            </w:r>
            <w:r w:rsidRPr="00FC6235">
              <w:rPr>
                <w:rFonts w:ascii="Arial" w:hAnsi="Arial" w:cs="Arial"/>
                <w:sz w:val="24"/>
                <w:szCs w:val="24"/>
                <w:vertAlign w:val="superscript"/>
              </w:rPr>
              <w:t>rd</w:t>
            </w:r>
            <w:r>
              <w:rPr>
                <w:rFonts w:ascii="Arial" w:hAnsi="Arial" w:cs="Arial"/>
                <w:sz w:val="24"/>
                <w:szCs w:val="24"/>
              </w:rPr>
              <w:t xml:space="preserve"> May </w:t>
            </w:r>
          </w:p>
          <w:p w14:paraId="26EB6113" w14:textId="57566964" w:rsidR="008E4073" w:rsidRDefault="008E4073" w:rsidP="008E4073">
            <w:pPr>
              <w:rPr>
                <w:rFonts w:ascii="Arial" w:hAnsi="Arial" w:cs="Arial"/>
                <w:sz w:val="24"/>
                <w:szCs w:val="24"/>
              </w:rPr>
            </w:pPr>
            <w:r>
              <w:rPr>
                <w:rFonts w:ascii="Arial" w:hAnsi="Arial" w:cs="Arial"/>
                <w:sz w:val="24"/>
                <w:szCs w:val="24"/>
              </w:rPr>
              <w:t>2019</w:t>
            </w:r>
          </w:p>
        </w:tc>
        <w:tc>
          <w:tcPr>
            <w:tcW w:w="1359" w:type="dxa"/>
            <w:gridSpan w:val="2"/>
          </w:tcPr>
          <w:p w14:paraId="2EF7E374" w14:textId="5BF7E4DA" w:rsidR="008E4073" w:rsidRPr="00293959" w:rsidRDefault="00E3237A" w:rsidP="008E4073">
            <w:pPr>
              <w:rPr>
                <w:rFonts w:ascii="Arial" w:hAnsi="Arial" w:cs="Arial"/>
                <w:sz w:val="24"/>
                <w:szCs w:val="24"/>
              </w:rPr>
            </w:pPr>
            <w:r>
              <w:rPr>
                <w:rFonts w:ascii="Arial" w:hAnsi="Arial" w:cs="Arial"/>
                <w:sz w:val="24"/>
                <w:szCs w:val="24"/>
              </w:rPr>
              <w:t>9pm – 5am</w:t>
            </w:r>
          </w:p>
        </w:tc>
        <w:tc>
          <w:tcPr>
            <w:tcW w:w="1501" w:type="dxa"/>
          </w:tcPr>
          <w:p w14:paraId="76DDB2E7" w14:textId="2915F2C7" w:rsidR="008E4073" w:rsidRDefault="008E4073" w:rsidP="008E4073">
            <w:pPr>
              <w:rPr>
                <w:rFonts w:ascii="Arial" w:hAnsi="Arial" w:cs="Arial"/>
                <w:sz w:val="24"/>
                <w:szCs w:val="24"/>
              </w:rPr>
            </w:pPr>
            <w:r>
              <w:rPr>
                <w:rFonts w:ascii="Arial" w:hAnsi="Arial" w:cs="Arial"/>
                <w:sz w:val="24"/>
                <w:szCs w:val="24"/>
              </w:rPr>
              <w:t>8</w:t>
            </w:r>
          </w:p>
        </w:tc>
        <w:tc>
          <w:tcPr>
            <w:tcW w:w="6662" w:type="dxa"/>
            <w:gridSpan w:val="4"/>
          </w:tcPr>
          <w:p w14:paraId="322538FC" w14:textId="0A3D6DBF" w:rsidR="008E4073" w:rsidRPr="00293959" w:rsidRDefault="008E4073" w:rsidP="008E4073">
            <w:pPr>
              <w:rPr>
                <w:rFonts w:ascii="Arial" w:hAnsi="Arial" w:cs="Arial"/>
                <w:sz w:val="24"/>
                <w:szCs w:val="24"/>
              </w:rPr>
            </w:pPr>
            <w:r>
              <w:rPr>
                <w:rFonts w:ascii="Arial" w:hAnsi="Arial" w:cs="Arial"/>
                <w:sz w:val="24"/>
                <w:szCs w:val="24"/>
              </w:rPr>
              <w:t xml:space="preserve">Response shift with PC Alex and Special </w:t>
            </w:r>
            <w:proofErr w:type="spellStart"/>
            <w:r>
              <w:rPr>
                <w:rFonts w:ascii="Arial" w:hAnsi="Arial" w:cs="Arial"/>
                <w:sz w:val="24"/>
                <w:szCs w:val="24"/>
              </w:rPr>
              <w:t>Counstable</w:t>
            </w:r>
            <w:proofErr w:type="spellEnd"/>
            <w:r>
              <w:rPr>
                <w:rFonts w:ascii="Arial" w:hAnsi="Arial" w:cs="Arial"/>
                <w:sz w:val="24"/>
                <w:szCs w:val="24"/>
              </w:rPr>
              <w:t xml:space="preserve"> Ryan. Dealt with my first deceased body, a violent domestic and an arrest.</w:t>
            </w:r>
          </w:p>
        </w:tc>
        <w:tc>
          <w:tcPr>
            <w:tcW w:w="2261" w:type="dxa"/>
          </w:tcPr>
          <w:p w14:paraId="5907F922" w14:textId="1C0C4AF1" w:rsidR="008E4073" w:rsidRPr="00293959" w:rsidRDefault="008E4073" w:rsidP="008E4073">
            <w:pPr>
              <w:rPr>
                <w:rFonts w:ascii="Arial" w:hAnsi="Arial" w:cs="Arial"/>
                <w:sz w:val="24"/>
                <w:szCs w:val="24"/>
              </w:rPr>
            </w:pPr>
            <w:r>
              <w:rPr>
                <w:rFonts w:ascii="Arial" w:hAnsi="Arial" w:cs="Arial"/>
                <w:sz w:val="24"/>
                <w:szCs w:val="24"/>
              </w:rPr>
              <w:t xml:space="preserve">Heather Barter </w:t>
            </w:r>
          </w:p>
        </w:tc>
        <w:tc>
          <w:tcPr>
            <w:tcW w:w="2472" w:type="dxa"/>
          </w:tcPr>
          <w:p w14:paraId="21ED622C" w14:textId="1EA3B9B3" w:rsidR="008E4073" w:rsidRPr="00293959" w:rsidRDefault="008E4073" w:rsidP="008E4073">
            <w:pPr>
              <w:rPr>
                <w:rFonts w:ascii="Arial" w:hAnsi="Arial" w:cs="Arial"/>
                <w:sz w:val="24"/>
                <w:szCs w:val="24"/>
              </w:rPr>
            </w:pPr>
            <w:r>
              <w:rPr>
                <w:rFonts w:ascii="Arial" w:hAnsi="Arial" w:cs="Arial"/>
                <w:sz w:val="24"/>
                <w:szCs w:val="24"/>
              </w:rPr>
              <w:t>Heather Barter</w:t>
            </w:r>
          </w:p>
        </w:tc>
      </w:tr>
      <w:tr w:rsidR="00BE2B80" w:rsidRPr="00293959" w14:paraId="2948F83C" w14:textId="77777777" w:rsidTr="00293959">
        <w:tc>
          <w:tcPr>
            <w:tcW w:w="1359" w:type="dxa"/>
          </w:tcPr>
          <w:p w14:paraId="104FC69D" w14:textId="77777777" w:rsidR="00BE2B80" w:rsidRDefault="0053378B" w:rsidP="008E4073">
            <w:pPr>
              <w:rPr>
                <w:rFonts w:ascii="Arial" w:hAnsi="Arial" w:cs="Arial"/>
                <w:sz w:val="24"/>
                <w:szCs w:val="24"/>
              </w:rPr>
            </w:pPr>
            <w:r>
              <w:rPr>
                <w:rFonts w:ascii="Arial" w:hAnsi="Arial" w:cs="Arial"/>
                <w:sz w:val="24"/>
                <w:szCs w:val="24"/>
              </w:rPr>
              <w:t>7</w:t>
            </w:r>
            <w:r w:rsidRPr="0053378B">
              <w:rPr>
                <w:rFonts w:ascii="Arial" w:hAnsi="Arial" w:cs="Arial"/>
                <w:sz w:val="24"/>
                <w:szCs w:val="24"/>
                <w:vertAlign w:val="superscript"/>
              </w:rPr>
              <w:t>th</w:t>
            </w:r>
            <w:r>
              <w:rPr>
                <w:rFonts w:ascii="Arial" w:hAnsi="Arial" w:cs="Arial"/>
                <w:sz w:val="24"/>
                <w:szCs w:val="24"/>
              </w:rPr>
              <w:t xml:space="preserve"> May </w:t>
            </w:r>
          </w:p>
          <w:p w14:paraId="01400D52" w14:textId="49432418" w:rsidR="0053378B" w:rsidRDefault="0053378B" w:rsidP="008E4073">
            <w:pPr>
              <w:rPr>
                <w:rFonts w:ascii="Arial" w:hAnsi="Arial" w:cs="Arial"/>
                <w:sz w:val="24"/>
                <w:szCs w:val="24"/>
              </w:rPr>
            </w:pPr>
            <w:r>
              <w:rPr>
                <w:rFonts w:ascii="Arial" w:hAnsi="Arial" w:cs="Arial"/>
                <w:sz w:val="24"/>
                <w:szCs w:val="24"/>
              </w:rPr>
              <w:t xml:space="preserve">2019 </w:t>
            </w:r>
          </w:p>
        </w:tc>
        <w:tc>
          <w:tcPr>
            <w:tcW w:w="1359" w:type="dxa"/>
            <w:gridSpan w:val="2"/>
          </w:tcPr>
          <w:p w14:paraId="114BA6FC" w14:textId="01A79130" w:rsidR="00BE2B80" w:rsidRDefault="0053378B" w:rsidP="008E4073">
            <w:pPr>
              <w:rPr>
                <w:rFonts w:ascii="Arial" w:hAnsi="Arial" w:cs="Arial"/>
                <w:sz w:val="24"/>
                <w:szCs w:val="24"/>
              </w:rPr>
            </w:pPr>
            <w:r>
              <w:rPr>
                <w:rFonts w:ascii="Arial" w:hAnsi="Arial" w:cs="Arial"/>
                <w:sz w:val="24"/>
                <w:szCs w:val="24"/>
              </w:rPr>
              <w:t xml:space="preserve">Over a couple of days </w:t>
            </w:r>
          </w:p>
        </w:tc>
        <w:tc>
          <w:tcPr>
            <w:tcW w:w="1501" w:type="dxa"/>
          </w:tcPr>
          <w:p w14:paraId="1E51BAC3" w14:textId="5383B88A" w:rsidR="00BE2B80" w:rsidRDefault="0053378B" w:rsidP="008E4073">
            <w:pPr>
              <w:rPr>
                <w:rFonts w:ascii="Arial" w:hAnsi="Arial" w:cs="Arial"/>
                <w:sz w:val="24"/>
                <w:szCs w:val="24"/>
              </w:rPr>
            </w:pPr>
            <w:r>
              <w:rPr>
                <w:rFonts w:ascii="Arial" w:hAnsi="Arial" w:cs="Arial"/>
                <w:sz w:val="24"/>
                <w:szCs w:val="24"/>
              </w:rPr>
              <w:t xml:space="preserve">10 hours </w:t>
            </w:r>
          </w:p>
        </w:tc>
        <w:tc>
          <w:tcPr>
            <w:tcW w:w="6662" w:type="dxa"/>
            <w:gridSpan w:val="4"/>
          </w:tcPr>
          <w:p w14:paraId="40768612" w14:textId="266DDE8B" w:rsidR="00BE2B80" w:rsidRDefault="0053378B" w:rsidP="008E4073">
            <w:pPr>
              <w:rPr>
                <w:rFonts w:ascii="Arial" w:hAnsi="Arial" w:cs="Arial"/>
                <w:sz w:val="24"/>
                <w:szCs w:val="24"/>
              </w:rPr>
            </w:pPr>
            <w:r>
              <w:rPr>
                <w:rFonts w:ascii="Arial" w:hAnsi="Arial" w:cs="Arial"/>
                <w:sz w:val="24"/>
                <w:szCs w:val="24"/>
              </w:rPr>
              <w:t>Carried out our police project work on how to better connect students with the police force.</w:t>
            </w:r>
          </w:p>
        </w:tc>
        <w:tc>
          <w:tcPr>
            <w:tcW w:w="2261" w:type="dxa"/>
          </w:tcPr>
          <w:p w14:paraId="1E023DB7" w14:textId="2623F3BC" w:rsidR="00BE2B80" w:rsidRDefault="0053378B" w:rsidP="008E4073">
            <w:pPr>
              <w:rPr>
                <w:rFonts w:ascii="Arial" w:hAnsi="Arial" w:cs="Arial"/>
                <w:sz w:val="24"/>
                <w:szCs w:val="24"/>
              </w:rPr>
            </w:pPr>
            <w:r>
              <w:rPr>
                <w:rFonts w:ascii="Arial" w:hAnsi="Arial" w:cs="Arial"/>
                <w:sz w:val="24"/>
                <w:szCs w:val="24"/>
              </w:rPr>
              <w:t xml:space="preserve">Heather Barter </w:t>
            </w:r>
          </w:p>
        </w:tc>
        <w:tc>
          <w:tcPr>
            <w:tcW w:w="2472" w:type="dxa"/>
          </w:tcPr>
          <w:p w14:paraId="5706571E" w14:textId="67A1560E" w:rsidR="00BE2B80" w:rsidRDefault="0053378B" w:rsidP="008E4073">
            <w:pPr>
              <w:rPr>
                <w:rFonts w:ascii="Arial" w:hAnsi="Arial" w:cs="Arial"/>
                <w:sz w:val="24"/>
                <w:szCs w:val="24"/>
              </w:rPr>
            </w:pPr>
            <w:r>
              <w:rPr>
                <w:rFonts w:ascii="Arial" w:hAnsi="Arial" w:cs="Arial"/>
                <w:sz w:val="24"/>
                <w:szCs w:val="24"/>
              </w:rPr>
              <w:t>Heather Barter</w:t>
            </w:r>
            <w:bookmarkStart w:id="0" w:name="_GoBack"/>
            <w:bookmarkEnd w:id="0"/>
          </w:p>
        </w:tc>
      </w:tr>
    </w:tbl>
    <w:p w14:paraId="0FFEC171" w14:textId="77777777" w:rsidR="003A6936" w:rsidRPr="003810EA" w:rsidRDefault="003A6936" w:rsidP="003A6936">
      <w:pPr>
        <w:rPr>
          <w:rFonts w:ascii="Arial" w:hAnsi="Arial" w:cs="Arial"/>
          <w:b/>
          <w:sz w:val="22"/>
          <w:szCs w:val="22"/>
        </w:rPr>
      </w:pPr>
    </w:p>
    <w:p w14:paraId="3B4FC7FE" w14:textId="77777777" w:rsidR="003A6936" w:rsidRPr="00293959" w:rsidRDefault="003A6936" w:rsidP="003A6936">
      <w:pPr>
        <w:rPr>
          <w:rFonts w:asciiTheme="minorHAnsi" w:hAnsiTheme="minorHAnsi" w:cs="Arial"/>
          <w:sz w:val="22"/>
          <w:szCs w:val="22"/>
        </w:rPr>
      </w:pPr>
      <w:r w:rsidRPr="00293959">
        <w:rPr>
          <w:rFonts w:asciiTheme="minorHAnsi" w:hAnsiTheme="minorHAnsi" w:cs="Arial"/>
          <w:sz w:val="22"/>
          <w:szCs w:val="22"/>
        </w:rPr>
        <w:t>Please print/copy additional sheets as required.</w:t>
      </w:r>
    </w:p>
    <w:sectPr w:rsidR="003A6936" w:rsidRPr="00293959" w:rsidSect="000D7E05">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CB66" w14:textId="77777777" w:rsidR="00C73AC4" w:rsidRDefault="00C73AC4" w:rsidP="00603D92">
      <w:r>
        <w:separator/>
      </w:r>
    </w:p>
  </w:endnote>
  <w:endnote w:type="continuationSeparator" w:id="0">
    <w:p w14:paraId="5C10B395" w14:textId="77777777" w:rsidR="00C73AC4" w:rsidRDefault="00C73AC4" w:rsidP="006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9622" w14:textId="77777777" w:rsidR="006A52CE" w:rsidRDefault="006A52CE" w:rsidP="00A762EA">
    <w:pPr>
      <w:pStyle w:val="Footer"/>
      <w:jc w:val="center"/>
    </w:pPr>
  </w:p>
  <w:p w14:paraId="436760AE" w14:textId="77777777" w:rsidR="006A52CE" w:rsidRDefault="006A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8851" w14:textId="77777777" w:rsidR="00C73AC4" w:rsidRDefault="00C73AC4" w:rsidP="00603D92">
      <w:r>
        <w:separator/>
      </w:r>
    </w:p>
  </w:footnote>
  <w:footnote w:type="continuationSeparator" w:id="0">
    <w:p w14:paraId="49FF4FE2" w14:textId="77777777" w:rsidR="00C73AC4" w:rsidRDefault="00C73AC4" w:rsidP="0060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4C"/>
    <w:multiLevelType w:val="hybridMultilevel"/>
    <w:tmpl w:val="704A5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5763B"/>
    <w:multiLevelType w:val="hybridMultilevel"/>
    <w:tmpl w:val="C2FC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4D3"/>
    <w:multiLevelType w:val="hybridMultilevel"/>
    <w:tmpl w:val="E1529A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6BA7"/>
    <w:multiLevelType w:val="hybridMultilevel"/>
    <w:tmpl w:val="F120DB4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789"/>
        </w:tabs>
        <w:ind w:left="1789" w:hanging="360"/>
      </w:pPr>
      <w:rPr>
        <w:rFonts w:ascii="Wingdings" w:hAnsi="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42F12B1"/>
    <w:multiLevelType w:val="hybridMultilevel"/>
    <w:tmpl w:val="768415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1A08"/>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C275B4"/>
    <w:multiLevelType w:val="hybridMultilevel"/>
    <w:tmpl w:val="C718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01D4E"/>
    <w:multiLevelType w:val="hybridMultilevel"/>
    <w:tmpl w:val="D73CD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D621F"/>
    <w:multiLevelType w:val="hybridMultilevel"/>
    <w:tmpl w:val="0D52543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9DA5290"/>
    <w:multiLevelType w:val="hybridMultilevel"/>
    <w:tmpl w:val="2DE064B4"/>
    <w:lvl w:ilvl="0" w:tplc="21C4C88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AE308BF"/>
    <w:multiLevelType w:val="hybridMultilevel"/>
    <w:tmpl w:val="8A22B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248A"/>
    <w:multiLevelType w:val="hybridMultilevel"/>
    <w:tmpl w:val="1C34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72B22"/>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97A4B92"/>
    <w:multiLevelType w:val="hybridMultilevel"/>
    <w:tmpl w:val="E06AC396"/>
    <w:lvl w:ilvl="0" w:tplc="0409000F">
      <w:start w:val="1"/>
      <w:numFmt w:val="decimal"/>
      <w:lvlText w:val="%1."/>
      <w:lvlJc w:val="left"/>
      <w:pPr>
        <w:tabs>
          <w:tab w:val="num" w:pos="502"/>
        </w:tabs>
        <w:ind w:left="502"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1A0B38"/>
    <w:multiLevelType w:val="hybridMultilevel"/>
    <w:tmpl w:val="3A100380"/>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42C84383"/>
    <w:multiLevelType w:val="hybridMultilevel"/>
    <w:tmpl w:val="6B6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52B1F"/>
    <w:multiLevelType w:val="hybridMultilevel"/>
    <w:tmpl w:val="081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0C4E"/>
    <w:multiLevelType w:val="hybridMultilevel"/>
    <w:tmpl w:val="603C319A"/>
    <w:lvl w:ilvl="0" w:tplc="73588C36">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D96492"/>
    <w:multiLevelType w:val="hybridMultilevel"/>
    <w:tmpl w:val="1CDECA78"/>
    <w:lvl w:ilvl="0" w:tplc="CC963DB4">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035A19"/>
    <w:multiLevelType w:val="hybridMultilevel"/>
    <w:tmpl w:val="910E49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0B6D"/>
    <w:multiLevelType w:val="hybridMultilevel"/>
    <w:tmpl w:val="21B4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C6244D"/>
    <w:multiLevelType w:val="hybridMultilevel"/>
    <w:tmpl w:val="A436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C77E3"/>
    <w:multiLevelType w:val="hybridMultilevel"/>
    <w:tmpl w:val="1A964480"/>
    <w:lvl w:ilvl="0" w:tplc="71B4A8F2">
      <w:start w:val="1"/>
      <w:numFmt w:val="decimal"/>
      <w:lvlText w:val="%1."/>
      <w:lvlJc w:val="left"/>
      <w:pPr>
        <w:tabs>
          <w:tab w:val="num" w:pos="360"/>
        </w:tabs>
        <w:ind w:left="360" w:hanging="360"/>
      </w:pPr>
      <w:rPr>
        <w:rFonts w:hint="default"/>
        <w:b w:val="0"/>
        <w:sz w:val="22"/>
        <w:szCs w:val="22"/>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3" w15:restartNumberingAfterBreak="0">
    <w:nsid w:val="5BF76AC7"/>
    <w:multiLevelType w:val="hybridMultilevel"/>
    <w:tmpl w:val="4A923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310FE"/>
    <w:multiLevelType w:val="hybridMultilevel"/>
    <w:tmpl w:val="3474B696"/>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26E"/>
    <w:multiLevelType w:val="hybridMultilevel"/>
    <w:tmpl w:val="2C2606E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3806A05"/>
    <w:multiLevelType w:val="hybridMultilevel"/>
    <w:tmpl w:val="2618C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334A7B"/>
    <w:multiLevelType w:val="hybridMultilevel"/>
    <w:tmpl w:val="3CA0233C"/>
    <w:lvl w:ilvl="0" w:tplc="0D805528">
      <w:start w:val="1"/>
      <w:numFmt w:val="decimal"/>
      <w:lvlText w:val="%1."/>
      <w:lvlJc w:val="left"/>
      <w:pPr>
        <w:ind w:left="11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64976"/>
    <w:multiLevelType w:val="hybridMultilevel"/>
    <w:tmpl w:val="392260E2"/>
    <w:lvl w:ilvl="0" w:tplc="04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439117D"/>
    <w:multiLevelType w:val="hybridMultilevel"/>
    <w:tmpl w:val="1E40DD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A6F3B"/>
    <w:multiLevelType w:val="hybridMultilevel"/>
    <w:tmpl w:val="0E4CFB7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2"/>
  </w:num>
  <w:num w:numId="4">
    <w:abstractNumId w:val="6"/>
  </w:num>
  <w:num w:numId="5">
    <w:abstractNumId w:val="10"/>
  </w:num>
  <w:num w:numId="6">
    <w:abstractNumId w:val="7"/>
  </w:num>
  <w:num w:numId="7">
    <w:abstractNumId w:val="19"/>
  </w:num>
  <w:num w:numId="8">
    <w:abstractNumId w:val="30"/>
  </w:num>
  <w:num w:numId="9">
    <w:abstractNumId w:val="4"/>
  </w:num>
  <w:num w:numId="10">
    <w:abstractNumId w:val="26"/>
  </w:num>
  <w:num w:numId="11">
    <w:abstractNumId w:val="0"/>
  </w:num>
  <w:num w:numId="12">
    <w:abstractNumId w:val="16"/>
  </w:num>
  <w:num w:numId="13">
    <w:abstractNumId w:val="12"/>
  </w:num>
  <w:num w:numId="14">
    <w:abstractNumId w:val="5"/>
  </w:num>
  <w:num w:numId="15">
    <w:abstractNumId w:val="11"/>
  </w:num>
  <w:num w:numId="16">
    <w:abstractNumId w:val="1"/>
  </w:num>
  <w:num w:numId="17">
    <w:abstractNumId w:val="29"/>
  </w:num>
  <w:num w:numId="18">
    <w:abstractNumId w:val="22"/>
  </w:num>
  <w:num w:numId="19">
    <w:abstractNumId w:val="17"/>
  </w:num>
  <w:num w:numId="20">
    <w:abstractNumId w:val="18"/>
  </w:num>
  <w:num w:numId="21">
    <w:abstractNumId w:val="9"/>
  </w:num>
  <w:num w:numId="22">
    <w:abstractNumId w:val="13"/>
  </w:num>
  <w:num w:numId="23">
    <w:abstractNumId w:val="28"/>
  </w:num>
  <w:num w:numId="24">
    <w:abstractNumId w:val="20"/>
  </w:num>
  <w:num w:numId="25">
    <w:abstractNumId w:val="23"/>
  </w:num>
  <w:num w:numId="26">
    <w:abstractNumId w:val="15"/>
  </w:num>
  <w:num w:numId="27">
    <w:abstractNumId w:val="21"/>
  </w:num>
  <w:num w:numId="28">
    <w:abstractNumId w:val="8"/>
  </w:num>
  <w:num w:numId="29">
    <w:abstractNumId w:val="14"/>
  </w:num>
  <w:num w:numId="30">
    <w:abstractNumId w:val="24"/>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653"/>
    <w:rsid w:val="000031D6"/>
    <w:rsid w:val="00003207"/>
    <w:rsid w:val="00003424"/>
    <w:rsid w:val="000067F9"/>
    <w:rsid w:val="00007E99"/>
    <w:rsid w:val="00010B9F"/>
    <w:rsid w:val="00011345"/>
    <w:rsid w:val="00012675"/>
    <w:rsid w:val="00016F3B"/>
    <w:rsid w:val="000205A2"/>
    <w:rsid w:val="00024A8E"/>
    <w:rsid w:val="00025BD0"/>
    <w:rsid w:val="000310CE"/>
    <w:rsid w:val="0003335B"/>
    <w:rsid w:val="000341B7"/>
    <w:rsid w:val="00034DB6"/>
    <w:rsid w:val="00052457"/>
    <w:rsid w:val="00053D85"/>
    <w:rsid w:val="00054875"/>
    <w:rsid w:val="00055058"/>
    <w:rsid w:val="00060839"/>
    <w:rsid w:val="000619B6"/>
    <w:rsid w:val="00065289"/>
    <w:rsid w:val="00066D82"/>
    <w:rsid w:val="0006764E"/>
    <w:rsid w:val="00067F95"/>
    <w:rsid w:val="00074160"/>
    <w:rsid w:val="00076F80"/>
    <w:rsid w:val="000770B2"/>
    <w:rsid w:val="0008133D"/>
    <w:rsid w:val="0008241A"/>
    <w:rsid w:val="000829B0"/>
    <w:rsid w:val="00082FC1"/>
    <w:rsid w:val="00093406"/>
    <w:rsid w:val="000943C6"/>
    <w:rsid w:val="000952E7"/>
    <w:rsid w:val="000A0390"/>
    <w:rsid w:val="000A17CA"/>
    <w:rsid w:val="000A1C15"/>
    <w:rsid w:val="000A2ACB"/>
    <w:rsid w:val="000A3202"/>
    <w:rsid w:val="000B063B"/>
    <w:rsid w:val="000B1087"/>
    <w:rsid w:val="000B5567"/>
    <w:rsid w:val="000B62A0"/>
    <w:rsid w:val="000B7F94"/>
    <w:rsid w:val="000C1AA2"/>
    <w:rsid w:val="000C5F60"/>
    <w:rsid w:val="000C7E77"/>
    <w:rsid w:val="000C7F0F"/>
    <w:rsid w:val="000D2AC9"/>
    <w:rsid w:val="000D4A87"/>
    <w:rsid w:val="000D4C38"/>
    <w:rsid w:val="000D7E05"/>
    <w:rsid w:val="000E2A81"/>
    <w:rsid w:val="000E74C2"/>
    <w:rsid w:val="000F1D0A"/>
    <w:rsid w:val="000F2174"/>
    <w:rsid w:val="000F27F8"/>
    <w:rsid w:val="000F6185"/>
    <w:rsid w:val="001001B4"/>
    <w:rsid w:val="00102279"/>
    <w:rsid w:val="00103CCB"/>
    <w:rsid w:val="00110958"/>
    <w:rsid w:val="00111CC8"/>
    <w:rsid w:val="00111D12"/>
    <w:rsid w:val="001175D5"/>
    <w:rsid w:val="00120074"/>
    <w:rsid w:val="0012070E"/>
    <w:rsid w:val="00120C3B"/>
    <w:rsid w:val="00124871"/>
    <w:rsid w:val="00131DEB"/>
    <w:rsid w:val="0013313B"/>
    <w:rsid w:val="00140DFA"/>
    <w:rsid w:val="00142C54"/>
    <w:rsid w:val="00144E12"/>
    <w:rsid w:val="00145678"/>
    <w:rsid w:val="00147BC2"/>
    <w:rsid w:val="0015224F"/>
    <w:rsid w:val="001546B6"/>
    <w:rsid w:val="001556AC"/>
    <w:rsid w:val="00161EA0"/>
    <w:rsid w:val="00164966"/>
    <w:rsid w:val="00165F11"/>
    <w:rsid w:val="00166044"/>
    <w:rsid w:val="00172B8F"/>
    <w:rsid w:val="00174997"/>
    <w:rsid w:val="001771B9"/>
    <w:rsid w:val="001777B3"/>
    <w:rsid w:val="00177C67"/>
    <w:rsid w:val="001801B9"/>
    <w:rsid w:val="00181C7E"/>
    <w:rsid w:val="0018223B"/>
    <w:rsid w:val="00184588"/>
    <w:rsid w:val="001848CB"/>
    <w:rsid w:val="00186471"/>
    <w:rsid w:val="001944BA"/>
    <w:rsid w:val="00195379"/>
    <w:rsid w:val="001957F6"/>
    <w:rsid w:val="00196140"/>
    <w:rsid w:val="001A4179"/>
    <w:rsid w:val="001B0D13"/>
    <w:rsid w:val="001B48A9"/>
    <w:rsid w:val="001B5D4C"/>
    <w:rsid w:val="001B79B7"/>
    <w:rsid w:val="001C0D1E"/>
    <w:rsid w:val="001C33FB"/>
    <w:rsid w:val="001C73DD"/>
    <w:rsid w:val="001C78CE"/>
    <w:rsid w:val="001D38FD"/>
    <w:rsid w:val="001D587B"/>
    <w:rsid w:val="001D621B"/>
    <w:rsid w:val="001E2617"/>
    <w:rsid w:val="001E291E"/>
    <w:rsid w:val="001E2AA4"/>
    <w:rsid w:val="001E2FEB"/>
    <w:rsid w:val="00200A6A"/>
    <w:rsid w:val="00203AC7"/>
    <w:rsid w:val="00205533"/>
    <w:rsid w:val="00212794"/>
    <w:rsid w:val="002129B2"/>
    <w:rsid w:val="002145BE"/>
    <w:rsid w:val="00216A92"/>
    <w:rsid w:val="00220445"/>
    <w:rsid w:val="00240B6A"/>
    <w:rsid w:val="00254248"/>
    <w:rsid w:val="002559C0"/>
    <w:rsid w:val="00267922"/>
    <w:rsid w:val="002714C6"/>
    <w:rsid w:val="00272D7F"/>
    <w:rsid w:val="00274A31"/>
    <w:rsid w:val="00275FAA"/>
    <w:rsid w:val="00277DA2"/>
    <w:rsid w:val="00285B38"/>
    <w:rsid w:val="0029017E"/>
    <w:rsid w:val="002918C7"/>
    <w:rsid w:val="00293959"/>
    <w:rsid w:val="002952BB"/>
    <w:rsid w:val="002A68B2"/>
    <w:rsid w:val="002A7C79"/>
    <w:rsid w:val="002B2074"/>
    <w:rsid w:val="002B651F"/>
    <w:rsid w:val="002C5575"/>
    <w:rsid w:val="002D3DCA"/>
    <w:rsid w:val="002D707A"/>
    <w:rsid w:val="002E4979"/>
    <w:rsid w:val="002E6397"/>
    <w:rsid w:val="002F07A8"/>
    <w:rsid w:val="002F3998"/>
    <w:rsid w:val="002F6A64"/>
    <w:rsid w:val="003025AB"/>
    <w:rsid w:val="00303F84"/>
    <w:rsid w:val="003050F1"/>
    <w:rsid w:val="00310508"/>
    <w:rsid w:val="0031099B"/>
    <w:rsid w:val="00310D46"/>
    <w:rsid w:val="00311EEA"/>
    <w:rsid w:val="00314D8E"/>
    <w:rsid w:val="00317E28"/>
    <w:rsid w:val="00321F12"/>
    <w:rsid w:val="003250E8"/>
    <w:rsid w:val="00326EBB"/>
    <w:rsid w:val="0032755E"/>
    <w:rsid w:val="003300C6"/>
    <w:rsid w:val="00332737"/>
    <w:rsid w:val="00333EB8"/>
    <w:rsid w:val="00334289"/>
    <w:rsid w:val="00341915"/>
    <w:rsid w:val="00351A00"/>
    <w:rsid w:val="00356617"/>
    <w:rsid w:val="0036125F"/>
    <w:rsid w:val="00361832"/>
    <w:rsid w:val="00361C7B"/>
    <w:rsid w:val="00367526"/>
    <w:rsid w:val="00370AE3"/>
    <w:rsid w:val="003717A6"/>
    <w:rsid w:val="00375BED"/>
    <w:rsid w:val="003810EA"/>
    <w:rsid w:val="0039567C"/>
    <w:rsid w:val="003A29D6"/>
    <w:rsid w:val="003A6936"/>
    <w:rsid w:val="003B0503"/>
    <w:rsid w:val="003B0C00"/>
    <w:rsid w:val="003B1FB8"/>
    <w:rsid w:val="003B3803"/>
    <w:rsid w:val="003B5915"/>
    <w:rsid w:val="003C1595"/>
    <w:rsid w:val="003C184B"/>
    <w:rsid w:val="003C3204"/>
    <w:rsid w:val="003C48BE"/>
    <w:rsid w:val="003C64FE"/>
    <w:rsid w:val="003C6F97"/>
    <w:rsid w:val="003C7C8B"/>
    <w:rsid w:val="003D0084"/>
    <w:rsid w:val="003E0354"/>
    <w:rsid w:val="003E1255"/>
    <w:rsid w:val="003E237F"/>
    <w:rsid w:val="003E4F95"/>
    <w:rsid w:val="003F566B"/>
    <w:rsid w:val="003F670C"/>
    <w:rsid w:val="003F686E"/>
    <w:rsid w:val="00401A16"/>
    <w:rsid w:val="00402D7D"/>
    <w:rsid w:val="00407B1F"/>
    <w:rsid w:val="00407BCB"/>
    <w:rsid w:val="00411BD1"/>
    <w:rsid w:val="004136D5"/>
    <w:rsid w:val="00423481"/>
    <w:rsid w:val="0043752B"/>
    <w:rsid w:val="00437921"/>
    <w:rsid w:val="00441835"/>
    <w:rsid w:val="0044432D"/>
    <w:rsid w:val="00447A2A"/>
    <w:rsid w:val="00450321"/>
    <w:rsid w:val="004536BD"/>
    <w:rsid w:val="004544A1"/>
    <w:rsid w:val="00456439"/>
    <w:rsid w:val="00465556"/>
    <w:rsid w:val="00466E9D"/>
    <w:rsid w:val="00480056"/>
    <w:rsid w:val="00481714"/>
    <w:rsid w:val="004861FA"/>
    <w:rsid w:val="00495DFC"/>
    <w:rsid w:val="004A193C"/>
    <w:rsid w:val="004A2CC1"/>
    <w:rsid w:val="004B13F2"/>
    <w:rsid w:val="004B6F10"/>
    <w:rsid w:val="004B79C2"/>
    <w:rsid w:val="004C0ECC"/>
    <w:rsid w:val="004D34D2"/>
    <w:rsid w:val="004E20CD"/>
    <w:rsid w:val="004E7145"/>
    <w:rsid w:val="004E73B7"/>
    <w:rsid w:val="004F0525"/>
    <w:rsid w:val="004F5C73"/>
    <w:rsid w:val="00501808"/>
    <w:rsid w:val="00504785"/>
    <w:rsid w:val="00514BC3"/>
    <w:rsid w:val="00515D6D"/>
    <w:rsid w:val="0052031E"/>
    <w:rsid w:val="0052539D"/>
    <w:rsid w:val="0053378B"/>
    <w:rsid w:val="00546423"/>
    <w:rsid w:val="005464D5"/>
    <w:rsid w:val="00550FAF"/>
    <w:rsid w:val="005558DA"/>
    <w:rsid w:val="00563DC6"/>
    <w:rsid w:val="00565A6C"/>
    <w:rsid w:val="00582311"/>
    <w:rsid w:val="00583C9B"/>
    <w:rsid w:val="005A0A18"/>
    <w:rsid w:val="005A35B3"/>
    <w:rsid w:val="005A361B"/>
    <w:rsid w:val="005A57E8"/>
    <w:rsid w:val="005A7866"/>
    <w:rsid w:val="005B0605"/>
    <w:rsid w:val="005C1646"/>
    <w:rsid w:val="005C26E8"/>
    <w:rsid w:val="005C5C6A"/>
    <w:rsid w:val="005C642C"/>
    <w:rsid w:val="005D4CA9"/>
    <w:rsid w:val="005E086E"/>
    <w:rsid w:val="005E527A"/>
    <w:rsid w:val="005F0D98"/>
    <w:rsid w:val="005F4E7E"/>
    <w:rsid w:val="005F5B6B"/>
    <w:rsid w:val="005F6244"/>
    <w:rsid w:val="005F66F4"/>
    <w:rsid w:val="005F6DA9"/>
    <w:rsid w:val="005F7EBC"/>
    <w:rsid w:val="0060144D"/>
    <w:rsid w:val="006014AD"/>
    <w:rsid w:val="00603828"/>
    <w:rsid w:val="00603D92"/>
    <w:rsid w:val="0061686F"/>
    <w:rsid w:val="0062010D"/>
    <w:rsid w:val="00620B2F"/>
    <w:rsid w:val="006251E0"/>
    <w:rsid w:val="00627BDF"/>
    <w:rsid w:val="00627ED7"/>
    <w:rsid w:val="0063579A"/>
    <w:rsid w:val="0064129D"/>
    <w:rsid w:val="00641D11"/>
    <w:rsid w:val="00643906"/>
    <w:rsid w:val="00646FC4"/>
    <w:rsid w:val="0065018C"/>
    <w:rsid w:val="00653387"/>
    <w:rsid w:val="006552F0"/>
    <w:rsid w:val="00664C9A"/>
    <w:rsid w:val="006729F3"/>
    <w:rsid w:val="006832F5"/>
    <w:rsid w:val="0069534B"/>
    <w:rsid w:val="00696EC5"/>
    <w:rsid w:val="00697145"/>
    <w:rsid w:val="006A50CB"/>
    <w:rsid w:val="006A52CE"/>
    <w:rsid w:val="006A57C5"/>
    <w:rsid w:val="006A70E0"/>
    <w:rsid w:val="006A7A4A"/>
    <w:rsid w:val="006B2FA4"/>
    <w:rsid w:val="006B30CA"/>
    <w:rsid w:val="006B3D3A"/>
    <w:rsid w:val="006C2189"/>
    <w:rsid w:val="006D0CAC"/>
    <w:rsid w:val="006D50BD"/>
    <w:rsid w:val="006D5573"/>
    <w:rsid w:val="006D69F3"/>
    <w:rsid w:val="006E58A3"/>
    <w:rsid w:val="006E6511"/>
    <w:rsid w:val="006F25D6"/>
    <w:rsid w:val="00701236"/>
    <w:rsid w:val="007023B6"/>
    <w:rsid w:val="0070532C"/>
    <w:rsid w:val="0071075F"/>
    <w:rsid w:val="0071090F"/>
    <w:rsid w:val="007113F1"/>
    <w:rsid w:val="00724B56"/>
    <w:rsid w:val="00724C57"/>
    <w:rsid w:val="00745185"/>
    <w:rsid w:val="0074755F"/>
    <w:rsid w:val="00747D7E"/>
    <w:rsid w:val="00750DAA"/>
    <w:rsid w:val="0075627B"/>
    <w:rsid w:val="00756675"/>
    <w:rsid w:val="007611E4"/>
    <w:rsid w:val="00761E90"/>
    <w:rsid w:val="00763705"/>
    <w:rsid w:val="00764034"/>
    <w:rsid w:val="00771046"/>
    <w:rsid w:val="00774272"/>
    <w:rsid w:val="0077720E"/>
    <w:rsid w:val="00780D14"/>
    <w:rsid w:val="00783781"/>
    <w:rsid w:val="0078449B"/>
    <w:rsid w:val="00785C47"/>
    <w:rsid w:val="007920AF"/>
    <w:rsid w:val="007951EA"/>
    <w:rsid w:val="00796038"/>
    <w:rsid w:val="007A1A8E"/>
    <w:rsid w:val="007A1BF5"/>
    <w:rsid w:val="007B36CC"/>
    <w:rsid w:val="007B7187"/>
    <w:rsid w:val="007B7CE3"/>
    <w:rsid w:val="007C75C5"/>
    <w:rsid w:val="007D24B8"/>
    <w:rsid w:val="007D5BED"/>
    <w:rsid w:val="007E1358"/>
    <w:rsid w:val="007E64F8"/>
    <w:rsid w:val="007F13A8"/>
    <w:rsid w:val="007F26DA"/>
    <w:rsid w:val="007F6653"/>
    <w:rsid w:val="007F6963"/>
    <w:rsid w:val="008051A6"/>
    <w:rsid w:val="00810B08"/>
    <w:rsid w:val="0081148E"/>
    <w:rsid w:val="00817FFB"/>
    <w:rsid w:val="00820F98"/>
    <w:rsid w:val="00822A11"/>
    <w:rsid w:val="0083091F"/>
    <w:rsid w:val="0083140E"/>
    <w:rsid w:val="00831CCB"/>
    <w:rsid w:val="0083366C"/>
    <w:rsid w:val="0083602D"/>
    <w:rsid w:val="008379CF"/>
    <w:rsid w:val="00837EB2"/>
    <w:rsid w:val="00843498"/>
    <w:rsid w:val="00843DA3"/>
    <w:rsid w:val="00843DA6"/>
    <w:rsid w:val="00845969"/>
    <w:rsid w:val="0084761F"/>
    <w:rsid w:val="00850233"/>
    <w:rsid w:val="00852B5D"/>
    <w:rsid w:val="00865B02"/>
    <w:rsid w:val="00866E7E"/>
    <w:rsid w:val="00872CBB"/>
    <w:rsid w:val="0087399F"/>
    <w:rsid w:val="00873CCE"/>
    <w:rsid w:val="008749ED"/>
    <w:rsid w:val="00875F89"/>
    <w:rsid w:val="00877542"/>
    <w:rsid w:val="008826AC"/>
    <w:rsid w:val="00890D69"/>
    <w:rsid w:val="0089299C"/>
    <w:rsid w:val="008A0C62"/>
    <w:rsid w:val="008A53FB"/>
    <w:rsid w:val="008C1FCD"/>
    <w:rsid w:val="008C33E5"/>
    <w:rsid w:val="008C5430"/>
    <w:rsid w:val="008D2C7C"/>
    <w:rsid w:val="008D3F74"/>
    <w:rsid w:val="008D6A23"/>
    <w:rsid w:val="008E3652"/>
    <w:rsid w:val="008E4073"/>
    <w:rsid w:val="008E5033"/>
    <w:rsid w:val="008E70A5"/>
    <w:rsid w:val="008E7D34"/>
    <w:rsid w:val="008F07D5"/>
    <w:rsid w:val="008F147E"/>
    <w:rsid w:val="008F2ECB"/>
    <w:rsid w:val="008F5006"/>
    <w:rsid w:val="008F629C"/>
    <w:rsid w:val="009020F4"/>
    <w:rsid w:val="00904B30"/>
    <w:rsid w:val="00906B21"/>
    <w:rsid w:val="00913733"/>
    <w:rsid w:val="009153BB"/>
    <w:rsid w:val="00915C3E"/>
    <w:rsid w:val="00920A81"/>
    <w:rsid w:val="009300FB"/>
    <w:rsid w:val="009312AC"/>
    <w:rsid w:val="00931C51"/>
    <w:rsid w:val="009328B2"/>
    <w:rsid w:val="00932B4F"/>
    <w:rsid w:val="00941D42"/>
    <w:rsid w:val="0094265C"/>
    <w:rsid w:val="009457B5"/>
    <w:rsid w:val="00946428"/>
    <w:rsid w:val="009506F7"/>
    <w:rsid w:val="009512A7"/>
    <w:rsid w:val="00961FB8"/>
    <w:rsid w:val="00962783"/>
    <w:rsid w:val="0098282A"/>
    <w:rsid w:val="0098375B"/>
    <w:rsid w:val="00986F1B"/>
    <w:rsid w:val="00994469"/>
    <w:rsid w:val="009958E8"/>
    <w:rsid w:val="009A2079"/>
    <w:rsid w:val="009A32EF"/>
    <w:rsid w:val="009A6293"/>
    <w:rsid w:val="009B2B04"/>
    <w:rsid w:val="009B3699"/>
    <w:rsid w:val="009C5AE2"/>
    <w:rsid w:val="009D0DD4"/>
    <w:rsid w:val="009D21E4"/>
    <w:rsid w:val="009D2B2E"/>
    <w:rsid w:val="009D5225"/>
    <w:rsid w:val="009E6970"/>
    <w:rsid w:val="009F128F"/>
    <w:rsid w:val="009F735F"/>
    <w:rsid w:val="00A01672"/>
    <w:rsid w:val="00A04156"/>
    <w:rsid w:val="00A138C1"/>
    <w:rsid w:val="00A163DE"/>
    <w:rsid w:val="00A17C55"/>
    <w:rsid w:val="00A17DC9"/>
    <w:rsid w:val="00A20F7D"/>
    <w:rsid w:val="00A221F1"/>
    <w:rsid w:val="00A22E0E"/>
    <w:rsid w:val="00A26064"/>
    <w:rsid w:val="00A33178"/>
    <w:rsid w:val="00A33E17"/>
    <w:rsid w:val="00A34247"/>
    <w:rsid w:val="00A34C80"/>
    <w:rsid w:val="00A406DB"/>
    <w:rsid w:val="00A40854"/>
    <w:rsid w:val="00A412A3"/>
    <w:rsid w:val="00A4166B"/>
    <w:rsid w:val="00A42DF1"/>
    <w:rsid w:val="00A44C27"/>
    <w:rsid w:val="00A44C47"/>
    <w:rsid w:val="00A5138B"/>
    <w:rsid w:val="00A53BC8"/>
    <w:rsid w:val="00A6034E"/>
    <w:rsid w:val="00A65360"/>
    <w:rsid w:val="00A65B89"/>
    <w:rsid w:val="00A72154"/>
    <w:rsid w:val="00A73145"/>
    <w:rsid w:val="00A74801"/>
    <w:rsid w:val="00A762EA"/>
    <w:rsid w:val="00A76C20"/>
    <w:rsid w:val="00A816A6"/>
    <w:rsid w:val="00A82337"/>
    <w:rsid w:val="00A85126"/>
    <w:rsid w:val="00A86849"/>
    <w:rsid w:val="00A869E9"/>
    <w:rsid w:val="00A870B8"/>
    <w:rsid w:val="00A93B71"/>
    <w:rsid w:val="00AA0884"/>
    <w:rsid w:val="00AA1EFF"/>
    <w:rsid w:val="00AA3EE3"/>
    <w:rsid w:val="00AA4021"/>
    <w:rsid w:val="00AA42AE"/>
    <w:rsid w:val="00AA446C"/>
    <w:rsid w:val="00AB2EEA"/>
    <w:rsid w:val="00AB3202"/>
    <w:rsid w:val="00AB5032"/>
    <w:rsid w:val="00AB5810"/>
    <w:rsid w:val="00AB69E1"/>
    <w:rsid w:val="00AB7817"/>
    <w:rsid w:val="00AB7BBE"/>
    <w:rsid w:val="00AC323A"/>
    <w:rsid w:val="00AC50F4"/>
    <w:rsid w:val="00AD4DDB"/>
    <w:rsid w:val="00AD60E8"/>
    <w:rsid w:val="00AE3A2F"/>
    <w:rsid w:val="00AE5B6F"/>
    <w:rsid w:val="00AF2F60"/>
    <w:rsid w:val="00AF5625"/>
    <w:rsid w:val="00AF66C0"/>
    <w:rsid w:val="00AF677F"/>
    <w:rsid w:val="00AF757A"/>
    <w:rsid w:val="00B0089C"/>
    <w:rsid w:val="00B00AF0"/>
    <w:rsid w:val="00B01BEF"/>
    <w:rsid w:val="00B04149"/>
    <w:rsid w:val="00B06EE7"/>
    <w:rsid w:val="00B07413"/>
    <w:rsid w:val="00B12D31"/>
    <w:rsid w:val="00B1362C"/>
    <w:rsid w:val="00B1363B"/>
    <w:rsid w:val="00B13C4B"/>
    <w:rsid w:val="00B13EA3"/>
    <w:rsid w:val="00B16A69"/>
    <w:rsid w:val="00B22545"/>
    <w:rsid w:val="00B276D7"/>
    <w:rsid w:val="00B3247D"/>
    <w:rsid w:val="00B355D2"/>
    <w:rsid w:val="00B43F9C"/>
    <w:rsid w:val="00B45E8D"/>
    <w:rsid w:val="00B469EF"/>
    <w:rsid w:val="00B50020"/>
    <w:rsid w:val="00B515CC"/>
    <w:rsid w:val="00B52A8B"/>
    <w:rsid w:val="00B55290"/>
    <w:rsid w:val="00B679CA"/>
    <w:rsid w:val="00B704BB"/>
    <w:rsid w:val="00B717AA"/>
    <w:rsid w:val="00B7516A"/>
    <w:rsid w:val="00B76146"/>
    <w:rsid w:val="00B82B2C"/>
    <w:rsid w:val="00B84887"/>
    <w:rsid w:val="00B85034"/>
    <w:rsid w:val="00B85251"/>
    <w:rsid w:val="00B8581A"/>
    <w:rsid w:val="00B90206"/>
    <w:rsid w:val="00B92295"/>
    <w:rsid w:val="00B93AFE"/>
    <w:rsid w:val="00B95C54"/>
    <w:rsid w:val="00BA04AE"/>
    <w:rsid w:val="00BA304B"/>
    <w:rsid w:val="00BA38AD"/>
    <w:rsid w:val="00BA422E"/>
    <w:rsid w:val="00BB52D9"/>
    <w:rsid w:val="00BC1FFB"/>
    <w:rsid w:val="00BC214C"/>
    <w:rsid w:val="00BC24AE"/>
    <w:rsid w:val="00BC7931"/>
    <w:rsid w:val="00BD36B5"/>
    <w:rsid w:val="00BD3780"/>
    <w:rsid w:val="00BE27E6"/>
    <w:rsid w:val="00BE2B80"/>
    <w:rsid w:val="00BE606B"/>
    <w:rsid w:val="00BE6845"/>
    <w:rsid w:val="00BF1069"/>
    <w:rsid w:val="00BF319A"/>
    <w:rsid w:val="00BF375C"/>
    <w:rsid w:val="00C04BA5"/>
    <w:rsid w:val="00C075A4"/>
    <w:rsid w:val="00C1160B"/>
    <w:rsid w:val="00C204AA"/>
    <w:rsid w:val="00C21DD7"/>
    <w:rsid w:val="00C25F58"/>
    <w:rsid w:val="00C3147B"/>
    <w:rsid w:val="00C40E1E"/>
    <w:rsid w:val="00C42536"/>
    <w:rsid w:val="00C43FB1"/>
    <w:rsid w:val="00C526BC"/>
    <w:rsid w:val="00C615D1"/>
    <w:rsid w:val="00C632F5"/>
    <w:rsid w:val="00C73576"/>
    <w:rsid w:val="00C73AC4"/>
    <w:rsid w:val="00C746E4"/>
    <w:rsid w:val="00C75629"/>
    <w:rsid w:val="00C85ADD"/>
    <w:rsid w:val="00C9393A"/>
    <w:rsid w:val="00CA2C16"/>
    <w:rsid w:val="00CA442E"/>
    <w:rsid w:val="00CA5638"/>
    <w:rsid w:val="00CB4CED"/>
    <w:rsid w:val="00CD0AD6"/>
    <w:rsid w:val="00CD69F0"/>
    <w:rsid w:val="00CE0945"/>
    <w:rsid w:val="00CE6B3C"/>
    <w:rsid w:val="00CF63E6"/>
    <w:rsid w:val="00D0326C"/>
    <w:rsid w:val="00D05DC7"/>
    <w:rsid w:val="00D077DB"/>
    <w:rsid w:val="00D10600"/>
    <w:rsid w:val="00D16083"/>
    <w:rsid w:val="00D20370"/>
    <w:rsid w:val="00D3541C"/>
    <w:rsid w:val="00D37592"/>
    <w:rsid w:val="00D43804"/>
    <w:rsid w:val="00D54DBC"/>
    <w:rsid w:val="00D60E8B"/>
    <w:rsid w:val="00D702C1"/>
    <w:rsid w:val="00D70EA4"/>
    <w:rsid w:val="00D73CB1"/>
    <w:rsid w:val="00D80377"/>
    <w:rsid w:val="00D8356A"/>
    <w:rsid w:val="00D84F4D"/>
    <w:rsid w:val="00D90CB9"/>
    <w:rsid w:val="00D91D3E"/>
    <w:rsid w:val="00D95531"/>
    <w:rsid w:val="00D97E81"/>
    <w:rsid w:val="00DB0271"/>
    <w:rsid w:val="00DC05B4"/>
    <w:rsid w:val="00DC7EA6"/>
    <w:rsid w:val="00DD072E"/>
    <w:rsid w:val="00DD1270"/>
    <w:rsid w:val="00DD26BA"/>
    <w:rsid w:val="00DD2C56"/>
    <w:rsid w:val="00DD417A"/>
    <w:rsid w:val="00DD5384"/>
    <w:rsid w:val="00DD670D"/>
    <w:rsid w:val="00DD7414"/>
    <w:rsid w:val="00DE0D33"/>
    <w:rsid w:val="00DE2C90"/>
    <w:rsid w:val="00DF2EEA"/>
    <w:rsid w:val="00DF4899"/>
    <w:rsid w:val="00DF4FFC"/>
    <w:rsid w:val="00DF7658"/>
    <w:rsid w:val="00E06C5E"/>
    <w:rsid w:val="00E1144D"/>
    <w:rsid w:val="00E11FD6"/>
    <w:rsid w:val="00E137E0"/>
    <w:rsid w:val="00E146E9"/>
    <w:rsid w:val="00E16870"/>
    <w:rsid w:val="00E2769B"/>
    <w:rsid w:val="00E3237A"/>
    <w:rsid w:val="00E32F4D"/>
    <w:rsid w:val="00E33F7A"/>
    <w:rsid w:val="00E36A4C"/>
    <w:rsid w:val="00E446F3"/>
    <w:rsid w:val="00E471FB"/>
    <w:rsid w:val="00E473CA"/>
    <w:rsid w:val="00E55F16"/>
    <w:rsid w:val="00E642FE"/>
    <w:rsid w:val="00E710A2"/>
    <w:rsid w:val="00E736ED"/>
    <w:rsid w:val="00E91715"/>
    <w:rsid w:val="00E92A76"/>
    <w:rsid w:val="00E950CC"/>
    <w:rsid w:val="00E964E9"/>
    <w:rsid w:val="00EA07B8"/>
    <w:rsid w:val="00EA13C3"/>
    <w:rsid w:val="00EA1AE4"/>
    <w:rsid w:val="00EA5E0E"/>
    <w:rsid w:val="00EA778F"/>
    <w:rsid w:val="00EB3803"/>
    <w:rsid w:val="00EB41BA"/>
    <w:rsid w:val="00EB4A9E"/>
    <w:rsid w:val="00EB72CD"/>
    <w:rsid w:val="00EC067C"/>
    <w:rsid w:val="00EC2E48"/>
    <w:rsid w:val="00EC7552"/>
    <w:rsid w:val="00ED175F"/>
    <w:rsid w:val="00ED6709"/>
    <w:rsid w:val="00ED7CA6"/>
    <w:rsid w:val="00EE7964"/>
    <w:rsid w:val="00EE7E9F"/>
    <w:rsid w:val="00EF5C67"/>
    <w:rsid w:val="00EF5D9A"/>
    <w:rsid w:val="00F00404"/>
    <w:rsid w:val="00F019A8"/>
    <w:rsid w:val="00F10B01"/>
    <w:rsid w:val="00F1185B"/>
    <w:rsid w:val="00F12822"/>
    <w:rsid w:val="00F13591"/>
    <w:rsid w:val="00F21712"/>
    <w:rsid w:val="00F25F65"/>
    <w:rsid w:val="00F32866"/>
    <w:rsid w:val="00F34A8F"/>
    <w:rsid w:val="00F35573"/>
    <w:rsid w:val="00F36650"/>
    <w:rsid w:val="00F44098"/>
    <w:rsid w:val="00F44A5A"/>
    <w:rsid w:val="00F4603B"/>
    <w:rsid w:val="00F545F5"/>
    <w:rsid w:val="00F63218"/>
    <w:rsid w:val="00F64FD6"/>
    <w:rsid w:val="00F72D58"/>
    <w:rsid w:val="00F7491A"/>
    <w:rsid w:val="00F778D0"/>
    <w:rsid w:val="00F807E9"/>
    <w:rsid w:val="00F859AD"/>
    <w:rsid w:val="00F908D7"/>
    <w:rsid w:val="00F96811"/>
    <w:rsid w:val="00F9786E"/>
    <w:rsid w:val="00FA4E29"/>
    <w:rsid w:val="00FA7470"/>
    <w:rsid w:val="00FB02F0"/>
    <w:rsid w:val="00FB357C"/>
    <w:rsid w:val="00FB3AD4"/>
    <w:rsid w:val="00FB46B9"/>
    <w:rsid w:val="00FB749C"/>
    <w:rsid w:val="00FC1808"/>
    <w:rsid w:val="00FC3941"/>
    <w:rsid w:val="00FC6235"/>
    <w:rsid w:val="00FD332D"/>
    <w:rsid w:val="00FD4E1B"/>
    <w:rsid w:val="00FE036B"/>
    <w:rsid w:val="00FE1E5C"/>
    <w:rsid w:val="00FE27C6"/>
    <w:rsid w:val="00FE321C"/>
    <w:rsid w:val="00FE4157"/>
    <w:rsid w:val="00FF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23810"/>
  <w15:docId w15:val="{B532BFA7-5586-47BA-84EC-3AA6DB6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653"/>
    <w:rPr>
      <w:lang w:val="en-GB"/>
    </w:rPr>
  </w:style>
  <w:style w:type="paragraph" w:styleId="Heading1">
    <w:name w:val="heading 1"/>
    <w:basedOn w:val="Normal"/>
    <w:next w:val="Normal"/>
    <w:link w:val="Heading1Char"/>
    <w:qFormat/>
    <w:rsid w:val="00BA304B"/>
    <w:pPr>
      <w:keepNext/>
      <w:keepLines/>
      <w:spacing w:before="480"/>
      <w:outlineLvl w:val="0"/>
    </w:pPr>
    <w:rPr>
      <w:rFonts w:asciiTheme="majorHAnsi" w:eastAsiaTheme="majorEastAsia" w:hAnsiTheme="majorHAnsi" w:cstheme="majorBidi"/>
      <w:b/>
      <w:bCs/>
      <w:color w:val="710024" w:themeColor="accent1" w:themeShade="BF"/>
      <w:sz w:val="28"/>
      <w:szCs w:val="28"/>
    </w:rPr>
  </w:style>
  <w:style w:type="paragraph" w:styleId="Heading7">
    <w:name w:val="heading 7"/>
    <w:basedOn w:val="Normal"/>
    <w:next w:val="Normal"/>
    <w:qFormat/>
    <w:rsid w:val="0074755F"/>
    <w:pPr>
      <w:keepNext/>
      <w:pBdr>
        <w:top w:val="single" w:sz="12" w:space="1" w:color="auto" w:shadow="1"/>
        <w:left w:val="single" w:sz="12" w:space="1" w:color="auto" w:shadow="1"/>
        <w:bottom w:val="single" w:sz="12" w:space="1" w:color="auto" w:shadow="1"/>
        <w:right w:val="single" w:sz="12" w:space="1" w:color="auto" w:shadow="1"/>
      </w:pBdr>
      <w:shd w:val="pct5" w:color="auto" w:fill="auto"/>
      <w:outlineLvl w:val="6"/>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9EF"/>
    <w:rPr>
      <w:rFonts w:ascii="Arial" w:hAnsi="Arial"/>
      <w:sz w:val="22"/>
    </w:rPr>
  </w:style>
  <w:style w:type="paragraph" w:styleId="Header">
    <w:name w:val="header"/>
    <w:basedOn w:val="Normal"/>
    <w:rsid w:val="00D91D3E"/>
    <w:pPr>
      <w:tabs>
        <w:tab w:val="center" w:pos="4153"/>
        <w:tab w:val="right" w:pos="8306"/>
      </w:tabs>
    </w:pPr>
  </w:style>
  <w:style w:type="table" w:styleId="TableGrid">
    <w:name w:val="Table Grid"/>
    <w:basedOn w:val="TableNormal"/>
    <w:uiPriority w:val="59"/>
    <w:rsid w:val="001C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6B21"/>
    <w:pPr>
      <w:tabs>
        <w:tab w:val="center" w:pos="4153"/>
        <w:tab w:val="right" w:pos="8306"/>
      </w:tabs>
    </w:pPr>
    <w:rPr>
      <w:sz w:val="24"/>
      <w:szCs w:val="24"/>
    </w:rPr>
  </w:style>
  <w:style w:type="paragraph" w:customStyle="1" w:styleId="titlecont">
    <w:name w:val="title_cont"/>
    <w:basedOn w:val="Normal"/>
    <w:rsid w:val="008E5033"/>
    <w:pPr>
      <w:tabs>
        <w:tab w:val="left" w:pos="1980"/>
        <w:tab w:val="left" w:pos="3240"/>
      </w:tabs>
      <w:spacing w:before="120"/>
    </w:pPr>
    <w:rPr>
      <w:b/>
    </w:rPr>
  </w:style>
  <w:style w:type="paragraph" w:customStyle="1" w:styleId="content">
    <w:name w:val="content"/>
    <w:basedOn w:val="Normal"/>
    <w:rsid w:val="008E5033"/>
    <w:pPr>
      <w:tabs>
        <w:tab w:val="left" w:pos="1980"/>
        <w:tab w:val="left" w:pos="3240"/>
      </w:tabs>
      <w:spacing w:before="60"/>
    </w:pPr>
  </w:style>
  <w:style w:type="paragraph" w:customStyle="1" w:styleId="outcomes">
    <w:name w:val="outcomes"/>
    <w:basedOn w:val="content"/>
    <w:rsid w:val="008E5033"/>
    <w:pPr>
      <w:spacing w:after="60"/>
    </w:pPr>
  </w:style>
  <w:style w:type="character" w:styleId="Hyperlink">
    <w:name w:val="Hyperlink"/>
    <w:basedOn w:val="DefaultParagraphFont"/>
    <w:rsid w:val="005F0D98"/>
    <w:rPr>
      <w:color w:val="0000FF"/>
      <w:u w:val="single"/>
    </w:rPr>
  </w:style>
  <w:style w:type="character" w:styleId="PageNumber">
    <w:name w:val="page number"/>
    <w:basedOn w:val="DefaultParagraphFont"/>
    <w:rsid w:val="00254248"/>
  </w:style>
  <w:style w:type="paragraph" w:styleId="ListParagraph">
    <w:name w:val="List Paragraph"/>
    <w:basedOn w:val="Normal"/>
    <w:uiPriority w:val="34"/>
    <w:qFormat/>
    <w:rsid w:val="003E1255"/>
    <w:pPr>
      <w:ind w:left="720"/>
      <w:contextualSpacing/>
    </w:pPr>
  </w:style>
  <w:style w:type="paragraph" w:styleId="BalloonText">
    <w:name w:val="Balloon Text"/>
    <w:basedOn w:val="Normal"/>
    <w:link w:val="BalloonTextChar"/>
    <w:rsid w:val="005558DA"/>
    <w:rPr>
      <w:rFonts w:ascii="Tahoma" w:hAnsi="Tahoma" w:cs="Tahoma"/>
      <w:sz w:val="16"/>
      <w:szCs w:val="16"/>
    </w:rPr>
  </w:style>
  <w:style w:type="character" w:customStyle="1" w:styleId="BalloonTextChar">
    <w:name w:val="Balloon Text Char"/>
    <w:basedOn w:val="DefaultParagraphFont"/>
    <w:link w:val="BalloonText"/>
    <w:rsid w:val="005558DA"/>
    <w:rPr>
      <w:rFonts w:ascii="Tahoma" w:hAnsi="Tahoma" w:cs="Tahoma"/>
      <w:sz w:val="16"/>
      <w:szCs w:val="16"/>
      <w:lang w:val="en-GB"/>
    </w:rPr>
  </w:style>
  <w:style w:type="character" w:customStyle="1" w:styleId="small1">
    <w:name w:val="small1"/>
    <w:basedOn w:val="DefaultParagraphFont"/>
    <w:rsid w:val="0084761F"/>
    <w:rPr>
      <w:sz w:val="22"/>
      <w:szCs w:val="22"/>
    </w:rPr>
  </w:style>
  <w:style w:type="character" w:customStyle="1" w:styleId="FooterChar">
    <w:name w:val="Footer Char"/>
    <w:basedOn w:val="DefaultParagraphFont"/>
    <w:link w:val="Footer"/>
    <w:uiPriority w:val="99"/>
    <w:rsid w:val="00370AE3"/>
    <w:rPr>
      <w:sz w:val="24"/>
      <w:szCs w:val="24"/>
      <w:lang w:val="en-GB"/>
    </w:rPr>
  </w:style>
  <w:style w:type="character" w:styleId="FollowedHyperlink">
    <w:name w:val="FollowedHyperlink"/>
    <w:basedOn w:val="DefaultParagraphFont"/>
    <w:rsid w:val="009328B2"/>
    <w:rPr>
      <w:color w:val="0070C0" w:themeColor="followedHyperlink"/>
      <w:u w:val="single"/>
    </w:rPr>
  </w:style>
  <w:style w:type="character" w:customStyle="1" w:styleId="Heading1Char">
    <w:name w:val="Heading 1 Char"/>
    <w:basedOn w:val="DefaultParagraphFont"/>
    <w:link w:val="Heading1"/>
    <w:rsid w:val="00BA304B"/>
    <w:rPr>
      <w:rFonts w:asciiTheme="majorHAnsi" w:eastAsiaTheme="majorEastAsia" w:hAnsiTheme="majorHAnsi" w:cstheme="majorBidi"/>
      <w:b/>
      <w:bCs/>
      <w:color w:val="710024" w:themeColor="accent1" w:themeShade="BF"/>
      <w:sz w:val="28"/>
      <w:szCs w:val="28"/>
      <w:lang w:val="en-GB"/>
    </w:rPr>
  </w:style>
  <w:style w:type="paragraph" w:styleId="TOCHeading">
    <w:name w:val="TOC Heading"/>
    <w:basedOn w:val="Heading1"/>
    <w:next w:val="Normal"/>
    <w:uiPriority w:val="39"/>
    <w:unhideWhenUsed/>
    <w:qFormat/>
    <w:rsid w:val="00BA304B"/>
    <w:pPr>
      <w:spacing w:line="276" w:lineRule="auto"/>
      <w:outlineLvl w:val="9"/>
    </w:pPr>
    <w:rPr>
      <w:lang w:val="en-US" w:eastAsia="ja-JP"/>
    </w:rPr>
  </w:style>
  <w:style w:type="paragraph" w:styleId="TOC2">
    <w:name w:val="toc 2"/>
    <w:basedOn w:val="Normal"/>
    <w:next w:val="Normal"/>
    <w:autoRedefine/>
    <w:uiPriority w:val="39"/>
    <w:unhideWhenUsed/>
    <w:qFormat/>
    <w:rsid w:val="00BA304B"/>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BA304B"/>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A304B"/>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482">
      <w:bodyDiv w:val="1"/>
      <w:marLeft w:val="0"/>
      <w:marRight w:val="0"/>
      <w:marTop w:val="0"/>
      <w:marBottom w:val="0"/>
      <w:divBdr>
        <w:top w:val="none" w:sz="0" w:space="0" w:color="auto"/>
        <w:left w:val="none" w:sz="0" w:space="0" w:color="auto"/>
        <w:bottom w:val="none" w:sz="0" w:space="0" w:color="auto"/>
        <w:right w:val="none" w:sz="0" w:space="0" w:color="auto"/>
      </w:divBdr>
    </w:div>
    <w:div w:id="945888252">
      <w:bodyDiv w:val="1"/>
      <w:marLeft w:val="0"/>
      <w:marRight w:val="0"/>
      <w:marTop w:val="0"/>
      <w:marBottom w:val="0"/>
      <w:divBdr>
        <w:top w:val="none" w:sz="0" w:space="0" w:color="auto"/>
        <w:left w:val="none" w:sz="0" w:space="0" w:color="auto"/>
        <w:bottom w:val="none" w:sz="0" w:space="0" w:color="auto"/>
        <w:right w:val="none" w:sz="0" w:space="0" w:color="auto"/>
      </w:divBdr>
    </w:div>
    <w:div w:id="1107699250">
      <w:bodyDiv w:val="1"/>
      <w:marLeft w:val="0"/>
      <w:marRight w:val="0"/>
      <w:marTop w:val="0"/>
      <w:marBottom w:val="0"/>
      <w:divBdr>
        <w:top w:val="none" w:sz="0" w:space="0" w:color="auto"/>
        <w:left w:val="none" w:sz="0" w:space="0" w:color="auto"/>
        <w:bottom w:val="none" w:sz="0" w:space="0" w:color="auto"/>
        <w:right w:val="none" w:sz="0" w:space="0" w:color="auto"/>
      </w:divBdr>
      <w:divsChild>
        <w:div w:id="1584875547">
          <w:marLeft w:val="0"/>
          <w:marRight w:val="0"/>
          <w:marTop w:val="0"/>
          <w:marBottom w:val="0"/>
          <w:divBdr>
            <w:top w:val="none" w:sz="0" w:space="0" w:color="auto"/>
            <w:left w:val="none" w:sz="0" w:space="0" w:color="auto"/>
            <w:bottom w:val="none" w:sz="0" w:space="0" w:color="auto"/>
            <w:right w:val="none" w:sz="0" w:space="0" w:color="auto"/>
          </w:divBdr>
        </w:div>
      </w:divsChild>
    </w:div>
    <w:div w:id="12619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jon Colours">
      <a:dk1>
        <a:sysClr val="windowText" lastClr="000000"/>
      </a:dk1>
      <a:lt1>
        <a:sysClr val="window" lastClr="FFFFFF"/>
      </a:lt1>
      <a:dk2>
        <a:srgbClr val="980031"/>
      </a:dk2>
      <a:lt2>
        <a:srgbClr val="EEECE1"/>
      </a:lt2>
      <a:accent1>
        <a:srgbClr val="980031"/>
      </a:accent1>
      <a:accent2>
        <a:srgbClr val="980031"/>
      </a:accent2>
      <a:accent3>
        <a:srgbClr val="980031"/>
      </a:accent3>
      <a:accent4>
        <a:srgbClr val="980031"/>
      </a:accent4>
      <a:accent5>
        <a:srgbClr val="980031"/>
      </a:accent5>
      <a:accent6>
        <a:srgbClr val="980031"/>
      </a:accent6>
      <a:hlink>
        <a:srgbClr val="98003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28B038-03D1-4C0D-9B7B-8015A16B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pelford</dc:creator>
  <cp:lastModifiedBy>Hollie Carey</cp:lastModifiedBy>
  <cp:revision>11</cp:revision>
  <cp:lastPrinted>2013-09-11T10:28:00Z</cp:lastPrinted>
  <dcterms:created xsi:type="dcterms:W3CDTF">2013-09-17T15:05:00Z</dcterms:created>
  <dcterms:modified xsi:type="dcterms:W3CDTF">2019-05-16T12:24:00Z</dcterms:modified>
</cp:coreProperties>
</file>