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A958E3" w14:textId="1E3B14E0" w:rsidR="00AD64B8" w:rsidRDefault="002D7349" w:rsidP="00AD64B8">
      <w:pPr>
        <w:pStyle w:val="Title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B9C8DB8" wp14:editId="07311800">
            <wp:simplePos x="0" y="0"/>
            <wp:positionH relativeFrom="page">
              <wp:posOffset>3137338</wp:posOffset>
            </wp:positionH>
            <wp:positionV relativeFrom="paragraph">
              <wp:posOffset>-882868</wp:posOffset>
            </wp:positionV>
            <wp:extent cx="7534275" cy="10654030"/>
            <wp:effectExtent l="0" t="0" r="9525" b="0"/>
            <wp:wrapNone/>
            <wp:docPr id="256" name="Picture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jon Uni Letterhead 201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4275" cy="10654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64B8">
        <w:t>STYC01 Clinical Reflections</w:t>
      </w:r>
    </w:p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2134"/>
        <w:gridCol w:w="2195"/>
        <w:gridCol w:w="2047"/>
        <w:gridCol w:w="7369"/>
      </w:tblGrid>
      <w:tr w:rsidR="00330665" w:rsidRPr="00336EA3" w14:paraId="0245B7FD" w14:textId="77777777" w:rsidTr="002C4BE4">
        <w:tc>
          <w:tcPr>
            <w:tcW w:w="2134" w:type="dxa"/>
            <w:shd w:val="pct10" w:color="FFFF00" w:fill="auto"/>
          </w:tcPr>
          <w:p w14:paraId="7C80D881" w14:textId="77777777" w:rsidR="00330665" w:rsidRPr="00336EA3" w:rsidRDefault="00330665" w:rsidP="002C4BE4">
            <w:pPr>
              <w:jc w:val="center"/>
              <w:rPr>
                <w:b/>
              </w:rPr>
            </w:pPr>
            <w:r>
              <w:br w:type="page"/>
            </w:r>
            <w:r w:rsidRPr="00336EA3">
              <w:rPr>
                <w:b/>
              </w:rPr>
              <w:t>Date</w:t>
            </w:r>
          </w:p>
        </w:tc>
        <w:tc>
          <w:tcPr>
            <w:tcW w:w="2195" w:type="dxa"/>
            <w:shd w:val="pct10" w:color="FFFF00" w:fill="auto"/>
          </w:tcPr>
          <w:p w14:paraId="75FEC4AC" w14:textId="77777777" w:rsidR="00330665" w:rsidRPr="00336EA3" w:rsidRDefault="00330665" w:rsidP="002C4BE4">
            <w:pPr>
              <w:jc w:val="center"/>
              <w:rPr>
                <w:b/>
              </w:rPr>
            </w:pPr>
            <w:r w:rsidRPr="00336EA3">
              <w:rPr>
                <w:b/>
              </w:rPr>
              <w:t>Location</w:t>
            </w:r>
          </w:p>
        </w:tc>
        <w:tc>
          <w:tcPr>
            <w:tcW w:w="2047" w:type="dxa"/>
            <w:shd w:val="pct10" w:color="FFFF00" w:fill="auto"/>
          </w:tcPr>
          <w:p w14:paraId="49CBE568" w14:textId="77777777" w:rsidR="00330665" w:rsidRPr="00336EA3" w:rsidRDefault="00330665" w:rsidP="002C4BE4">
            <w:pPr>
              <w:jc w:val="center"/>
              <w:rPr>
                <w:b/>
              </w:rPr>
            </w:pPr>
            <w:r w:rsidRPr="00336EA3">
              <w:rPr>
                <w:b/>
              </w:rPr>
              <w:t>Total Amount of Hours</w:t>
            </w:r>
          </w:p>
        </w:tc>
        <w:tc>
          <w:tcPr>
            <w:tcW w:w="7369" w:type="dxa"/>
            <w:shd w:val="pct10" w:color="FFFF00" w:fill="auto"/>
          </w:tcPr>
          <w:p w14:paraId="2E2CA86A" w14:textId="77777777" w:rsidR="00330665" w:rsidRPr="00336EA3" w:rsidRDefault="00330665" w:rsidP="002C4BE4">
            <w:pPr>
              <w:jc w:val="center"/>
              <w:rPr>
                <w:b/>
              </w:rPr>
            </w:pPr>
            <w:r>
              <w:rPr>
                <w:b/>
              </w:rPr>
              <w:t xml:space="preserve">Overview of Session </w:t>
            </w:r>
          </w:p>
        </w:tc>
      </w:tr>
      <w:tr w:rsidR="00330665" w14:paraId="108891AE" w14:textId="77777777" w:rsidTr="002C4BE4">
        <w:tc>
          <w:tcPr>
            <w:tcW w:w="2134" w:type="dxa"/>
            <w:tcBorders>
              <w:bottom w:val="single" w:sz="4" w:space="0" w:color="auto"/>
            </w:tcBorders>
          </w:tcPr>
          <w:p w14:paraId="47B01158" w14:textId="24F4327F" w:rsidR="00330665" w:rsidRDefault="006679EF" w:rsidP="002C4BE4">
            <w:r>
              <w:t>11</w:t>
            </w:r>
            <w:r w:rsidR="002A046C">
              <w:t>/03</w:t>
            </w:r>
            <w:r w:rsidR="00BB3962">
              <w:t>/19</w:t>
            </w:r>
            <w:r>
              <w:t xml:space="preserve"> - 15</w:t>
            </w:r>
            <w:r w:rsidR="002A046C">
              <w:t>00</w:t>
            </w:r>
          </w:p>
        </w:tc>
        <w:tc>
          <w:tcPr>
            <w:tcW w:w="2195" w:type="dxa"/>
            <w:tcBorders>
              <w:bottom w:val="single" w:sz="4" w:space="0" w:color="auto"/>
            </w:tcBorders>
          </w:tcPr>
          <w:p w14:paraId="48962BCC" w14:textId="393B3BD4" w:rsidR="00330665" w:rsidRDefault="006679EF" w:rsidP="002C4BE4">
            <w:r>
              <w:t>Open Clinic – Room W233</w:t>
            </w:r>
          </w:p>
        </w:tc>
        <w:tc>
          <w:tcPr>
            <w:tcW w:w="2047" w:type="dxa"/>
            <w:tcBorders>
              <w:bottom w:val="single" w:sz="4" w:space="0" w:color="auto"/>
            </w:tcBorders>
          </w:tcPr>
          <w:p w14:paraId="441AFEE3" w14:textId="144A03FD" w:rsidR="00330665" w:rsidRDefault="00623F75" w:rsidP="00D75C64">
            <w:r>
              <w:t xml:space="preserve">1 hour </w:t>
            </w:r>
          </w:p>
        </w:tc>
        <w:tc>
          <w:tcPr>
            <w:tcW w:w="7369" w:type="dxa"/>
            <w:tcBorders>
              <w:bottom w:val="single" w:sz="4" w:space="0" w:color="auto"/>
            </w:tcBorders>
          </w:tcPr>
          <w:p w14:paraId="5AB112C5" w14:textId="3A6EA761" w:rsidR="00330665" w:rsidRDefault="006679EF" w:rsidP="002C4BE4">
            <w:r>
              <w:t>Massage</w:t>
            </w:r>
            <w:r w:rsidR="009C75A7">
              <w:t xml:space="preserve"> of tense</w:t>
            </w:r>
            <w:r>
              <w:t xml:space="preserve"> quads of a 69</w:t>
            </w:r>
            <w:r w:rsidR="00142303">
              <w:t xml:space="preserve">-year old male cyclist </w:t>
            </w:r>
          </w:p>
          <w:p w14:paraId="5629F445" w14:textId="77777777" w:rsidR="00330665" w:rsidRDefault="00330665" w:rsidP="002C4BE4"/>
          <w:p w14:paraId="228CD9B4" w14:textId="77777777" w:rsidR="00330665" w:rsidRDefault="00330665" w:rsidP="002C4BE4"/>
        </w:tc>
      </w:tr>
      <w:tr w:rsidR="00330665" w14:paraId="782D4FB7" w14:textId="77777777" w:rsidTr="002C4BE4">
        <w:tc>
          <w:tcPr>
            <w:tcW w:w="6376" w:type="dxa"/>
            <w:gridSpan w:val="3"/>
            <w:shd w:val="clear" w:color="FF0000" w:fill="FFF2CC" w:themeFill="accent4" w:themeFillTint="33"/>
          </w:tcPr>
          <w:p w14:paraId="62497808" w14:textId="77777777" w:rsidR="00330665" w:rsidRDefault="00330665" w:rsidP="002C4BE4">
            <w:pPr>
              <w:jc w:val="center"/>
            </w:pPr>
            <w:r>
              <w:t>Reflective Summary</w:t>
            </w:r>
          </w:p>
        </w:tc>
        <w:tc>
          <w:tcPr>
            <w:tcW w:w="7369" w:type="dxa"/>
            <w:shd w:val="clear" w:color="FF0000" w:fill="FFF2CC" w:themeFill="accent4" w:themeFillTint="33"/>
          </w:tcPr>
          <w:p w14:paraId="378EB11C" w14:textId="77777777" w:rsidR="00330665" w:rsidRDefault="00330665" w:rsidP="002C4BE4">
            <w:pPr>
              <w:tabs>
                <w:tab w:val="center" w:pos="3397"/>
                <w:tab w:val="right" w:pos="6795"/>
              </w:tabs>
              <w:jc w:val="center"/>
            </w:pPr>
            <w:r>
              <w:tab/>
              <w:t xml:space="preserve">Areas for further Improvement plus action plan </w:t>
            </w:r>
            <w:r>
              <w:tab/>
            </w:r>
          </w:p>
        </w:tc>
      </w:tr>
      <w:tr w:rsidR="00330665" w14:paraId="5C081C10" w14:textId="77777777" w:rsidTr="002C4BE4">
        <w:trPr>
          <w:trHeight w:val="1757"/>
        </w:trPr>
        <w:tc>
          <w:tcPr>
            <w:tcW w:w="6376" w:type="dxa"/>
            <w:gridSpan w:val="3"/>
            <w:vMerge w:val="restart"/>
          </w:tcPr>
          <w:p w14:paraId="65F15725" w14:textId="14842376" w:rsidR="00142303" w:rsidRDefault="007A0114" w:rsidP="002C4BE4">
            <w:r>
              <w:t xml:space="preserve">My client regularly volunteers for a massage so that I can practise my massage skills.  We went through the process of completing the objective and subjective assessment and completing the consultation form.  He had completed a bike ride and a weights session in the last two days. He said that his quads were tight and they required a massage.  There were no other issues.  </w:t>
            </w:r>
          </w:p>
          <w:p w14:paraId="674D2C7A" w14:textId="16B027E7" w:rsidR="007A0114" w:rsidRDefault="007A0114" w:rsidP="002C4BE4"/>
          <w:p w14:paraId="7EF78BC0" w14:textId="315D4AFB" w:rsidR="007A0114" w:rsidRDefault="007A0114" w:rsidP="002C4BE4">
            <w:r>
              <w:t>I asked him to lay supine on the couch and palpated his quads on both legs.  He had tightness in the</w:t>
            </w:r>
            <w:r w:rsidR="0026459B">
              <w:t xml:space="preserve"> Rectus Femoris, Vastus Laterali</w:t>
            </w:r>
            <w:r>
              <w:t xml:space="preserve">s and ITB on both legs.  We also believed that the </w:t>
            </w:r>
            <w:r w:rsidR="004B38A4">
              <w:t>TFL</w:t>
            </w:r>
            <w:r>
              <w:t xml:space="preserve"> was tight as well.  We agreed on effleurage, petrissage, tapotement, NMT and MET (Post Isometric Relaxation) on the quads. </w:t>
            </w:r>
          </w:p>
          <w:p w14:paraId="18C33C50" w14:textId="77777777" w:rsidR="007A0114" w:rsidRDefault="007A0114" w:rsidP="002C4BE4"/>
          <w:p w14:paraId="14ED9052" w14:textId="0716F41F" w:rsidR="007A0114" w:rsidRDefault="004B38A4" w:rsidP="002C4BE4">
            <w:r>
              <w:t>I warmed up the quad muscles o</w:t>
            </w:r>
            <w:r w:rsidR="007A0114">
              <w:t>n the left leg with effleurage, petrissage and tapotement and progressed onto NMT.  My client’s quads were very sensitive especially the Rectus Femoris.  He tensed up ever</w:t>
            </w:r>
            <w:r w:rsidR="006F06BA">
              <w:t>y time I found a trigger point as the quads were very sensitive and tender.</w:t>
            </w:r>
            <w:r w:rsidR="007A0114">
              <w:t xml:space="preserve"> My lecturer, Sarah Martin, suggested </w:t>
            </w:r>
            <w:r w:rsidR="00895238">
              <w:t xml:space="preserve">that my client move to the edge of the </w:t>
            </w:r>
            <w:r w:rsidR="00895238">
              <w:lastRenderedPageBreak/>
              <w:t xml:space="preserve">couch in a sitting position, hug the </w:t>
            </w:r>
            <w:r w:rsidR="00615DED">
              <w:t>right</w:t>
            </w:r>
            <w:r w:rsidR="00895238">
              <w:t xml:space="preserve"> knee to his chest and roll back onto the couch</w:t>
            </w:r>
            <w:r>
              <w:t xml:space="preserve"> (similar to the position of the Thomas test)</w:t>
            </w:r>
            <w:r w:rsidR="00895238">
              <w:t>. This put the quads</w:t>
            </w:r>
            <w:r w:rsidR="00615DED">
              <w:t xml:space="preserve"> of the left thigh</w:t>
            </w:r>
            <w:r w:rsidR="00895238">
              <w:t xml:space="preserve"> on stretch</w:t>
            </w:r>
            <w:r w:rsidR="00615DED">
              <w:t xml:space="preserve">.  I placed a </w:t>
            </w:r>
            <w:r w:rsidR="006F06BA">
              <w:t>bolster unde</w:t>
            </w:r>
            <w:r w:rsidR="00615DED">
              <w:t>rneath his head to ensure that he was comfortable and to encourage him to relax</w:t>
            </w:r>
            <w:r w:rsidR="00895238">
              <w:t>.  His right leg was bent with his foot resting on my side</w:t>
            </w:r>
            <w:r>
              <w:t xml:space="preserve"> and the towel was re-draped to protect my client’s dignity</w:t>
            </w:r>
            <w:r w:rsidR="00895238">
              <w:t xml:space="preserve">.  </w:t>
            </w:r>
            <w:r>
              <w:t>I was able to massage the quad</w:t>
            </w:r>
            <w:r w:rsidR="004B1B8F">
              <w:t>riceps</w:t>
            </w:r>
            <w:r>
              <w:t xml:space="preserve"> muscles more deeply</w:t>
            </w:r>
            <w:r w:rsidR="004B1B8F">
              <w:t xml:space="preserve"> whilst my client was relaxed without the discomfort and pain that he experienced when I applied the </w:t>
            </w:r>
            <w:bookmarkStart w:id="0" w:name="_GoBack"/>
            <w:bookmarkEnd w:id="0"/>
            <w:r w:rsidR="004B1B8F">
              <w:t xml:space="preserve">NMT technique. </w:t>
            </w:r>
          </w:p>
          <w:p w14:paraId="38A3F809" w14:textId="056F409F" w:rsidR="00BB3962" w:rsidRDefault="00BB3962" w:rsidP="002C4BE4"/>
          <w:p w14:paraId="4B5FFC1C" w14:textId="274B0D32" w:rsidR="004B38A4" w:rsidRDefault="004B38A4" w:rsidP="002C4BE4">
            <w:r>
              <w:t>Sarah also suggested that I get my client to lie on his side towards the edge of the bed – with me behind to support him.  The top le</w:t>
            </w:r>
            <w:r w:rsidR="006F06BA">
              <w:t>g was positioned behind the bott</w:t>
            </w:r>
            <w:r>
              <w:t>om leg so that I could easily massage the</w:t>
            </w:r>
            <w:r w:rsidR="009C75A7">
              <w:t xml:space="preserve"> TFL and</w:t>
            </w:r>
            <w:r>
              <w:t xml:space="preserve"> ITB band </w:t>
            </w:r>
            <w:r w:rsidR="009C75A7">
              <w:t>but with my client feeling much more relaxed</w:t>
            </w:r>
            <w:r w:rsidR="006F06BA">
              <w:t>.  I completed the massage</w:t>
            </w:r>
            <w:r w:rsidR="009C75A7">
              <w:t xml:space="preserve"> with</w:t>
            </w:r>
            <w:r w:rsidR="006F06BA">
              <w:t xml:space="preserve"> slow relaxing effleurage strokes.</w:t>
            </w:r>
          </w:p>
          <w:p w14:paraId="10E3F6EA" w14:textId="77777777" w:rsidR="006F06BA" w:rsidRDefault="006F06BA" w:rsidP="002C4BE4"/>
          <w:p w14:paraId="2C511F0A" w14:textId="3F208CD0" w:rsidR="006F06BA" w:rsidRDefault="006F06BA" w:rsidP="002C4BE4">
            <w:r>
              <w:t xml:space="preserve">I repeated the same techniques on the right leg and repeated the positioning of my client as demonstrated by my lecturer.  </w:t>
            </w:r>
          </w:p>
          <w:p w14:paraId="73A0D809" w14:textId="77777777" w:rsidR="00F93F14" w:rsidRDefault="00F93F14" w:rsidP="002C4BE4"/>
          <w:p w14:paraId="5E1DB3FD" w14:textId="08988ECC" w:rsidR="006C3A71" w:rsidRDefault="006C3A71" w:rsidP="002C4BE4">
            <w:r>
              <w:t>I had intended to apply and MET (PIR) technique</w:t>
            </w:r>
            <w:r w:rsidR="009C75A7">
              <w:t xml:space="preserve"> to both quads</w:t>
            </w:r>
            <w:r>
              <w:t xml:space="preserve">, however I ran out of time.  </w:t>
            </w:r>
            <w:r w:rsidR="009C75A7">
              <w:t>I advised my client to drink plenty of water and if he decided to train the following day, to have an easy session.</w:t>
            </w:r>
          </w:p>
          <w:p w14:paraId="131632AF" w14:textId="5FAAE70C" w:rsidR="00330665" w:rsidRDefault="00330665" w:rsidP="006C3A71"/>
        </w:tc>
        <w:tc>
          <w:tcPr>
            <w:tcW w:w="7369" w:type="dxa"/>
            <w:tcBorders>
              <w:bottom w:val="single" w:sz="4" w:space="0" w:color="auto"/>
            </w:tcBorders>
          </w:tcPr>
          <w:p w14:paraId="55A31553" w14:textId="77777777" w:rsidR="00330665" w:rsidRDefault="00330665" w:rsidP="002C4BE4"/>
          <w:p w14:paraId="6C76025E" w14:textId="77777777" w:rsidR="00330665" w:rsidRDefault="005B4D47" w:rsidP="002C4BE4">
            <w:r>
              <w:t>Continue to improve my anatomy knowledge</w:t>
            </w:r>
          </w:p>
          <w:p w14:paraId="12D48AF4" w14:textId="77777777" w:rsidR="005B4D47" w:rsidRDefault="005B4D47" w:rsidP="002C4BE4"/>
          <w:p w14:paraId="3DAB8BD0" w14:textId="03EF514B" w:rsidR="005B4D47" w:rsidRDefault="005B4D47" w:rsidP="002C4BE4">
            <w:r>
              <w:t>Continue t</w:t>
            </w:r>
            <w:r w:rsidR="005556D0">
              <w:t xml:space="preserve">o practise </w:t>
            </w:r>
            <w:r w:rsidR="005342CC">
              <w:t>all of the soft tissue techniques</w:t>
            </w:r>
            <w:r>
              <w:t>.</w:t>
            </w:r>
          </w:p>
          <w:p w14:paraId="4762B503" w14:textId="77777777" w:rsidR="005342CC" w:rsidRDefault="005342CC" w:rsidP="002C4BE4"/>
          <w:p w14:paraId="0645BB99" w14:textId="77777777" w:rsidR="00330665" w:rsidRDefault="00330665" w:rsidP="002C4BE4"/>
          <w:p w14:paraId="1EC739FB" w14:textId="77777777" w:rsidR="00330665" w:rsidRDefault="00330665" w:rsidP="002C4BE4"/>
        </w:tc>
      </w:tr>
      <w:tr w:rsidR="00330665" w14:paraId="572E0C87" w14:textId="77777777" w:rsidTr="002C4BE4">
        <w:trPr>
          <w:trHeight w:val="349"/>
        </w:trPr>
        <w:tc>
          <w:tcPr>
            <w:tcW w:w="6376" w:type="dxa"/>
            <w:gridSpan w:val="3"/>
            <w:vMerge/>
          </w:tcPr>
          <w:p w14:paraId="3E296F66" w14:textId="4308A4EA" w:rsidR="00330665" w:rsidRDefault="00330665" w:rsidP="002C4BE4"/>
        </w:tc>
        <w:tc>
          <w:tcPr>
            <w:tcW w:w="7369" w:type="dxa"/>
            <w:shd w:val="clear" w:color="auto" w:fill="FFF2CC" w:themeFill="accent4" w:themeFillTint="33"/>
          </w:tcPr>
          <w:p w14:paraId="56A370DF" w14:textId="77777777" w:rsidR="00330665" w:rsidRDefault="00330665" w:rsidP="002C4BE4">
            <w:pPr>
              <w:tabs>
                <w:tab w:val="center" w:pos="3397"/>
                <w:tab w:val="right" w:pos="6795"/>
              </w:tabs>
              <w:jc w:val="center"/>
            </w:pPr>
            <w:r>
              <w:t>Returning to reflections at a later date</w:t>
            </w:r>
          </w:p>
        </w:tc>
      </w:tr>
      <w:tr w:rsidR="00330665" w14:paraId="0B3E53F0" w14:textId="77777777" w:rsidTr="002C4BE4">
        <w:trPr>
          <w:trHeight w:val="1565"/>
        </w:trPr>
        <w:tc>
          <w:tcPr>
            <w:tcW w:w="6376" w:type="dxa"/>
            <w:gridSpan w:val="3"/>
            <w:vMerge/>
          </w:tcPr>
          <w:p w14:paraId="1CA37801" w14:textId="77777777" w:rsidR="00330665" w:rsidRDefault="00330665" w:rsidP="002C4BE4"/>
        </w:tc>
        <w:tc>
          <w:tcPr>
            <w:tcW w:w="7369" w:type="dxa"/>
          </w:tcPr>
          <w:p w14:paraId="24874391" w14:textId="77777777" w:rsidR="00330665" w:rsidRDefault="00330665" w:rsidP="002C4BE4"/>
          <w:p w14:paraId="463F737D" w14:textId="56E7BADB" w:rsidR="00890AAF" w:rsidRDefault="00890AAF" w:rsidP="00890AAF"/>
        </w:tc>
      </w:tr>
      <w:tr w:rsidR="00330665" w14:paraId="6120427E" w14:textId="77777777" w:rsidTr="002C4BE4">
        <w:trPr>
          <w:trHeight w:val="1304"/>
        </w:trPr>
        <w:tc>
          <w:tcPr>
            <w:tcW w:w="13745" w:type="dxa"/>
            <w:gridSpan w:val="4"/>
          </w:tcPr>
          <w:p w14:paraId="7126C346" w14:textId="77777777" w:rsidR="00330665" w:rsidRDefault="00330665" w:rsidP="002C4BE4"/>
          <w:p w14:paraId="771E5142" w14:textId="77777777" w:rsidR="00330665" w:rsidRDefault="00330665" w:rsidP="002C4BE4">
            <w:r>
              <w:t>For office use only:</w:t>
            </w:r>
          </w:p>
        </w:tc>
      </w:tr>
    </w:tbl>
    <w:p w14:paraId="7EA90C40" w14:textId="77777777" w:rsidR="00B663D1" w:rsidRDefault="00B663D1"/>
    <w:sectPr w:rsidR="00B663D1" w:rsidSect="00AD64B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36F208" w14:textId="77777777" w:rsidR="007B5CDB" w:rsidRDefault="007B5CDB" w:rsidP="007C56E1">
      <w:r>
        <w:separator/>
      </w:r>
    </w:p>
  </w:endnote>
  <w:endnote w:type="continuationSeparator" w:id="0">
    <w:p w14:paraId="56FE7F56" w14:textId="77777777" w:rsidR="007B5CDB" w:rsidRDefault="007B5CDB" w:rsidP="007C5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D2DD40" w14:textId="77777777" w:rsidR="007B5CDB" w:rsidRDefault="007B5CDB" w:rsidP="007C56E1">
      <w:r>
        <w:separator/>
      </w:r>
    </w:p>
  </w:footnote>
  <w:footnote w:type="continuationSeparator" w:id="0">
    <w:p w14:paraId="4B983DEC" w14:textId="77777777" w:rsidR="007B5CDB" w:rsidRDefault="007B5CDB" w:rsidP="007C56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4B8"/>
    <w:rsid w:val="000825D2"/>
    <w:rsid w:val="00092392"/>
    <w:rsid w:val="00092D5C"/>
    <w:rsid w:val="000B5C41"/>
    <w:rsid w:val="000D0EA3"/>
    <w:rsid w:val="000D7696"/>
    <w:rsid w:val="00142303"/>
    <w:rsid w:val="001522DC"/>
    <w:rsid w:val="00160C36"/>
    <w:rsid w:val="001771A7"/>
    <w:rsid w:val="001C73EB"/>
    <w:rsid w:val="001F126A"/>
    <w:rsid w:val="00216A8F"/>
    <w:rsid w:val="002345F7"/>
    <w:rsid w:val="0026459B"/>
    <w:rsid w:val="00286D96"/>
    <w:rsid w:val="002A046C"/>
    <w:rsid w:val="002D7349"/>
    <w:rsid w:val="00330665"/>
    <w:rsid w:val="003B20E1"/>
    <w:rsid w:val="003C25AE"/>
    <w:rsid w:val="00411A15"/>
    <w:rsid w:val="00411B3A"/>
    <w:rsid w:val="00427360"/>
    <w:rsid w:val="00486BE1"/>
    <w:rsid w:val="004A5FB5"/>
    <w:rsid w:val="004B1B8F"/>
    <w:rsid w:val="004B339F"/>
    <w:rsid w:val="004B38A4"/>
    <w:rsid w:val="004B5CAC"/>
    <w:rsid w:val="004E7DC7"/>
    <w:rsid w:val="005259C8"/>
    <w:rsid w:val="005342CC"/>
    <w:rsid w:val="005556D0"/>
    <w:rsid w:val="00574ECE"/>
    <w:rsid w:val="005903D2"/>
    <w:rsid w:val="005930F8"/>
    <w:rsid w:val="005B072B"/>
    <w:rsid w:val="005B4D47"/>
    <w:rsid w:val="005C0EAA"/>
    <w:rsid w:val="005F7200"/>
    <w:rsid w:val="00615DED"/>
    <w:rsid w:val="00623F75"/>
    <w:rsid w:val="006679EF"/>
    <w:rsid w:val="006C3A71"/>
    <w:rsid w:val="006D51E4"/>
    <w:rsid w:val="006E0EE9"/>
    <w:rsid w:val="006E7AFA"/>
    <w:rsid w:val="006F06BA"/>
    <w:rsid w:val="007024FA"/>
    <w:rsid w:val="0073218D"/>
    <w:rsid w:val="00742B11"/>
    <w:rsid w:val="00743CE5"/>
    <w:rsid w:val="007A0114"/>
    <w:rsid w:val="007B5CDB"/>
    <w:rsid w:val="007B5D85"/>
    <w:rsid w:val="007C4F8D"/>
    <w:rsid w:val="007C56E1"/>
    <w:rsid w:val="007D12AC"/>
    <w:rsid w:val="007E1B7B"/>
    <w:rsid w:val="007E63EC"/>
    <w:rsid w:val="00863499"/>
    <w:rsid w:val="00890AAF"/>
    <w:rsid w:val="00895238"/>
    <w:rsid w:val="008B27AB"/>
    <w:rsid w:val="008C32F5"/>
    <w:rsid w:val="008D69F5"/>
    <w:rsid w:val="00915A2A"/>
    <w:rsid w:val="009379E3"/>
    <w:rsid w:val="009405BF"/>
    <w:rsid w:val="00947F43"/>
    <w:rsid w:val="009908A5"/>
    <w:rsid w:val="009C4981"/>
    <w:rsid w:val="009C75A7"/>
    <w:rsid w:val="00A0255F"/>
    <w:rsid w:val="00A41423"/>
    <w:rsid w:val="00A6212C"/>
    <w:rsid w:val="00A957B2"/>
    <w:rsid w:val="00A96770"/>
    <w:rsid w:val="00AA5F75"/>
    <w:rsid w:val="00AD64B8"/>
    <w:rsid w:val="00AE1F43"/>
    <w:rsid w:val="00B23E0C"/>
    <w:rsid w:val="00B334D6"/>
    <w:rsid w:val="00B663D1"/>
    <w:rsid w:val="00BB3962"/>
    <w:rsid w:val="00C560FF"/>
    <w:rsid w:val="00C63DD7"/>
    <w:rsid w:val="00D437FD"/>
    <w:rsid w:val="00D75C64"/>
    <w:rsid w:val="00E322D4"/>
    <w:rsid w:val="00E74B17"/>
    <w:rsid w:val="00E849C6"/>
    <w:rsid w:val="00EE3613"/>
    <w:rsid w:val="00EE5959"/>
    <w:rsid w:val="00F24FBB"/>
    <w:rsid w:val="00F511B2"/>
    <w:rsid w:val="00F535E4"/>
    <w:rsid w:val="00F93F14"/>
    <w:rsid w:val="00F9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51339"/>
  <w15:chartTrackingRefBased/>
  <w15:docId w15:val="{9D92430F-C33B-46BA-ADEC-816C4DA8E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4B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24FA"/>
    <w:pPr>
      <w:keepNext/>
      <w:keepLines/>
      <w:spacing w:before="240"/>
      <w:jc w:val="center"/>
      <w:outlineLvl w:val="0"/>
    </w:pPr>
    <w:rPr>
      <w:rFonts w:asciiTheme="majorHAnsi" w:eastAsiaTheme="majorEastAsia" w:hAnsiTheme="majorHAnsi" w:cstheme="majorBidi"/>
      <w:sz w:val="28"/>
      <w:szCs w:val="32"/>
      <w:u w:val="single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24FA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szCs w:val="26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24FA"/>
    <w:rPr>
      <w:rFonts w:asciiTheme="majorHAnsi" w:eastAsiaTheme="majorEastAsia" w:hAnsiTheme="majorHAnsi" w:cstheme="majorBidi"/>
      <w:sz w:val="28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24FA"/>
    <w:rPr>
      <w:rFonts w:asciiTheme="majorHAnsi" w:eastAsiaTheme="majorEastAsia" w:hAnsiTheme="majorHAnsi" w:cstheme="majorBidi"/>
      <w:sz w:val="24"/>
      <w:szCs w:val="26"/>
      <w:u w:val="single"/>
    </w:rPr>
  </w:style>
  <w:style w:type="table" w:styleId="TableGrid">
    <w:name w:val="Table Grid"/>
    <w:basedOn w:val="TableNormal"/>
    <w:uiPriority w:val="59"/>
    <w:rsid w:val="00AD6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D64B8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D64B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GB"/>
    </w:rPr>
  </w:style>
  <w:style w:type="paragraph" w:customStyle="1" w:styleId="Default">
    <w:name w:val="Default"/>
    <w:rsid w:val="00AD64B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C56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56E1"/>
    <w:rPr>
      <w:rFonts w:ascii="Calibri" w:eastAsia="Times New Roman" w:hAnsi="Calibri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C56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56E1"/>
    <w:rPr>
      <w:rFonts w:ascii="Calibri" w:eastAsia="Times New Roman" w:hAnsi="Calibri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Evans</dc:creator>
  <cp:keywords/>
  <dc:description/>
  <cp:lastModifiedBy>Karen Eccles</cp:lastModifiedBy>
  <cp:revision>9</cp:revision>
  <dcterms:created xsi:type="dcterms:W3CDTF">2019-03-14T19:56:00Z</dcterms:created>
  <dcterms:modified xsi:type="dcterms:W3CDTF">2019-04-08T08:36:00Z</dcterms:modified>
</cp:coreProperties>
</file>