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958E3" w14:textId="1E3B14E0" w:rsidR="00AD64B8" w:rsidRDefault="002D7349" w:rsidP="00AD64B8">
      <w:pPr>
        <w:pStyle w:val="Title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9C8DB8" wp14:editId="07311800">
            <wp:simplePos x="0" y="0"/>
            <wp:positionH relativeFrom="page">
              <wp:posOffset>3137338</wp:posOffset>
            </wp:positionH>
            <wp:positionV relativeFrom="paragraph">
              <wp:posOffset>-882868</wp:posOffset>
            </wp:positionV>
            <wp:extent cx="7534275" cy="10654030"/>
            <wp:effectExtent l="0" t="0" r="9525" b="0"/>
            <wp:wrapNone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jon Uni Letterhead 2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5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4B8">
        <w:t>STYC01 Clinical Reflections</w:t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2134"/>
        <w:gridCol w:w="2195"/>
        <w:gridCol w:w="2047"/>
        <w:gridCol w:w="7369"/>
      </w:tblGrid>
      <w:tr w:rsidR="00330665" w:rsidRPr="00336EA3" w14:paraId="0245B7FD" w14:textId="77777777" w:rsidTr="002C4BE4">
        <w:tc>
          <w:tcPr>
            <w:tcW w:w="2134" w:type="dxa"/>
            <w:shd w:val="pct10" w:color="FFFF00" w:fill="auto"/>
          </w:tcPr>
          <w:p w14:paraId="7C80D881" w14:textId="77777777" w:rsidR="00330665" w:rsidRPr="00336EA3" w:rsidRDefault="00330665" w:rsidP="002C4BE4">
            <w:pPr>
              <w:jc w:val="center"/>
              <w:rPr>
                <w:b/>
              </w:rPr>
            </w:pPr>
            <w:r>
              <w:br w:type="page"/>
            </w:r>
            <w:r w:rsidRPr="00336EA3">
              <w:rPr>
                <w:b/>
              </w:rPr>
              <w:t>Date</w:t>
            </w:r>
          </w:p>
        </w:tc>
        <w:tc>
          <w:tcPr>
            <w:tcW w:w="2195" w:type="dxa"/>
            <w:shd w:val="pct10" w:color="FFFF00" w:fill="auto"/>
          </w:tcPr>
          <w:p w14:paraId="75FEC4AC" w14:textId="77777777" w:rsidR="00330665" w:rsidRPr="00336EA3" w:rsidRDefault="00330665" w:rsidP="002C4BE4">
            <w:pPr>
              <w:jc w:val="center"/>
              <w:rPr>
                <w:b/>
              </w:rPr>
            </w:pPr>
            <w:r w:rsidRPr="00336EA3">
              <w:rPr>
                <w:b/>
              </w:rPr>
              <w:t>Location</w:t>
            </w:r>
          </w:p>
        </w:tc>
        <w:tc>
          <w:tcPr>
            <w:tcW w:w="2047" w:type="dxa"/>
            <w:shd w:val="pct10" w:color="FFFF00" w:fill="auto"/>
          </w:tcPr>
          <w:p w14:paraId="49CBE568" w14:textId="77777777" w:rsidR="00330665" w:rsidRPr="00336EA3" w:rsidRDefault="00330665" w:rsidP="002C4BE4">
            <w:pPr>
              <w:jc w:val="center"/>
              <w:rPr>
                <w:b/>
              </w:rPr>
            </w:pPr>
            <w:r w:rsidRPr="00336EA3">
              <w:rPr>
                <w:b/>
              </w:rPr>
              <w:t>Total Amount of Hours</w:t>
            </w:r>
          </w:p>
        </w:tc>
        <w:tc>
          <w:tcPr>
            <w:tcW w:w="7369" w:type="dxa"/>
            <w:shd w:val="pct10" w:color="FFFF00" w:fill="auto"/>
          </w:tcPr>
          <w:p w14:paraId="2E2CA86A" w14:textId="77777777" w:rsidR="00330665" w:rsidRPr="00336EA3" w:rsidRDefault="00330665" w:rsidP="002C4BE4">
            <w:pPr>
              <w:jc w:val="center"/>
              <w:rPr>
                <w:b/>
              </w:rPr>
            </w:pPr>
            <w:r>
              <w:rPr>
                <w:b/>
              </w:rPr>
              <w:t xml:space="preserve">Overview of Session </w:t>
            </w:r>
          </w:p>
        </w:tc>
      </w:tr>
      <w:tr w:rsidR="00330665" w14:paraId="108891AE" w14:textId="77777777" w:rsidTr="002C4BE4">
        <w:tc>
          <w:tcPr>
            <w:tcW w:w="2134" w:type="dxa"/>
            <w:tcBorders>
              <w:bottom w:val="single" w:sz="4" w:space="0" w:color="auto"/>
            </w:tcBorders>
          </w:tcPr>
          <w:p w14:paraId="47B01158" w14:textId="4674801B" w:rsidR="00330665" w:rsidRDefault="00523165" w:rsidP="002C4BE4">
            <w:r>
              <w:t>15/11</w:t>
            </w:r>
            <w:r w:rsidR="00623F75">
              <w:t>/18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14:paraId="48962BCC" w14:textId="6347A57B" w:rsidR="00330665" w:rsidRDefault="00623F75" w:rsidP="002C4BE4">
            <w:r>
              <w:t>Sports Clinic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14:paraId="441AFEE3" w14:textId="144A03FD" w:rsidR="00330665" w:rsidRDefault="00623F75" w:rsidP="00D75C64">
            <w:r>
              <w:t xml:space="preserve">1 hour </w:t>
            </w:r>
          </w:p>
        </w:tc>
        <w:tc>
          <w:tcPr>
            <w:tcW w:w="7369" w:type="dxa"/>
            <w:tcBorders>
              <w:bottom w:val="single" w:sz="4" w:space="0" w:color="auto"/>
            </w:tcBorders>
          </w:tcPr>
          <w:p w14:paraId="5AB112C5" w14:textId="1568EACA" w:rsidR="00330665" w:rsidRDefault="00523165" w:rsidP="002C4BE4">
            <w:r>
              <w:t xml:space="preserve">Follow-up massage of </w:t>
            </w:r>
            <w:r w:rsidR="007E63EC">
              <w:t>56-year old female long distance runner</w:t>
            </w:r>
            <w:r w:rsidR="00FE6579">
              <w:t xml:space="preserve"> – practising NMT,</w:t>
            </w:r>
            <w:r>
              <w:t xml:space="preserve"> STR</w:t>
            </w:r>
            <w:r w:rsidR="00FE6579">
              <w:t xml:space="preserve"> and MET</w:t>
            </w:r>
            <w:r>
              <w:t xml:space="preserve"> techniques</w:t>
            </w:r>
          </w:p>
          <w:p w14:paraId="5629F445" w14:textId="77777777" w:rsidR="00330665" w:rsidRDefault="00330665" w:rsidP="002C4BE4"/>
          <w:p w14:paraId="228CD9B4" w14:textId="77777777" w:rsidR="00330665" w:rsidRDefault="00330665" w:rsidP="002C4BE4"/>
        </w:tc>
      </w:tr>
      <w:tr w:rsidR="00330665" w14:paraId="782D4FB7" w14:textId="77777777" w:rsidTr="002C4BE4">
        <w:tc>
          <w:tcPr>
            <w:tcW w:w="6376" w:type="dxa"/>
            <w:gridSpan w:val="3"/>
            <w:shd w:val="clear" w:color="FF0000" w:fill="FFF2CC" w:themeFill="accent4" w:themeFillTint="33"/>
          </w:tcPr>
          <w:p w14:paraId="62497808" w14:textId="77777777" w:rsidR="00330665" w:rsidRDefault="00330665" w:rsidP="002C4BE4">
            <w:pPr>
              <w:jc w:val="center"/>
            </w:pPr>
            <w:r>
              <w:t>Reflective Summary</w:t>
            </w:r>
          </w:p>
        </w:tc>
        <w:tc>
          <w:tcPr>
            <w:tcW w:w="7369" w:type="dxa"/>
            <w:shd w:val="clear" w:color="FF0000" w:fill="FFF2CC" w:themeFill="accent4" w:themeFillTint="33"/>
          </w:tcPr>
          <w:p w14:paraId="378EB11C" w14:textId="77777777" w:rsidR="00330665" w:rsidRDefault="00330665" w:rsidP="002C4BE4">
            <w:pPr>
              <w:tabs>
                <w:tab w:val="center" w:pos="3397"/>
                <w:tab w:val="right" w:pos="6795"/>
              </w:tabs>
              <w:jc w:val="center"/>
            </w:pPr>
            <w:r>
              <w:tab/>
              <w:t xml:space="preserve">Areas for further Improvement plus action plan </w:t>
            </w:r>
            <w:r>
              <w:tab/>
            </w:r>
          </w:p>
        </w:tc>
      </w:tr>
      <w:tr w:rsidR="00330665" w14:paraId="5C081C10" w14:textId="77777777" w:rsidTr="002C4BE4">
        <w:trPr>
          <w:trHeight w:val="1757"/>
        </w:trPr>
        <w:tc>
          <w:tcPr>
            <w:tcW w:w="6376" w:type="dxa"/>
            <w:gridSpan w:val="3"/>
            <w:vMerge w:val="restart"/>
          </w:tcPr>
          <w:p w14:paraId="7D5829CB" w14:textId="6149D213" w:rsidR="00330665" w:rsidRDefault="00871260" w:rsidP="002C4BE4">
            <w:r>
              <w:t xml:space="preserve">I had previously practised basic massage techniques such as effleurage, petrissage, tapotement, vibration and cross-friction on my client on 23.10.18. She is a </w:t>
            </w:r>
            <w:r w:rsidR="007E63EC">
              <w:t>56-year old female long distance runner.</w:t>
            </w:r>
            <w:r w:rsidR="00AE1F43">
              <w:t xml:space="preserve"> </w:t>
            </w:r>
            <w:r>
              <w:t xml:space="preserve"> On t</w:t>
            </w:r>
            <w:r w:rsidR="00FE6579">
              <w:t xml:space="preserve">hat occasion I </w:t>
            </w:r>
            <w:r w:rsidR="00ED35BB">
              <w:t xml:space="preserve">had noticed that the Biceps </w:t>
            </w:r>
            <w:proofErr w:type="spellStart"/>
            <w:r w:rsidR="00ED35BB">
              <w:t>f</w:t>
            </w:r>
            <w:r w:rsidR="00FE6579">
              <w:t>emoris</w:t>
            </w:r>
            <w:bookmarkStart w:id="0" w:name="_GoBack"/>
            <w:bookmarkEnd w:id="0"/>
            <w:proofErr w:type="spellEnd"/>
            <w:r w:rsidR="00FE6579">
              <w:t xml:space="preserve"> hamstring muscle was quite hard at the top, near the origin (Ischial Tuberosity).  I had massaged this area quite deeply.  I wanted to practise techniques that I have learned since that appointment, so that I could help my client further.</w:t>
            </w:r>
          </w:p>
          <w:p w14:paraId="4AE4FCB9" w14:textId="77777777" w:rsidR="00486BE1" w:rsidRDefault="00486BE1" w:rsidP="002C4BE4"/>
          <w:p w14:paraId="3647ADF3" w14:textId="77777777" w:rsidR="00FE6579" w:rsidRDefault="00AE1F43" w:rsidP="002C4BE4">
            <w:r>
              <w:t>I</w:t>
            </w:r>
            <w:r w:rsidR="007C56E1">
              <w:t xml:space="preserve"> prepared the couch</w:t>
            </w:r>
            <w:r w:rsidR="00FE6579">
              <w:t xml:space="preserve">, </w:t>
            </w:r>
            <w:r w:rsidR="007C56E1">
              <w:t xml:space="preserve">ensured that </w:t>
            </w:r>
            <w:r w:rsidR="007E63EC">
              <w:t>I had everything that I needed for the massage</w:t>
            </w:r>
            <w:r w:rsidR="00FE6579">
              <w:t xml:space="preserve">, </w:t>
            </w:r>
            <w:r w:rsidR="00486BE1">
              <w:t>washed my hands</w:t>
            </w:r>
            <w:r w:rsidR="00FE6579">
              <w:t xml:space="preserve"> and </w:t>
            </w:r>
            <w:r w:rsidR="00486BE1">
              <w:t>discussed any contraindications</w:t>
            </w:r>
            <w:r w:rsidR="007C56E1">
              <w:t xml:space="preserve"> with </w:t>
            </w:r>
            <w:r w:rsidR="007E63EC">
              <w:t xml:space="preserve">my client. </w:t>
            </w:r>
            <w:r w:rsidR="00216A8F">
              <w:t xml:space="preserve"> I explained that I would be practising </w:t>
            </w:r>
            <w:r w:rsidR="00FE6579">
              <w:t xml:space="preserve">new NMT, STR and MET techniques on this occasion as I felt that would be even more helpful to my client.  </w:t>
            </w:r>
          </w:p>
          <w:p w14:paraId="66206FD0" w14:textId="77777777" w:rsidR="00FE6579" w:rsidRDefault="00FE6579" w:rsidP="002C4BE4"/>
          <w:p w14:paraId="77F41A0C" w14:textId="6E187FA8" w:rsidR="00FE6579" w:rsidRDefault="00FE6579" w:rsidP="002C4BE4">
            <w:r>
              <w:t>My client was lying in the prone position and I began warming up her lower posterior right leg with effleurage and petrissage until erythema</w:t>
            </w:r>
            <w:r w:rsidR="00F462D5">
              <w:t xml:space="preserve"> was present.  Upon palpation I couldn’t find any knots or tension</w:t>
            </w:r>
            <w:r w:rsidR="00ED35BB">
              <w:t xml:space="preserve"> in the gastrocne</w:t>
            </w:r>
            <w:r w:rsidR="00F462D5">
              <w:t>m</w:t>
            </w:r>
            <w:r w:rsidR="00ED35BB">
              <w:t>i</w:t>
            </w:r>
            <w:r w:rsidR="00F462D5">
              <w:t xml:space="preserve">us </w:t>
            </w:r>
            <w:r w:rsidR="00ED35BB">
              <w:t>or sole</w:t>
            </w:r>
            <w:r w:rsidR="00F462D5">
              <w:t>us muscles and carried out a patte</w:t>
            </w:r>
            <w:r w:rsidR="00CE10C2">
              <w:t xml:space="preserve">rn </w:t>
            </w:r>
            <w:r w:rsidR="00F462D5">
              <w:t>of effleurage, petrissage, hacking, beating, cupping and shaking with gentle effleurage to complete the massage of the lower leg.  I progressed onto the upper leg.  I began with effleurage until erythema was present and continued to warm the hamstrings with effleurage, petrissage, hacking and beating.  Once I felt that the hamstring muscles were warm I began palpation.  I noticed three trigger points in the long head of the</w:t>
            </w:r>
            <w:r w:rsidR="00AA2B15">
              <w:t xml:space="preserve"> Biceps f</w:t>
            </w:r>
            <w:r>
              <w:t>emoris</w:t>
            </w:r>
            <w:r w:rsidR="00F462D5">
              <w:t>.  I explained to my client that I was going to apply pressure to the trigger point for 10-20 seconds and asked her to confirm the level of discomfort from 1 to 10.  She confirmed that it was at 4-5, so I applied a little more pressure.  I asked her to tell me when the discomfort started to subside and then I gently massaged that area and repeated the technique twice more.  I repeated the process on the other trigger points.  The trigger points usually feel bubbly and once pressure has been applied I can feel them ease and eventually disappear.</w:t>
            </w:r>
          </w:p>
          <w:p w14:paraId="3FDCF8E9" w14:textId="77777777" w:rsidR="00F462D5" w:rsidRDefault="00F462D5" w:rsidP="002C4BE4"/>
          <w:p w14:paraId="51F4A899" w14:textId="2FFFFA9A" w:rsidR="00AA2B15" w:rsidRDefault="00F462D5" w:rsidP="002C4BE4">
            <w:r>
              <w:t>I checked for any te</w:t>
            </w:r>
            <w:r w:rsidR="00AA2B15">
              <w:t>nsion at the top of the Biceps f</w:t>
            </w:r>
            <w:r>
              <w:t>emoris and I was pleased to note that the hard lump that I felt there on my client’</w:t>
            </w:r>
            <w:r w:rsidR="003E1364">
              <w:t>s</w:t>
            </w:r>
            <w:r>
              <w:t xml:space="preserve"> </w:t>
            </w:r>
            <w:r w:rsidR="00AA2B15">
              <w:t xml:space="preserve">previous </w:t>
            </w:r>
            <w:r>
              <w:t xml:space="preserve">visit had disappeared.  I believe that the massage techniques that </w:t>
            </w:r>
            <w:r w:rsidR="00AA2B15">
              <w:t xml:space="preserve">I used had helped to clear it. </w:t>
            </w:r>
          </w:p>
          <w:p w14:paraId="1A753500" w14:textId="77777777" w:rsidR="00AA2B15" w:rsidRDefault="00AA2B15" w:rsidP="002C4BE4"/>
          <w:p w14:paraId="6339666E" w14:textId="5E3DA387" w:rsidR="00F462D5" w:rsidRDefault="00F462D5" w:rsidP="002C4BE4">
            <w:r>
              <w:t xml:space="preserve">I wanted to try soft tissue release and checked the range of motion in the right hip by </w:t>
            </w:r>
            <w:r w:rsidR="003E1364">
              <w:t xml:space="preserve">shortening the hamstring muscle </w:t>
            </w:r>
            <w:r w:rsidR="00AA2B15">
              <w:t xml:space="preserve">by </w:t>
            </w:r>
            <w:r w:rsidR="00AA2B15">
              <w:lastRenderedPageBreak/>
              <w:t xml:space="preserve">bending the lower leg backwards at 90 degree angle </w:t>
            </w:r>
            <w:r w:rsidR="003E1364">
              <w:t xml:space="preserve">and </w:t>
            </w:r>
            <w:r w:rsidR="00AA2B15">
              <w:t xml:space="preserve">laterally </w:t>
            </w:r>
            <w:r w:rsidR="003E1364">
              <w:t>rotating the leg over to the right</w:t>
            </w:r>
            <w:r w:rsidR="00AA2B15">
              <w:t>-hand</w:t>
            </w:r>
            <w:r w:rsidR="003E1364">
              <w:t xml:space="preserve"> side</w:t>
            </w:r>
            <w:r w:rsidR="00AA2B15">
              <w:t xml:space="preserve"> of the body</w:t>
            </w:r>
            <w:r w:rsidR="003E1364">
              <w:t xml:space="preserve">.  There was some restriction there.  I returned the leg back to the </w:t>
            </w:r>
            <w:r w:rsidR="00AA2B15">
              <w:t>90 degree angle and applied pressure with my elbow in the upper gluteus maximus</w:t>
            </w:r>
            <w:r w:rsidR="00ED35BB">
              <w:t xml:space="preserve"> towards the edge of the sacrum, and laterally rotated the lower leg towards me.  I returned the leg back to its 90 degree angle position.  I repeated this process twice more but applied pressure with my elbow in a different part of the gluteus maximus.  Upon completion of the technique I tested the ROM.  The ROM had definitely improved.  I was quite happy with how I performed the technique and communicated with my client each part of the process so that she understood what I was trying to achieve.</w:t>
            </w:r>
          </w:p>
          <w:p w14:paraId="46184F61" w14:textId="77777777" w:rsidR="00ED35BB" w:rsidRDefault="00ED35BB" w:rsidP="002C4BE4"/>
          <w:p w14:paraId="702C59CC" w14:textId="2E6872C6" w:rsidR="00ED35BB" w:rsidRDefault="00ED35BB" w:rsidP="002C4BE4">
            <w:r>
              <w:t>I massaged the posterior lower and upper left leg.  I found not issues in the calf and only a few trigger points in the hamst</w:t>
            </w:r>
            <w:r w:rsidR="00D060B6">
              <w:t>r</w:t>
            </w:r>
            <w:r>
              <w:t xml:space="preserve">ing.  Again I </w:t>
            </w:r>
            <w:r w:rsidR="00D060B6">
              <w:t>applied the appropriate NMT</w:t>
            </w:r>
          </w:p>
          <w:p w14:paraId="694B6865" w14:textId="77777777" w:rsidR="00D060B6" w:rsidRDefault="00D060B6" w:rsidP="002C4BE4"/>
          <w:p w14:paraId="43EB8BD7" w14:textId="5C283E6A" w:rsidR="00D060B6" w:rsidRDefault="00D060B6" w:rsidP="002C4BE4">
            <w:r>
              <w:t xml:space="preserve">I turned my client over into the supine position and was able to massage the quadriceps in both legs.  The left leg was in good shape and I performed a general massage.  I progressed onto the left leg and as I suspected there was some tension on the lateral lower to middle part of the thigh.  I believed the tension to be in the Vastus lateralis quadriceps muscle and not the ITB.  I applied effleurage and petrissage to warm the muscle and applied deeper effleurage strokes to stretch and lengthen the muscle.  I talked to my client to relax her as she was experiencing discomfort.  I was careful not to massage the muscle too hard but enough to work deep into the muscle.  I </w:t>
            </w:r>
            <w:r>
              <w:lastRenderedPageBreak/>
              <w:t xml:space="preserve">shook the </w:t>
            </w:r>
            <w:r w:rsidR="008F0D56">
              <w:t>quadriceps muscles to relax</w:t>
            </w:r>
            <w:r>
              <w:t xml:space="preserve"> my client, who breathed a sigh of relief.  I finished with relaxing and gentle effleurage strokes.</w:t>
            </w:r>
          </w:p>
          <w:p w14:paraId="404A10BA" w14:textId="77777777" w:rsidR="009908A5" w:rsidRDefault="009908A5" w:rsidP="002C4BE4"/>
          <w:p w14:paraId="6FCE8824" w14:textId="0EEF553B" w:rsidR="00330665" w:rsidRDefault="00D060B6" w:rsidP="00E322D4">
            <w:r>
              <w:t>I didn’t apply the MET technique</w:t>
            </w:r>
            <w:r w:rsidR="008F0D56">
              <w:t>s</w:t>
            </w:r>
            <w:r>
              <w:t xml:space="preserve"> as I didn’t think it was required on this occasion.</w:t>
            </w:r>
          </w:p>
          <w:p w14:paraId="131632AF" w14:textId="6D910736" w:rsidR="00D060B6" w:rsidRDefault="00D060B6" w:rsidP="00E322D4"/>
        </w:tc>
        <w:tc>
          <w:tcPr>
            <w:tcW w:w="7369" w:type="dxa"/>
            <w:tcBorders>
              <w:bottom w:val="single" w:sz="4" w:space="0" w:color="auto"/>
            </w:tcBorders>
          </w:tcPr>
          <w:p w14:paraId="55A31553" w14:textId="77777777" w:rsidR="00330665" w:rsidRDefault="00330665" w:rsidP="002C4BE4"/>
          <w:p w14:paraId="6C76025E" w14:textId="0265964B" w:rsidR="00330665" w:rsidRDefault="00D060B6" w:rsidP="002C4BE4">
            <w:r>
              <w:t>After each practise massage I am beginning to understand just how important anatomy knowledge is.  I will make a concerted effort to continue revise and memorise my an</w:t>
            </w:r>
            <w:r w:rsidR="005B4D47">
              <w:t>atomy knowledge</w:t>
            </w:r>
          </w:p>
          <w:p w14:paraId="12D48AF4" w14:textId="77777777" w:rsidR="005B4D47" w:rsidRDefault="005B4D47" w:rsidP="002C4BE4"/>
          <w:p w14:paraId="3DAB8BD0" w14:textId="3229DBEC" w:rsidR="005B4D47" w:rsidRDefault="005B4D47" w:rsidP="002C4BE4">
            <w:r>
              <w:t>Continue t</w:t>
            </w:r>
            <w:r w:rsidR="00D060B6">
              <w:t>o</w:t>
            </w:r>
            <w:r w:rsidR="005556D0">
              <w:t xml:space="preserve"> practise effleurage, </w:t>
            </w:r>
            <w:r>
              <w:t>petrissage</w:t>
            </w:r>
            <w:r w:rsidR="005556D0">
              <w:t xml:space="preserve"> and the addi</w:t>
            </w:r>
            <w:r w:rsidR="00CE10C2">
              <w:t>tional tapotement, vibration,</w:t>
            </w:r>
            <w:r w:rsidR="005556D0">
              <w:t xml:space="preserve"> friction</w:t>
            </w:r>
            <w:r w:rsidR="00CE10C2">
              <w:t>, NMT, STR and MET</w:t>
            </w:r>
            <w:r>
              <w:t xml:space="preserve"> techniques as often as possible.</w:t>
            </w:r>
            <w:r w:rsidR="00D060B6">
              <w:t xml:space="preserve">  I am trying to schedule more appointments with men and practise more on the upper body as most of my clients have been runners who wanted me to focus on their legs.</w:t>
            </w:r>
          </w:p>
          <w:p w14:paraId="0645BB99" w14:textId="77777777" w:rsidR="00330665" w:rsidRDefault="00330665" w:rsidP="002C4BE4"/>
          <w:p w14:paraId="3072C191" w14:textId="77777777" w:rsidR="00330665" w:rsidRDefault="00330665" w:rsidP="002C4BE4"/>
          <w:p w14:paraId="58F7355E" w14:textId="77777777" w:rsidR="00330665" w:rsidRDefault="00330665" w:rsidP="002C4BE4"/>
          <w:p w14:paraId="1EC739FB" w14:textId="77777777" w:rsidR="00330665" w:rsidRDefault="00330665" w:rsidP="002C4BE4"/>
        </w:tc>
      </w:tr>
      <w:tr w:rsidR="00330665" w14:paraId="572E0C87" w14:textId="77777777" w:rsidTr="002C4BE4">
        <w:trPr>
          <w:trHeight w:val="349"/>
        </w:trPr>
        <w:tc>
          <w:tcPr>
            <w:tcW w:w="6376" w:type="dxa"/>
            <w:gridSpan w:val="3"/>
            <w:vMerge/>
          </w:tcPr>
          <w:p w14:paraId="3E296F66" w14:textId="4308A4EA" w:rsidR="00330665" w:rsidRDefault="00330665" w:rsidP="002C4BE4"/>
        </w:tc>
        <w:tc>
          <w:tcPr>
            <w:tcW w:w="7369" w:type="dxa"/>
            <w:shd w:val="clear" w:color="auto" w:fill="FFF2CC" w:themeFill="accent4" w:themeFillTint="33"/>
          </w:tcPr>
          <w:p w14:paraId="56A370DF" w14:textId="77777777" w:rsidR="00330665" w:rsidRDefault="00330665" w:rsidP="002C4BE4">
            <w:pPr>
              <w:tabs>
                <w:tab w:val="center" w:pos="3397"/>
                <w:tab w:val="right" w:pos="6795"/>
              </w:tabs>
              <w:jc w:val="center"/>
            </w:pPr>
            <w:r>
              <w:t>Returning to reflections at a later date</w:t>
            </w:r>
          </w:p>
        </w:tc>
      </w:tr>
      <w:tr w:rsidR="00330665" w14:paraId="0B3E53F0" w14:textId="77777777" w:rsidTr="002C4BE4">
        <w:trPr>
          <w:trHeight w:val="1565"/>
        </w:trPr>
        <w:tc>
          <w:tcPr>
            <w:tcW w:w="6376" w:type="dxa"/>
            <w:gridSpan w:val="3"/>
            <w:vMerge/>
          </w:tcPr>
          <w:p w14:paraId="1CA37801" w14:textId="77777777" w:rsidR="00330665" w:rsidRDefault="00330665" w:rsidP="002C4BE4"/>
        </w:tc>
        <w:tc>
          <w:tcPr>
            <w:tcW w:w="7369" w:type="dxa"/>
          </w:tcPr>
          <w:p w14:paraId="463F737D" w14:textId="1777BB5B" w:rsidR="00890AAF" w:rsidRDefault="00890AAF" w:rsidP="00890AAF"/>
        </w:tc>
      </w:tr>
      <w:tr w:rsidR="00330665" w14:paraId="6120427E" w14:textId="77777777" w:rsidTr="002C4BE4">
        <w:trPr>
          <w:trHeight w:val="1304"/>
        </w:trPr>
        <w:tc>
          <w:tcPr>
            <w:tcW w:w="13745" w:type="dxa"/>
            <w:gridSpan w:val="4"/>
          </w:tcPr>
          <w:p w14:paraId="7126C346" w14:textId="77777777" w:rsidR="00330665" w:rsidRDefault="00330665" w:rsidP="002C4BE4"/>
          <w:p w14:paraId="771E5142" w14:textId="77777777" w:rsidR="00330665" w:rsidRDefault="00330665" w:rsidP="002C4BE4">
            <w:r>
              <w:t>For office use only:</w:t>
            </w:r>
          </w:p>
        </w:tc>
      </w:tr>
    </w:tbl>
    <w:p w14:paraId="7EA90C40" w14:textId="77777777" w:rsidR="00B663D1" w:rsidRDefault="00B663D1"/>
    <w:sectPr w:rsidR="00B663D1" w:rsidSect="00AD64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CFB49" w14:textId="77777777" w:rsidR="00367731" w:rsidRDefault="00367731" w:rsidP="007C56E1">
      <w:r>
        <w:separator/>
      </w:r>
    </w:p>
  </w:endnote>
  <w:endnote w:type="continuationSeparator" w:id="0">
    <w:p w14:paraId="5FD4A876" w14:textId="77777777" w:rsidR="00367731" w:rsidRDefault="00367731" w:rsidP="007C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CD798" w14:textId="77777777" w:rsidR="00367731" w:rsidRDefault="00367731" w:rsidP="007C56E1">
      <w:r>
        <w:separator/>
      </w:r>
    </w:p>
  </w:footnote>
  <w:footnote w:type="continuationSeparator" w:id="0">
    <w:p w14:paraId="7D1D4B88" w14:textId="77777777" w:rsidR="00367731" w:rsidRDefault="00367731" w:rsidP="007C5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B8"/>
    <w:rsid w:val="00092392"/>
    <w:rsid w:val="00092D5C"/>
    <w:rsid w:val="000B5C41"/>
    <w:rsid w:val="001771A7"/>
    <w:rsid w:val="001A1D00"/>
    <w:rsid w:val="001C73EB"/>
    <w:rsid w:val="00216A8F"/>
    <w:rsid w:val="002D7349"/>
    <w:rsid w:val="00330665"/>
    <w:rsid w:val="00367731"/>
    <w:rsid w:val="003C25AE"/>
    <w:rsid w:val="003E1364"/>
    <w:rsid w:val="00486BE1"/>
    <w:rsid w:val="004E7DC7"/>
    <w:rsid w:val="00523165"/>
    <w:rsid w:val="005556D0"/>
    <w:rsid w:val="005B4D47"/>
    <w:rsid w:val="00623F75"/>
    <w:rsid w:val="006E0EE9"/>
    <w:rsid w:val="007024FA"/>
    <w:rsid w:val="007C4F8D"/>
    <w:rsid w:val="007C56E1"/>
    <w:rsid w:val="007E63EC"/>
    <w:rsid w:val="00871260"/>
    <w:rsid w:val="00890AAF"/>
    <w:rsid w:val="008C7A0C"/>
    <w:rsid w:val="008D69F5"/>
    <w:rsid w:val="008F0D56"/>
    <w:rsid w:val="009908A5"/>
    <w:rsid w:val="00A0255F"/>
    <w:rsid w:val="00AA2B15"/>
    <w:rsid w:val="00AD64B8"/>
    <w:rsid w:val="00AE1F43"/>
    <w:rsid w:val="00B334D6"/>
    <w:rsid w:val="00B663D1"/>
    <w:rsid w:val="00C54262"/>
    <w:rsid w:val="00C560FF"/>
    <w:rsid w:val="00C63DD7"/>
    <w:rsid w:val="00CE10C2"/>
    <w:rsid w:val="00D060B6"/>
    <w:rsid w:val="00D75C64"/>
    <w:rsid w:val="00E322D4"/>
    <w:rsid w:val="00ED35BB"/>
    <w:rsid w:val="00F462D5"/>
    <w:rsid w:val="00FE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51339"/>
  <w15:chartTrackingRefBased/>
  <w15:docId w15:val="{9D92430F-C33B-46BA-ADEC-816C4DA8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4B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4FA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sz w:val="28"/>
      <w:szCs w:val="32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24F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szCs w:val="26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24FA"/>
    <w:rPr>
      <w:rFonts w:asciiTheme="majorHAnsi" w:eastAsiaTheme="majorEastAsia" w:hAnsiTheme="majorHAnsi" w:cstheme="majorBidi"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24FA"/>
    <w:rPr>
      <w:rFonts w:asciiTheme="majorHAnsi" w:eastAsiaTheme="majorEastAsia" w:hAnsiTheme="majorHAnsi" w:cstheme="majorBidi"/>
      <w:sz w:val="24"/>
      <w:szCs w:val="26"/>
      <w:u w:val="single"/>
    </w:rPr>
  </w:style>
  <w:style w:type="table" w:styleId="TableGrid">
    <w:name w:val="Table Grid"/>
    <w:basedOn w:val="TableNormal"/>
    <w:uiPriority w:val="59"/>
    <w:rsid w:val="00AD6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D64B8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D64B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GB"/>
    </w:rPr>
  </w:style>
  <w:style w:type="paragraph" w:customStyle="1" w:styleId="Default">
    <w:name w:val="Default"/>
    <w:rsid w:val="00AD64B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C56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6E1"/>
    <w:rPr>
      <w:rFonts w:ascii="Calibri" w:eastAsia="Times New Roman" w:hAnsi="Calibri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C56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6E1"/>
    <w:rPr>
      <w:rFonts w:ascii="Calibri" w:eastAsia="Times New Roman" w:hAnsi="Calibri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895</Words>
  <Characters>4248</Characters>
  <Application>Microsoft Office Word</Application>
  <DocSecurity>0</DocSecurity>
  <Lines>121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Evans</dc:creator>
  <cp:keywords/>
  <dc:description/>
  <cp:lastModifiedBy>Karen Eccles</cp:lastModifiedBy>
  <cp:revision>6</cp:revision>
  <dcterms:created xsi:type="dcterms:W3CDTF">2018-11-20T12:48:00Z</dcterms:created>
  <dcterms:modified xsi:type="dcterms:W3CDTF">2018-11-20T14:05:00Z</dcterms:modified>
</cp:coreProperties>
</file>