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58E3" w14:textId="1E3B14E0" w:rsidR="00AD64B8" w:rsidRDefault="002D7349" w:rsidP="00AD64B8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C8DB8" wp14:editId="07311800">
            <wp:simplePos x="0" y="0"/>
            <wp:positionH relativeFrom="page">
              <wp:posOffset>3137338</wp:posOffset>
            </wp:positionH>
            <wp:positionV relativeFrom="paragraph">
              <wp:posOffset>-882868</wp:posOffset>
            </wp:positionV>
            <wp:extent cx="7534275" cy="10654030"/>
            <wp:effectExtent l="0" t="0" r="952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B8">
        <w:t>STYC01 Clinical Reflections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330665" w:rsidRPr="00336EA3" w14:paraId="0245B7FD" w14:textId="77777777" w:rsidTr="002C4BE4">
        <w:tc>
          <w:tcPr>
            <w:tcW w:w="2134" w:type="dxa"/>
            <w:shd w:val="pct10" w:color="FFFF00" w:fill="auto"/>
          </w:tcPr>
          <w:p w14:paraId="7C80D881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14:paraId="75FEC4AC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14:paraId="49CBE568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14:paraId="2E2CA86A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330665" w14:paraId="108891AE" w14:textId="77777777" w:rsidTr="002C4BE4">
        <w:tc>
          <w:tcPr>
            <w:tcW w:w="2134" w:type="dxa"/>
            <w:tcBorders>
              <w:bottom w:val="single" w:sz="4" w:space="0" w:color="auto"/>
            </w:tcBorders>
          </w:tcPr>
          <w:p w14:paraId="47B01158" w14:textId="12D3A6A9" w:rsidR="00330665" w:rsidRDefault="00B334D6" w:rsidP="002C4BE4">
            <w:r>
              <w:t>19</w:t>
            </w:r>
            <w:r w:rsidR="00623F75">
              <w:t>/10/18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8962BCC" w14:textId="6347A57B" w:rsidR="00330665" w:rsidRDefault="00623F75" w:rsidP="002C4BE4">
            <w:r>
              <w:t>Sports Clinic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41AFEE3" w14:textId="4832EC33" w:rsidR="00330665" w:rsidRDefault="00623F75" w:rsidP="002C4BE4">
            <w:r>
              <w:t>1 hour each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14:paraId="5AB112C5" w14:textId="6C952D18" w:rsidR="00330665" w:rsidRDefault="00623F75" w:rsidP="002C4BE4">
            <w:r>
              <w:t>Practising</w:t>
            </w:r>
            <w:r w:rsidR="00AE1F43">
              <w:t xml:space="preserve"> effleurage</w:t>
            </w:r>
            <w:r w:rsidR="00B334D6">
              <w:t xml:space="preserve"> and petrissage and incorporating</w:t>
            </w:r>
            <w:r>
              <w:t xml:space="preserve"> </w:t>
            </w:r>
            <w:proofErr w:type="spellStart"/>
            <w:r w:rsidR="00AE1F43">
              <w:t>Tapotement</w:t>
            </w:r>
            <w:proofErr w:type="spellEnd"/>
            <w:r w:rsidR="00AE1F43">
              <w:t xml:space="preserve">, vibration and friction </w:t>
            </w:r>
            <w:r w:rsidR="00B334D6">
              <w:t xml:space="preserve">techniques which were </w:t>
            </w:r>
            <w:r w:rsidR="00AE1F43">
              <w:t>demonstrated</w:t>
            </w:r>
            <w:r w:rsidR="00B334D6">
              <w:t xml:space="preserve"> in our </w:t>
            </w:r>
            <w:r w:rsidR="00AE1F43">
              <w:t xml:space="preserve">massage </w:t>
            </w:r>
            <w:r w:rsidR="00B334D6">
              <w:t xml:space="preserve">practical </w:t>
            </w:r>
            <w:r w:rsidR="00AE1F43">
              <w:t>session on 16/10/18</w:t>
            </w:r>
          </w:p>
          <w:p w14:paraId="5629F445" w14:textId="77777777" w:rsidR="00330665" w:rsidRDefault="00330665" w:rsidP="002C4BE4"/>
          <w:p w14:paraId="228CD9B4" w14:textId="77777777" w:rsidR="00330665" w:rsidRDefault="00330665" w:rsidP="002C4BE4"/>
        </w:tc>
      </w:tr>
      <w:tr w:rsidR="00330665" w14:paraId="782D4FB7" w14:textId="77777777" w:rsidTr="002C4BE4">
        <w:tc>
          <w:tcPr>
            <w:tcW w:w="6376" w:type="dxa"/>
            <w:gridSpan w:val="3"/>
            <w:shd w:val="clear" w:color="FF0000" w:fill="FFF2CC" w:themeFill="accent4" w:themeFillTint="33"/>
          </w:tcPr>
          <w:p w14:paraId="62497808" w14:textId="77777777" w:rsidR="00330665" w:rsidRDefault="00330665" w:rsidP="002C4BE4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FFF2CC" w:themeFill="accent4" w:themeFillTint="33"/>
          </w:tcPr>
          <w:p w14:paraId="378EB11C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330665" w14:paraId="5C081C10" w14:textId="77777777" w:rsidTr="002C4BE4">
        <w:trPr>
          <w:trHeight w:val="1757"/>
        </w:trPr>
        <w:tc>
          <w:tcPr>
            <w:tcW w:w="6376" w:type="dxa"/>
            <w:gridSpan w:val="3"/>
            <w:vMerge w:val="restart"/>
          </w:tcPr>
          <w:p w14:paraId="7D5829CB" w14:textId="36F723AB" w:rsidR="00330665" w:rsidRDefault="00486BE1" w:rsidP="002C4BE4">
            <w:r>
              <w:t xml:space="preserve">The aim of this massage session was to practise effleurage and petrissage </w:t>
            </w:r>
            <w:r w:rsidR="00AE1F43">
              <w:t xml:space="preserve">and incorporate </w:t>
            </w:r>
            <w:proofErr w:type="spellStart"/>
            <w:r w:rsidR="00AE1F43">
              <w:t>tapotement</w:t>
            </w:r>
            <w:proofErr w:type="spellEnd"/>
            <w:r w:rsidR="00AE1F43">
              <w:t>, vibration and friction techniques which were demonstrated in our massage practical session on 16/10/18.</w:t>
            </w:r>
          </w:p>
          <w:p w14:paraId="4AE4FCB9" w14:textId="77777777" w:rsidR="00486BE1" w:rsidRDefault="00486BE1" w:rsidP="002C4BE4"/>
          <w:p w14:paraId="3A485CF0" w14:textId="0B10F6EE" w:rsidR="00330665" w:rsidRDefault="00AE1F43" w:rsidP="002C4BE4">
            <w:r>
              <w:t>Nancy and I</w:t>
            </w:r>
            <w:r w:rsidR="007C56E1">
              <w:t xml:space="preserve"> prepared the couch and ensured that we had everything that we needed for our practi</w:t>
            </w:r>
            <w:r w:rsidR="005556D0">
              <w:t>c</w:t>
            </w:r>
            <w:r w:rsidR="007C56E1">
              <w:t>e session.</w:t>
            </w:r>
          </w:p>
          <w:p w14:paraId="05223756" w14:textId="77777777" w:rsidR="00330665" w:rsidRDefault="00330665" w:rsidP="002C4BE4"/>
          <w:p w14:paraId="0CB1910C" w14:textId="0B219FC4" w:rsidR="00330665" w:rsidRDefault="00486BE1" w:rsidP="002C4BE4">
            <w:r>
              <w:t xml:space="preserve">I washed my hands </w:t>
            </w:r>
            <w:r w:rsidR="007C56E1">
              <w:t xml:space="preserve">before I carried out the massage and </w:t>
            </w:r>
            <w:r>
              <w:t>discussed any contraindications</w:t>
            </w:r>
            <w:r w:rsidR="007C56E1">
              <w:t xml:space="preserve"> with Nancy</w:t>
            </w:r>
            <w:r>
              <w:t>. I positioned (in the supine position) and draped her ready for the massage.</w:t>
            </w:r>
          </w:p>
          <w:p w14:paraId="63D9EA24" w14:textId="77777777" w:rsidR="00486BE1" w:rsidRDefault="00486BE1" w:rsidP="002C4BE4"/>
          <w:p w14:paraId="0D37472D" w14:textId="50BE3386" w:rsidR="003C25AE" w:rsidRDefault="003C25AE" w:rsidP="002C4BE4">
            <w:r>
              <w:t xml:space="preserve">I began effleurage of the </w:t>
            </w:r>
            <w:r w:rsidR="007C56E1">
              <w:t xml:space="preserve">lower leg and progressed onto petrissage.  I carried out effleurage after each period of petrissage.  I tried all of the </w:t>
            </w:r>
            <w:proofErr w:type="spellStart"/>
            <w:r w:rsidR="007C56E1">
              <w:t>tapotement</w:t>
            </w:r>
            <w:proofErr w:type="spellEnd"/>
            <w:r w:rsidR="007C56E1">
              <w:t xml:space="preserve"> techniques and didn’t experience any difficulty, remembering to keep my hands relaxed and maintain</w:t>
            </w:r>
            <w:r w:rsidR="005556D0">
              <w:t>ing</w:t>
            </w:r>
            <w:r w:rsidR="007C56E1">
              <w:t xml:space="preserve"> a reasonable rhythm.  I also experimented with the f</w:t>
            </w:r>
            <w:r w:rsidR="005556D0">
              <w:t xml:space="preserve">riction, shaking and rocking techniques.  I felt happy performing all of the new techniques </w:t>
            </w:r>
            <w:r w:rsidR="005556D0">
              <w:lastRenderedPageBreak/>
              <w:t xml:space="preserve">on both legs but recognise that it will take a bit more practise before I feel completely comfortable.  It still feels a little strange.  </w:t>
            </w:r>
          </w:p>
          <w:p w14:paraId="131632AF" w14:textId="77777777" w:rsidR="00330665" w:rsidRDefault="00330665" w:rsidP="005556D0"/>
        </w:tc>
        <w:tc>
          <w:tcPr>
            <w:tcW w:w="7369" w:type="dxa"/>
            <w:tcBorders>
              <w:bottom w:val="single" w:sz="4" w:space="0" w:color="auto"/>
            </w:tcBorders>
          </w:tcPr>
          <w:p w14:paraId="55A31553" w14:textId="77777777" w:rsidR="00330665" w:rsidRDefault="00330665" w:rsidP="002C4BE4"/>
          <w:p w14:paraId="6C76025E" w14:textId="77777777" w:rsidR="00330665" w:rsidRDefault="005B4D47" w:rsidP="002C4BE4">
            <w:r>
              <w:t>Continue to improve my anatomy knowledge</w:t>
            </w:r>
          </w:p>
          <w:p w14:paraId="12D48AF4" w14:textId="77777777" w:rsidR="005B4D47" w:rsidRDefault="005B4D47" w:rsidP="002C4BE4"/>
          <w:p w14:paraId="3DAB8BD0" w14:textId="15363C32" w:rsidR="005B4D47" w:rsidRDefault="005B4D47" w:rsidP="002C4BE4">
            <w:r>
              <w:t>Continue t</w:t>
            </w:r>
            <w:r w:rsidR="005556D0">
              <w:t xml:space="preserve">o practise effleurage, </w:t>
            </w:r>
            <w:r>
              <w:t>petrissage</w:t>
            </w:r>
            <w:r w:rsidR="005556D0">
              <w:t xml:space="preserve"> and the additional </w:t>
            </w:r>
            <w:proofErr w:type="spellStart"/>
            <w:r w:rsidR="005556D0">
              <w:t>tapotement</w:t>
            </w:r>
            <w:proofErr w:type="spellEnd"/>
            <w:r w:rsidR="005556D0">
              <w:t>, vibration and friction</w:t>
            </w:r>
            <w:bookmarkStart w:id="0" w:name="_GoBack"/>
            <w:bookmarkEnd w:id="0"/>
            <w:r>
              <w:t xml:space="preserve"> techniques as often as possible.</w:t>
            </w:r>
          </w:p>
          <w:p w14:paraId="0645BB99" w14:textId="77777777" w:rsidR="00330665" w:rsidRDefault="00330665" w:rsidP="002C4BE4"/>
          <w:p w14:paraId="3C3AA257" w14:textId="77777777" w:rsidR="00330665" w:rsidRDefault="00330665" w:rsidP="002C4BE4"/>
          <w:p w14:paraId="3072C191" w14:textId="77777777" w:rsidR="00330665" w:rsidRDefault="00330665" w:rsidP="002C4BE4"/>
          <w:p w14:paraId="3D78A8F9" w14:textId="77777777" w:rsidR="00330665" w:rsidRDefault="00330665" w:rsidP="002C4BE4"/>
          <w:p w14:paraId="58F7355E" w14:textId="77777777" w:rsidR="00330665" w:rsidRDefault="00330665" w:rsidP="002C4BE4"/>
          <w:p w14:paraId="1EC739FB" w14:textId="77777777" w:rsidR="00330665" w:rsidRDefault="00330665" w:rsidP="002C4BE4"/>
        </w:tc>
      </w:tr>
      <w:tr w:rsidR="00330665" w14:paraId="572E0C87" w14:textId="77777777" w:rsidTr="002C4BE4">
        <w:trPr>
          <w:trHeight w:val="349"/>
        </w:trPr>
        <w:tc>
          <w:tcPr>
            <w:tcW w:w="6376" w:type="dxa"/>
            <w:gridSpan w:val="3"/>
            <w:vMerge/>
          </w:tcPr>
          <w:p w14:paraId="3E296F66" w14:textId="4308A4EA" w:rsidR="00330665" w:rsidRDefault="00330665" w:rsidP="002C4BE4"/>
        </w:tc>
        <w:tc>
          <w:tcPr>
            <w:tcW w:w="7369" w:type="dxa"/>
            <w:shd w:val="clear" w:color="auto" w:fill="FFF2CC" w:themeFill="accent4" w:themeFillTint="33"/>
          </w:tcPr>
          <w:p w14:paraId="56A370DF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330665" w14:paraId="0B3E53F0" w14:textId="77777777" w:rsidTr="002C4BE4">
        <w:trPr>
          <w:trHeight w:val="1565"/>
        </w:trPr>
        <w:tc>
          <w:tcPr>
            <w:tcW w:w="6376" w:type="dxa"/>
            <w:gridSpan w:val="3"/>
            <w:vMerge/>
          </w:tcPr>
          <w:p w14:paraId="1CA37801" w14:textId="77777777" w:rsidR="00330665" w:rsidRDefault="00330665" w:rsidP="002C4BE4"/>
        </w:tc>
        <w:tc>
          <w:tcPr>
            <w:tcW w:w="7369" w:type="dxa"/>
          </w:tcPr>
          <w:p w14:paraId="463F737D" w14:textId="77777777" w:rsidR="00330665" w:rsidRDefault="00330665" w:rsidP="002C4BE4"/>
        </w:tc>
      </w:tr>
      <w:tr w:rsidR="00330665" w14:paraId="6120427E" w14:textId="77777777" w:rsidTr="002C4BE4">
        <w:trPr>
          <w:trHeight w:val="1304"/>
        </w:trPr>
        <w:tc>
          <w:tcPr>
            <w:tcW w:w="13745" w:type="dxa"/>
            <w:gridSpan w:val="4"/>
          </w:tcPr>
          <w:p w14:paraId="7126C346" w14:textId="77777777" w:rsidR="00330665" w:rsidRDefault="00330665" w:rsidP="002C4BE4"/>
          <w:p w14:paraId="771E5142" w14:textId="77777777" w:rsidR="00330665" w:rsidRDefault="00330665" w:rsidP="002C4BE4">
            <w:r>
              <w:t>For office use only:</w:t>
            </w:r>
          </w:p>
        </w:tc>
      </w:tr>
    </w:tbl>
    <w:p w14:paraId="7EA90C40" w14:textId="77777777" w:rsidR="00B663D1" w:rsidRDefault="00B663D1"/>
    <w:sectPr w:rsidR="00B663D1" w:rsidSect="00AD6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0BB1" w14:textId="77777777" w:rsidR="0048337B" w:rsidRDefault="0048337B" w:rsidP="007C56E1">
      <w:r>
        <w:separator/>
      </w:r>
    </w:p>
  </w:endnote>
  <w:endnote w:type="continuationSeparator" w:id="0">
    <w:p w14:paraId="5A0C2183" w14:textId="77777777" w:rsidR="0048337B" w:rsidRDefault="0048337B" w:rsidP="007C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A7544" w14:textId="77777777" w:rsidR="0048337B" w:rsidRDefault="0048337B" w:rsidP="007C56E1">
      <w:r>
        <w:separator/>
      </w:r>
    </w:p>
  </w:footnote>
  <w:footnote w:type="continuationSeparator" w:id="0">
    <w:p w14:paraId="66BC2633" w14:textId="77777777" w:rsidR="0048337B" w:rsidRDefault="0048337B" w:rsidP="007C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B8"/>
    <w:rsid w:val="00092D5C"/>
    <w:rsid w:val="001C73EB"/>
    <w:rsid w:val="002D7349"/>
    <w:rsid w:val="00330665"/>
    <w:rsid w:val="003C25AE"/>
    <w:rsid w:val="0048337B"/>
    <w:rsid w:val="00486BE1"/>
    <w:rsid w:val="004E7DC7"/>
    <w:rsid w:val="005556D0"/>
    <w:rsid w:val="005B4D47"/>
    <w:rsid w:val="00623F75"/>
    <w:rsid w:val="007024FA"/>
    <w:rsid w:val="007C56E1"/>
    <w:rsid w:val="00A0255F"/>
    <w:rsid w:val="00AD64B8"/>
    <w:rsid w:val="00AE1F43"/>
    <w:rsid w:val="00B334D6"/>
    <w:rsid w:val="00B663D1"/>
    <w:rsid w:val="00C560FF"/>
    <w:rsid w:val="00C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1339"/>
  <w15:chartTrackingRefBased/>
  <w15:docId w15:val="{9D92430F-C33B-46BA-ADEC-816C4DA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B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F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28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4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4FA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4FA"/>
    <w:rPr>
      <w:rFonts w:asciiTheme="majorHAnsi" w:eastAsiaTheme="majorEastAsia" w:hAnsiTheme="majorHAnsi" w:cstheme="majorBidi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AD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D64B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64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customStyle="1" w:styleId="Default">
    <w:name w:val="Default"/>
    <w:rsid w:val="00AD6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5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E1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5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E1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Evans</dc:creator>
  <cp:keywords/>
  <dc:description/>
  <cp:lastModifiedBy>Karen Eccles</cp:lastModifiedBy>
  <cp:revision>2</cp:revision>
  <dcterms:created xsi:type="dcterms:W3CDTF">2018-10-24T14:00:00Z</dcterms:created>
  <dcterms:modified xsi:type="dcterms:W3CDTF">2018-10-24T14:00:00Z</dcterms:modified>
</cp:coreProperties>
</file>